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76" w:lineRule="auto"/>
        <w:jc w:val="both"/>
        <w:rPr/>
      </w:pPr>
      <w:bookmarkStart w:colFirst="0" w:colLast="0" w:name="_heading=h.h1fxw3q2rv8o" w:id="0"/>
      <w:bookmarkEnd w:id="0"/>
      <w:r w:rsidDel="00000000" w:rsidR="00000000" w:rsidRPr="00000000">
        <w:rPr/>
        <mc:AlternateContent>
          <mc:Choice Requires="wpg">
            <w:drawing>
              <wp:anchor allowOverlap="1" behindDoc="0" distB="0" distT="0" distL="114300" distR="114300" hidden="0" layoutInCell="1" locked="0" relativeHeight="0" simplePos="0">
                <wp:simplePos x="0" y="0"/>
                <wp:positionH relativeFrom="leftMargin">
                  <wp:posOffset>-291781</wp:posOffset>
                </wp:positionH>
                <wp:positionV relativeFrom="page">
                  <wp:posOffset>1175</wp:posOffset>
                </wp:positionV>
                <wp:extent cx="1384359" cy="1709420"/>
                <wp:effectExtent b="0" l="0" r="0" t="0"/>
                <wp:wrapNone/>
                <wp:docPr id="16" name=""/>
                <a:graphic>
                  <a:graphicData uri="http://schemas.microsoft.com/office/word/2010/wordprocessingShape">
                    <wps:wsp>
                      <wps:cNvSpPr/>
                      <wps:cNvPr id="17" name="Shape 17"/>
                      <wps:spPr>
                        <a:xfrm>
                          <a:off x="4658583" y="2930053"/>
                          <a:ext cx="1374834" cy="1699895"/>
                        </a:xfrm>
                        <a:prstGeom prst="rect">
                          <a:avLst/>
                        </a:prstGeom>
                        <a:solidFill>
                          <a:srgbClr val="B2AA35"/>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leftMargin">
                  <wp:posOffset>-291781</wp:posOffset>
                </wp:positionH>
                <wp:positionV relativeFrom="page">
                  <wp:posOffset>1175</wp:posOffset>
                </wp:positionV>
                <wp:extent cx="1384359" cy="1709420"/>
                <wp:effectExtent b="0" l="0" r="0" t="0"/>
                <wp:wrapNone/>
                <wp:docPr id="16" name="image54.png"/>
                <a:graphic>
                  <a:graphicData uri="http://schemas.openxmlformats.org/drawingml/2006/picture">
                    <pic:pic>
                      <pic:nvPicPr>
                        <pic:cNvPr id="0" name="image54.png"/>
                        <pic:cNvPicPr preferRelativeResize="0"/>
                      </pic:nvPicPr>
                      <pic:blipFill>
                        <a:blip r:embed="rId7"/>
                        <a:srcRect/>
                        <a:stretch>
                          <a:fillRect/>
                        </a:stretch>
                      </pic:blipFill>
                      <pic:spPr>
                        <a:xfrm>
                          <a:off x="0" y="0"/>
                          <a:ext cx="1384359" cy="1709420"/>
                        </a:xfrm>
                        <a:prstGeom prst="rect"/>
                        <a:ln/>
                      </pic:spPr>
                    </pic:pic>
                  </a:graphicData>
                </a:graphic>
              </wp:anchor>
            </w:drawing>
          </mc:Fallback>
        </mc:AlternateContent>
      </w:r>
      <w:r w:rsidDel="00000000" w:rsidR="00000000" w:rsidRPr="00000000">
        <w:rPr>
          <w:rtl w:val="0"/>
        </w:rPr>
        <w:t xml:space="preserve">hienhinehineEHINEHINEI</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360361</wp:posOffset>
                </wp:positionH>
                <wp:positionV relativeFrom="paragraph">
                  <wp:posOffset>-715326</wp:posOffset>
                </wp:positionV>
                <wp:extent cx="6484738" cy="1711960"/>
                <wp:effectExtent b="0" l="0" r="0" t="0"/>
                <wp:wrapNone/>
                <wp:docPr id="10" name=""/>
                <a:graphic>
                  <a:graphicData uri="http://schemas.microsoft.com/office/word/2010/wordprocessingShape">
                    <wps:wsp>
                      <wps:cNvSpPr/>
                      <wps:cNvPr id="11" name="Shape 11"/>
                      <wps:spPr>
                        <a:xfrm>
                          <a:off x="2108394" y="2928783"/>
                          <a:ext cx="6475213" cy="1702435"/>
                        </a:xfrm>
                        <a:prstGeom prst="rect">
                          <a:avLst/>
                        </a:prstGeom>
                        <a:solidFill>
                          <a:srgbClr val="002F6A"/>
                        </a:solidFill>
                        <a:ln>
                          <a:noFill/>
                        </a:ln>
                      </wps:spPr>
                      <wps:txbx>
                        <w:txbxContent>
                          <w:p w:rsidR="00000000" w:rsidDel="00000000" w:rsidP="00000000" w:rsidRDefault="00000000" w:rsidRPr="00000000">
                            <w:pPr>
                              <w:spacing w:after="0" w:before="0" w:line="258.99999618530273"/>
                              <w:ind w:left="0" w:right="0" w:firstLine="0"/>
                              <w:jc w:val="center"/>
                              <w:textDirection w:val="btLr"/>
                            </w:pPr>
                            <w:r w:rsidDel="00000000" w:rsidR="00000000" w:rsidRPr="00000000">
                              <w:rPr>
                                <w:rFonts w:ascii="Azbuka Pro" w:cs="Azbuka Pro" w:eastAsia="Azbuka Pro" w:hAnsi="Azbuka Pro"/>
                                <w:b w:val="0"/>
                                <w:i w:val="0"/>
                                <w:smallCaps w:val="0"/>
                                <w:strike w:val="0"/>
                                <w:color w:val="ffffff"/>
                                <w:sz w:val="52"/>
                                <w:vertAlign w:val="baseline"/>
                              </w:rPr>
                              <w:t xml:space="preserve">COMBI-KOELKAST</w:t>
                            </w:r>
                          </w:p>
                          <w:p w:rsidR="00000000" w:rsidDel="00000000" w:rsidP="00000000" w:rsidRDefault="00000000" w:rsidRPr="00000000">
                            <w:pPr>
                              <w:spacing w:after="0" w:before="0" w:line="258.99999618530273"/>
                              <w:ind w:left="0" w:right="0" w:firstLine="0"/>
                              <w:jc w:val="center"/>
                              <w:textDirection w:val="btLr"/>
                            </w:pPr>
                            <w:r w:rsidDel="00000000" w:rsidR="00000000" w:rsidRPr="00000000">
                              <w:rPr>
                                <w:rFonts w:ascii="Azbuka Pro" w:cs="Azbuka Pro" w:eastAsia="Azbuka Pro" w:hAnsi="Azbuka Pro"/>
                                <w:b w:val="0"/>
                                <w:i w:val="0"/>
                                <w:smallCaps w:val="0"/>
                                <w:strike w:val="0"/>
                                <w:color w:val="ffffff"/>
                                <w:sz w:val="52"/>
                                <w:vertAlign w:val="baseline"/>
                              </w:rPr>
                            </w:r>
                            <w:r w:rsidDel="00000000" w:rsidR="00000000" w:rsidRPr="00000000">
                              <w:rPr>
                                <w:rFonts w:ascii="Azbuka Pro" w:cs="Azbuka Pro" w:eastAsia="Azbuka Pro" w:hAnsi="Azbuka Pro"/>
                                <w:b w:val="0"/>
                                <w:i w:val="0"/>
                                <w:smallCaps w:val="0"/>
                                <w:strike w:val="0"/>
                                <w:color w:val="ffffff"/>
                                <w:sz w:val="32"/>
                                <w:vertAlign w:val="baseline"/>
                              </w:rPr>
                              <w:t xml:space="preserve">Model:</w:t>
                            </w:r>
                            <w:r w:rsidDel="00000000" w:rsidR="00000000" w:rsidRPr="00000000">
                              <w:rPr>
                                <w:rFonts w:ascii="Calibri" w:cs="Calibri" w:eastAsia="Calibri" w:hAnsi="Calibri"/>
                                <w:b w:val="0"/>
                                <w:i w:val="0"/>
                                <w:smallCaps w:val="0"/>
                                <w:strike w:val="0"/>
                                <w:color w:val="ffffff"/>
                                <w:sz w:val="32"/>
                                <w:vertAlign w:val="baseline"/>
                              </w:rPr>
                              <w:t xml:space="preserve"> </w:t>
                            </w:r>
                          </w:p>
                          <w:p w:rsidR="00000000" w:rsidDel="00000000" w:rsidP="00000000" w:rsidRDefault="00000000" w:rsidRPr="00000000">
                            <w:pPr>
                              <w:spacing w:after="0" w:before="0" w:line="258.99999618530273"/>
                              <w:ind w:left="0" w:right="0" w:firstLine="0"/>
                              <w:jc w:val="center"/>
                              <w:textDirection w:val="btLr"/>
                            </w:pPr>
                            <w:r w:rsidDel="00000000" w:rsidR="00000000" w:rsidRPr="00000000">
                              <w:rPr>
                                <w:rFonts w:ascii="Calibri" w:cs="Calibri" w:eastAsia="Calibri" w:hAnsi="Calibri"/>
                                <w:b w:val="0"/>
                                <w:i w:val="0"/>
                                <w:smallCaps w:val="0"/>
                                <w:strike w:val="0"/>
                                <w:color w:val="ffffff"/>
                                <w:sz w:val="32"/>
                                <w:vertAlign w:val="baseline"/>
                              </w:rPr>
                            </w:r>
                            <w:r w:rsidDel="00000000" w:rsidR="00000000" w:rsidRPr="00000000">
                              <w:rPr>
                                <w:rFonts w:ascii="Azbuka Pro Heavy" w:cs="Azbuka Pro Heavy" w:eastAsia="Azbuka Pro Heavy" w:hAnsi="Azbuka Pro Heavy"/>
                                <w:b w:val="1"/>
                                <w:i w:val="0"/>
                                <w:smallCaps w:val="0"/>
                                <w:strike w:val="0"/>
                                <w:color w:val="ffffff"/>
                                <w:sz w:val="32"/>
                                <w:vertAlign w:val="baseline"/>
                              </w:rPr>
                              <w:t xml:space="preserve">HC-HM260WDE++/HC-HM260BKWDE++/HC-HM260XWDE++/</w:t>
                            </w:r>
                          </w:p>
                          <w:p w:rsidR="00000000" w:rsidDel="00000000" w:rsidP="00000000" w:rsidRDefault="00000000" w:rsidRPr="00000000">
                            <w:pPr>
                              <w:spacing w:after="0" w:before="0" w:line="258.99999618530273"/>
                              <w:ind w:left="0" w:right="0" w:firstLine="0"/>
                              <w:jc w:val="center"/>
                              <w:textDirection w:val="btLr"/>
                            </w:pPr>
                            <w:r w:rsidDel="00000000" w:rsidR="00000000" w:rsidRPr="00000000">
                              <w:rPr>
                                <w:rFonts w:ascii="Azbuka Pro Heavy" w:cs="Azbuka Pro Heavy" w:eastAsia="Azbuka Pro Heavy" w:hAnsi="Azbuka Pro Heavy"/>
                                <w:b w:val="1"/>
                                <w:i w:val="0"/>
                                <w:smallCaps w:val="0"/>
                                <w:strike w:val="0"/>
                                <w:color w:val="ffffff"/>
                                <w:sz w:val="32"/>
                                <w:vertAlign w:val="baseline"/>
                              </w:rPr>
                            </w:r>
                            <w:r w:rsidDel="00000000" w:rsidR="00000000" w:rsidRPr="00000000">
                              <w:rPr>
                                <w:rFonts w:ascii="Azbuka Pro Heavy" w:cs="Azbuka Pro Heavy" w:eastAsia="Azbuka Pro Heavy" w:hAnsi="Azbuka Pro Heavy"/>
                                <w:b w:val="1"/>
                                <w:i w:val="0"/>
                                <w:smallCaps w:val="0"/>
                                <w:strike w:val="0"/>
                                <w:color w:val="ffffff"/>
                                <w:sz w:val="32"/>
                                <w:vertAlign w:val="baseline"/>
                              </w:rPr>
                              <w:t xml:space="preserve">HC-HM260DGWDE++</w:t>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360361</wp:posOffset>
                </wp:positionH>
                <wp:positionV relativeFrom="paragraph">
                  <wp:posOffset>-715326</wp:posOffset>
                </wp:positionV>
                <wp:extent cx="6484738" cy="1711960"/>
                <wp:effectExtent b="0" l="0" r="0" t="0"/>
                <wp:wrapNone/>
                <wp:docPr id="10" name="image48.png"/>
                <a:graphic>
                  <a:graphicData uri="http://schemas.openxmlformats.org/drawingml/2006/picture">
                    <pic:pic>
                      <pic:nvPicPr>
                        <pic:cNvPr id="0" name="image48.png"/>
                        <pic:cNvPicPr preferRelativeResize="0"/>
                      </pic:nvPicPr>
                      <pic:blipFill>
                        <a:blip r:embed="rId7"/>
                        <a:srcRect/>
                        <a:stretch>
                          <a:fillRect/>
                        </a:stretch>
                      </pic:blipFill>
                      <pic:spPr>
                        <a:xfrm>
                          <a:off x="0" y="0"/>
                          <a:ext cx="6484738" cy="1711960"/>
                        </a:xfrm>
                        <a:prstGeom prst="rect"/>
                        <a:ln/>
                      </pic:spPr>
                    </pic:pic>
                  </a:graphicData>
                </a:graphic>
              </wp:anchor>
            </w:drawing>
          </mc:Fallback>
        </mc:AlternateContent>
      </w:r>
    </w:p>
    <w:p w:rsidR="00000000" w:rsidDel="00000000" w:rsidP="00000000" w:rsidRDefault="00000000" w:rsidRPr="00000000" w14:paraId="00000002">
      <w:pPr>
        <w:spacing w:after="0" w:line="276" w:lineRule="auto"/>
        <w:jc w:val="both"/>
        <w:rPr/>
      </w:pPr>
      <w:r w:rsidDel="00000000" w:rsidR="00000000" w:rsidRPr="00000000">
        <w:rPr>
          <w:rtl w:val="0"/>
        </w:rPr>
      </w:r>
    </w:p>
    <w:p w:rsidR="00000000" w:rsidDel="00000000" w:rsidP="00000000" w:rsidRDefault="00000000" w:rsidRPr="00000000" w14:paraId="00000003">
      <w:pPr>
        <w:spacing w:after="0" w:line="276" w:lineRule="auto"/>
        <w:jc w:val="both"/>
        <w:rPr/>
      </w:pPr>
      <w:r w:rsidDel="00000000" w:rsidR="00000000" w:rsidRPr="00000000">
        <w:rPr>
          <w:rtl w:val="0"/>
        </w:rPr>
      </w:r>
    </w:p>
    <w:p w:rsidR="00000000" w:rsidDel="00000000" w:rsidP="00000000" w:rsidRDefault="00000000" w:rsidRPr="00000000" w14:paraId="00000004">
      <w:pPr>
        <w:spacing w:after="0" w:line="276" w:lineRule="auto"/>
        <w:jc w:val="both"/>
        <w:rPr/>
      </w:pPr>
      <w:r w:rsidDel="00000000" w:rsidR="00000000" w:rsidRPr="00000000">
        <w:rPr>
          <w:rtl w:val="0"/>
        </w:rPr>
      </w:r>
    </w:p>
    <w:p w:rsidR="00000000" w:rsidDel="00000000" w:rsidP="00000000" w:rsidRDefault="00000000" w:rsidRPr="00000000" w14:paraId="00000005">
      <w:pPr>
        <w:spacing w:after="0" w:line="276" w:lineRule="auto"/>
        <w:jc w:val="both"/>
        <w:rPr/>
      </w:pPr>
      <w:r w:rsidDel="00000000" w:rsidR="00000000" w:rsidRPr="00000000">
        <w:rPr>
          <w:rtl w:val="0"/>
        </w:rPr>
        <w:t xml:space="preserve">hinehinehinehinehie</w:t>
      </w:r>
    </w:p>
    <w:p w:rsidR="00000000" w:rsidDel="00000000" w:rsidP="00000000" w:rsidRDefault="00000000" w:rsidRPr="00000000" w14:paraId="00000006">
      <w:pPr>
        <w:spacing w:after="0" w:line="276" w:lineRule="auto"/>
        <w:jc w:val="both"/>
        <w:rPr/>
      </w:pPr>
      <w:r w:rsidDel="00000000" w:rsidR="00000000" w:rsidRPr="00000000">
        <w:rPr>
          <w:rtl w:val="0"/>
        </w:rPr>
      </w:r>
    </w:p>
    <w:p w:rsidR="00000000" w:rsidDel="00000000" w:rsidP="00000000" w:rsidRDefault="00000000" w:rsidRPr="00000000" w14:paraId="00000007">
      <w:pPr>
        <w:spacing w:after="0" w:line="276" w:lineRule="auto"/>
        <w:jc w:val="both"/>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wp:posOffset>
            </wp:positionH>
            <wp:positionV relativeFrom="paragraph">
              <wp:posOffset>200025</wp:posOffset>
            </wp:positionV>
            <wp:extent cx="6226810" cy="6276975"/>
            <wp:effectExtent b="0" l="0" r="0" t="0"/>
            <wp:wrapSquare wrapText="bothSides" distB="0" distT="0" distL="114300" distR="114300"/>
            <wp:docPr id="134" name="image37.png"/>
            <a:graphic>
              <a:graphicData uri="http://schemas.openxmlformats.org/drawingml/2006/picture">
                <pic:pic>
                  <pic:nvPicPr>
                    <pic:cNvPr id="0" name="image37.png"/>
                    <pic:cNvPicPr preferRelativeResize="0"/>
                  </pic:nvPicPr>
                  <pic:blipFill>
                    <a:blip r:embed="rId8"/>
                    <a:srcRect b="0" l="0" r="0" t="0"/>
                    <a:stretch>
                      <a:fillRect/>
                    </a:stretch>
                  </pic:blipFill>
                  <pic:spPr>
                    <a:xfrm>
                      <a:off x="0" y="0"/>
                      <a:ext cx="6226810" cy="6276975"/>
                    </a:xfrm>
                    <a:prstGeom prst="rect"/>
                    <a:ln/>
                  </pic:spPr>
                </pic:pic>
              </a:graphicData>
            </a:graphic>
          </wp:anchor>
        </w:drawing>
      </w:r>
    </w:p>
    <w:p w:rsidR="00000000" w:rsidDel="00000000" w:rsidP="00000000" w:rsidRDefault="00000000" w:rsidRPr="00000000" w14:paraId="00000008">
      <w:pPr>
        <w:spacing w:after="0" w:line="276" w:lineRule="auto"/>
        <w:jc w:val="center"/>
        <w:rPr/>
      </w:pPr>
      <w:r w:rsidDel="00000000" w:rsidR="00000000" w:rsidRPr="00000000">
        <w:rPr>
          <w:rtl w:val="0"/>
        </w:rPr>
      </w:r>
    </w:p>
    <w:p w:rsidR="00000000" w:rsidDel="00000000" w:rsidP="00000000" w:rsidRDefault="00000000" w:rsidRPr="00000000" w14:paraId="00000009">
      <w:pPr>
        <w:widowControl w:val="0"/>
        <w:numPr>
          <w:ilvl w:val="0"/>
          <w:numId w:val="1"/>
        </w:numPr>
        <w:spacing w:after="0" w:line="276" w:lineRule="auto"/>
        <w:ind w:left="720" w:hanging="360"/>
        <w:jc w:val="center"/>
        <w:rPr>
          <w:rFonts w:ascii="Azbuka Pro" w:cs="Azbuka Pro" w:eastAsia="Azbuka Pro" w:hAnsi="Azbuka Pro"/>
          <w:color w:val="000000"/>
          <w:sz w:val="28"/>
          <w:szCs w:val="28"/>
        </w:rPr>
      </w:pPr>
      <w:r w:rsidDel="00000000" w:rsidR="00000000" w:rsidRPr="00000000">
        <w:rPr>
          <w:rFonts w:ascii="Azbuka Pro" w:cs="Azbuka Pro" w:eastAsia="Azbuka Pro" w:hAnsi="Azbuka Pro"/>
          <w:color w:val="000000"/>
          <w:sz w:val="28"/>
          <w:szCs w:val="28"/>
          <w:rtl w:val="0"/>
        </w:rPr>
        <w:t xml:space="preserve">Totale inhoud: 260 liter</w:t>
      </w:r>
    </w:p>
    <w:p w:rsidR="00000000" w:rsidDel="00000000" w:rsidP="00000000" w:rsidRDefault="00000000" w:rsidRPr="00000000" w14:paraId="0000000A">
      <w:pPr>
        <w:widowControl w:val="0"/>
        <w:numPr>
          <w:ilvl w:val="0"/>
          <w:numId w:val="1"/>
        </w:numPr>
        <w:spacing w:after="0" w:line="276" w:lineRule="auto"/>
        <w:ind w:left="720" w:hanging="360"/>
        <w:jc w:val="center"/>
        <w:rPr>
          <w:rFonts w:ascii="Azbuka Pro" w:cs="Azbuka Pro" w:eastAsia="Azbuka Pro" w:hAnsi="Azbuka Pro"/>
          <w:color w:val="000000"/>
          <w:sz w:val="28"/>
          <w:szCs w:val="28"/>
        </w:rPr>
      </w:pPr>
      <w:r w:rsidDel="00000000" w:rsidR="00000000" w:rsidRPr="00000000">
        <w:rPr>
          <w:rFonts w:ascii="Azbuka Pro" w:cs="Azbuka Pro" w:eastAsia="Azbuka Pro" w:hAnsi="Azbuka Pro"/>
          <w:color w:val="000000"/>
          <w:sz w:val="28"/>
          <w:szCs w:val="28"/>
          <w:rtl w:val="0"/>
        </w:rPr>
        <w:t xml:space="preserve">Energieklasse: E</w:t>
      </w:r>
    </w:p>
    <w:p w:rsidR="00000000" w:rsidDel="00000000" w:rsidP="00000000" w:rsidRDefault="00000000" w:rsidRPr="00000000" w14:paraId="0000000B">
      <w:pPr>
        <w:widowControl w:val="0"/>
        <w:spacing w:after="0" w:line="276" w:lineRule="auto"/>
        <w:rPr>
          <w:rFonts w:ascii="Azbuka Pro" w:cs="Azbuka Pro" w:eastAsia="Azbuka Pro" w:hAnsi="Azbuka Pro"/>
          <w:color w:val="000000"/>
          <w:sz w:val="28"/>
          <w:szCs w:val="28"/>
        </w:rPr>
      </w:pPr>
      <w:r w:rsidDel="00000000" w:rsidR="00000000" w:rsidRPr="00000000">
        <w:rPr>
          <w:rtl w:val="0"/>
        </w:rPr>
      </w:r>
    </w:p>
    <w:p w:rsidR="00000000" w:rsidDel="00000000" w:rsidP="00000000" w:rsidRDefault="00000000" w:rsidRPr="00000000" w14:paraId="0000000C">
      <w:pPr>
        <w:widowControl w:val="0"/>
        <w:spacing w:after="0" w:line="276" w:lineRule="auto"/>
        <w:rPr>
          <w:rFonts w:ascii="Azbuka Pro" w:cs="Azbuka Pro" w:eastAsia="Azbuka Pro" w:hAnsi="Azbuka Pro"/>
          <w:color w:val="000000"/>
          <w:sz w:val="28"/>
          <w:szCs w:val="28"/>
        </w:rPr>
      </w:pPr>
      <w:r w:rsidDel="00000000" w:rsidR="00000000" w:rsidRPr="00000000">
        <w:rPr>
          <w:rFonts w:ascii="Azbuka Pro" w:cs="Azbuka Pro" w:eastAsia="Azbuka Pro" w:hAnsi="Azbuka Pro"/>
          <w:color w:val="000000"/>
          <w:sz w:val="28"/>
          <w:szCs w:val="28"/>
        </w:rPr>
        <w:drawing>
          <wp:inline distB="0" distT="0" distL="0" distR="0">
            <wp:extent cx="6119495" cy="656590"/>
            <wp:effectExtent b="0" l="0" r="0" t="0"/>
            <wp:docPr id="183" name="image19.png"/>
            <a:graphic>
              <a:graphicData uri="http://schemas.openxmlformats.org/drawingml/2006/picture">
                <pic:pic>
                  <pic:nvPicPr>
                    <pic:cNvPr id="0" name="image19.png"/>
                    <pic:cNvPicPr preferRelativeResize="0"/>
                  </pic:nvPicPr>
                  <pic:blipFill>
                    <a:blip r:embed="rId9"/>
                    <a:srcRect b="0" l="0" r="0" t="0"/>
                    <a:stretch>
                      <a:fillRect/>
                    </a:stretch>
                  </pic:blipFill>
                  <pic:spPr>
                    <a:xfrm>
                      <a:off x="0" y="0"/>
                      <a:ext cx="6119495" cy="656590"/>
                    </a:xfrm>
                    <a:prstGeom prst="rect"/>
                    <a:ln/>
                  </pic:spPr>
                </pic:pic>
              </a:graphicData>
            </a:graphic>
          </wp:inline>
        </w:drawing>
      </w:r>
      <w:r w:rsidDel="00000000" w:rsidR="00000000" w:rsidRPr="00000000">
        <w:rPr>
          <w:rtl w:val="0"/>
        </w:rPr>
      </w:r>
    </w:p>
    <w:p w:rsidR="00000000" w:rsidDel="00000000" w:rsidP="00000000" w:rsidRDefault="00000000" w:rsidRPr="00000000" w14:paraId="0000000D">
      <w:pPr>
        <w:widowControl w:val="0"/>
        <w:spacing w:after="0" w:line="276" w:lineRule="auto"/>
        <w:jc w:val="center"/>
        <w:rPr>
          <w:rFonts w:ascii="Azbuka Pro" w:cs="Azbuka Pro" w:eastAsia="Azbuka Pro" w:hAnsi="Azbuka Pro"/>
          <w:color w:val="000000"/>
          <w:sz w:val="28"/>
          <w:szCs w:val="28"/>
        </w:rPr>
      </w:pPr>
      <w:r w:rsidDel="00000000" w:rsidR="00000000" w:rsidRPr="00000000">
        <w:rPr>
          <w:rtl w:val="0"/>
        </w:rPr>
      </w:r>
    </w:p>
    <w:p w:rsidR="00000000" w:rsidDel="00000000" w:rsidP="00000000" w:rsidRDefault="00000000" w:rsidRPr="00000000" w14:paraId="0000000E">
      <w:pPr>
        <w:keepNext w:val="0"/>
        <w:keepLines w:val="0"/>
        <w:pageBreakBefore w:val="0"/>
        <w:widowControl w:val="1"/>
        <w:numPr>
          <w:ilvl w:val="0"/>
          <w:numId w:val="4"/>
        </w:numPr>
        <w:pBdr>
          <w:top w:color="002f6a" w:space="3" w:sz="4" w:val="single"/>
          <w:left w:color="002f6a" w:space="18" w:sz="4" w:val="single"/>
          <w:bottom w:color="002f6a" w:space="3" w:sz="4" w:val="single"/>
          <w:right w:color="002f6a" w:space="18" w:sz="4" w:val="single"/>
          <w:between w:space="0" w:sz="0" w:val="nil"/>
        </w:pBdr>
        <w:shd w:fill="002f6a" w:val="clear"/>
        <w:spacing w:after="160" w:before="0" w:line="276" w:lineRule="auto"/>
        <w:ind w:left="720" w:right="0" w:hanging="360"/>
        <w:jc w:val="both"/>
        <w:rPr/>
      </w:pPr>
      <w:r w:rsidDel="00000000" w:rsidR="00000000" w:rsidRPr="00000000">
        <w:rPr>
          <w:rFonts w:ascii="Calibri" w:cs="Calibri" w:eastAsia="Calibri" w:hAnsi="Calibri"/>
          <w:b w:val="1"/>
          <w:bCs w:val="1"/>
          <w:i w:val="0"/>
          <w:iCs w:val="0"/>
          <w:smallCaps w:val="0"/>
          <w:strike w:val="0"/>
          <w:color w:val="ffffff"/>
          <w:sz w:val="36"/>
          <w:szCs w:val="36"/>
          <w:u w:val="none"/>
          <w:shd w:fill="auto" w:val="clear"/>
          <w:vertAlign w:val="baseline"/>
          <w:rtl w:val="0"/>
        </w:rPr>
        <w:t xml:space="preserve">INVOERING</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262626"/>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62626"/>
          <w:sz w:val="22"/>
          <w:szCs w:val="22"/>
          <w:u w:val="none"/>
          <w:shd w:fill="auto" w:val="clear"/>
          <w:vertAlign w:val="baseline"/>
          <w:rtl w:val="0"/>
        </w:rPr>
        <w:t xml:space="preserve">Lees de instructies aandachtig door en bewaar de handleiding voor toekomstig gebruik.</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Deze handleiding bevat alle noodzakelijke instructies met betrekking tot de installatie, het gebruik en het onderhoud van het apparaat. Om het apparaat correct en veilig te kunnen gebruiken, dient u deze handleiding zorgvuldig door te lezen vóór installatie en gebruik.</w:t>
      </w:r>
    </w:p>
    <w:p w:rsidR="00000000" w:rsidDel="00000000" w:rsidP="00000000" w:rsidRDefault="00000000" w:rsidRPr="00000000" w14:paraId="00000011">
      <w:pPr>
        <w:keepNext w:val="0"/>
        <w:keepLines w:val="0"/>
        <w:pageBreakBefore w:val="0"/>
        <w:widowControl w:val="1"/>
        <w:numPr>
          <w:ilvl w:val="0"/>
          <w:numId w:val="4"/>
        </w:numPr>
        <w:pBdr>
          <w:top w:color="002f6a" w:space="3" w:sz="4" w:val="single"/>
          <w:left w:color="002f6a" w:space="18" w:sz="4" w:val="single"/>
          <w:bottom w:color="002f6a" w:space="3" w:sz="4" w:val="single"/>
          <w:right w:color="002f6a" w:space="18" w:sz="4" w:val="single"/>
          <w:between w:space="0" w:sz="0" w:val="nil"/>
        </w:pBdr>
        <w:shd w:fill="002f6a" w:val="clear"/>
        <w:spacing w:after="160" w:before="0" w:line="276" w:lineRule="auto"/>
        <w:ind w:left="720" w:right="0" w:hanging="360"/>
        <w:jc w:val="both"/>
        <w:rPr/>
      </w:pPr>
      <w:r w:rsidDel="00000000" w:rsidR="00000000" w:rsidRPr="00000000">
        <w:rPr>
          <w:rFonts w:ascii="Calibri" w:cs="Calibri" w:eastAsia="Calibri" w:hAnsi="Calibri"/>
          <w:b w:val="1"/>
          <w:bCs w:val="1"/>
          <w:i w:val="0"/>
          <w:iCs w:val="0"/>
          <w:smallCaps w:val="0"/>
          <w:strike w:val="0"/>
          <w:color w:val="ffffff"/>
          <w:sz w:val="36"/>
          <w:szCs w:val="36"/>
          <w:u w:val="none"/>
          <w:shd w:fill="auto" w:val="clear"/>
          <w:vertAlign w:val="baseline"/>
          <w:rtl w:val="0"/>
        </w:rPr>
        <w:t xml:space="preserve">INHOUD VAN UW PAKKET</w:t>
      </w:r>
    </w:p>
    <w:p w:rsidR="00000000" w:rsidDel="00000000" w:rsidP="00000000" w:rsidRDefault="00000000" w:rsidRPr="00000000" w14:paraId="00000012">
      <w:pPr>
        <w:spacing w:after="0" w:line="276" w:lineRule="auto"/>
        <w:jc w:val="both"/>
        <w:rPr>
          <w:b w:val="1"/>
          <w:bCs w:val="1"/>
          <w:sz w:val="28"/>
          <w:szCs w:val="28"/>
        </w:rPr>
      </w:pPr>
      <w:r w:rsidDel="00000000" w:rsidR="00000000" w:rsidRPr="00000000">
        <w:rPr>
          <w:b w:val="1"/>
          <w:bCs w:val="1"/>
          <w:sz w:val="28"/>
          <w:szCs w:val="28"/>
          <w:rtl w:val="0"/>
        </w:rPr>
        <w:t xml:space="preserve">🡺</w:t>
        <w:tab/>
        <w:t xml:space="preserve">Combi-koelkast</w:t>
      </w:r>
    </w:p>
    <w:p w:rsidR="00000000" w:rsidDel="00000000" w:rsidP="00000000" w:rsidRDefault="00000000" w:rsidRPr="00000000" w14:paraId="00000013">
      <w:pPr>
        <w:spacing w:after="0" w:line="276" w:lineRule="auto"/>
        <w:jc w:val="both"/>
        <w:rPr>
          <w:b w:val="1"/>
          <w:bCs w:val="1"/>
          <w:sz w:val="28"/>
          <w:szCs w:val="28"/>
        </w:rPr>
      </w:pPr>
      <w:r w:rsidDel="00000000" w:rsidR="00000000" w:rsidRPr="00000000">
        <w:rPr>
          <w:b w:val="1"/>
          <w:bCs w:val="1"/>
          <w:sz w:val="28"/>
          <w:szCs w:val="28"/>
          <w:rtl w:val="0"/>
        </w:rPr>
        <w:t xml:space="preserve">🡺</w:t>
        <w:tab/>
        <w:t xml:space="preserve">Gebruikershandleiding</w:t>
      </w:r>
    </w:p>
    <w:p w:rsidR="00000000" w:rsidDel="00000000" w:rsidP="00000000" w:rsidRDefault="00000000" w:rsidRPr="00000000" w14:paraId="00000014">
      <w:pPr>
        <w:spacing w:after="0" w:line="276" w:lineRule="auto"/>
        <w:jc w:val="both"/>
        <w:rPr>
          <w:rFonts w:ascii="Calibri" w:cs="Calibri" w:eastAsia="Calibri" w:hAnsi="Calibri"/>
          <w:b w:val="1"/>
          <w:bCs w:val="1"/>
          <w:color w:val="ffffff"/>
          <w:sz w:val="25"/>
          <w:szCs w:val="25"/>
        </w:rPr>
      </w:pPr>
      <w:r w:rsidDel="00000000" w:rsidR="00000000" w:rsidRPr="00000000">
        <w:rPr>
          <w:b w:val="1"/>
          <w:bCs w:val="1"/>
          <w:sz w:val="28"/>
          <w:szCs w:val="28"/>
          <w:rtl w:val="0"/>
        </w:rPr>
        <w:t xml:space="preserve">🡺</w:t>
        <w:tab/>
        <w:t xml:space="preserve">Garantiecertificaat </w:t>
      </w:r>
      <w:r w:rsidDel="00000000" w:rsidR="00000000" w:rsidRPr="00000000">
        <w:rPr>
          <w:rFonts w:ascii="Calibri" w:cs="Calibri" w:eastAsia="Calibri" w:hAnsi="Calibri"/>
          <w:b w:val="1"/>
          <w:bCs w:val="1"/>
          <w:color w:val="ffffff"/>
          <w:sz w:val="25"/>
          <w:szCs w:val="25"/>
          <w:rtl w:val="0"/>
        </w:rPr>
        <w:t xml:space="preserve">CONȚINUTUL PACHET</w:t>
      </w:r>
    </w:p>
    <w:p w:rsidR="00000000" w:rsidDel="00000000" w:rsidP="00000000" w:rsidRDefault="00000000" w:rsidRPr="00000000" w14:paraId="00000015">
      <w:pPr>
        <w:keepNext w:val="0"/>
        <w:keepLines w:val="0"/>
        <w:pageBreakBefore w:val="0"/>
        <w:widowControl w:val="1"/>
        <w:numPr>
          <w:ilvl w:val="0"/>
          <w:numId w:val="4"/>
        </w:numPr>
        <w:pBdr>
          <w:top w:color="002f6a" w:space="3" w:sz="4" w:val="single"/>
          <w:left w:color="002f6a" w:space="18" w:sz="4" w:val="single"/>
          <w:bottom w:color="002f6a" w:space="3" w:sz="4" w:val="single"/>
          <w:right w:color="002f6a" w:space="18" w:sz="4" w:val="single"/>
          <w:between w:space="0" w:sz="0" w:val="nil"/>
        </w:pBdr>
        <w:shd w:fill="002f6a" w:val="clear"/>
        <w:spacing w:after="160" w:before="0" w:line="259" w:lineRule="auto"/>
        <w:ind w:left="720" w:right="0" w:hanging="360"/>
        <w:jc w:val="left"/>
        <w:rPr/>
      </w:pPr>
      <w:r w:rsidDel="00000000" w:rsidR="00000000" w:rsidRPr="00000000">
        <w:rPr>
          <w:rFonts w:ascii="Calibri" w:cs="Calibri" w:eastAsia="Calibri" w:hAnsi="Calibri"/>
          <w:b w:val="1"/>
          <w:bCs w:val="1"/>
          <w:i w:val="0"/>
          <w:iCs w:val="0"/>
          <w:smallCaps w:val="0"/>
          <w:strike w:val="0"/>
          <w:color w:val="ffffff"/>
          <w:sz w:val="36"/>
          <w:szCs w:val="36"/>
          <w:u w:val="none"/>
          <w:shd w:fill="auto" w:val="clear"/>
          <w:vertAlign w:val="baseline"/>
          <w:rtl w:val="0"/>
        </w:rPr>
        <w:t xml:space="preserve">VEILIGHEIDSINFORMATIE</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both"/>
        <w:rPr>
          <w:rFonts w:ascii="Calibri" w:cs="Calibri" w:eastAsia="Calibri" w:hAnsi="Calibri"/>
          <w:b w:val="0"/>
          <w:bCs w:val="0"/>
          <w:i w:val="0"/>
          <w:iCs w:val="0"/>
          <w:smallCaps w:val="0"/>
          <w:strike w:val="0"/>
          <w:color w:val="262626"/>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62626"/>
          <w:sz w:val="22"/>
          <w:szCs w:val="22"/>
          <w:u w:val="none"/>
          <w:shd w:fill="auto" w:val="clear"/>
          <w:vertAlign w:val="baseline"/>
          <w:rtl w:val="0"/>
        </w:rPr>
        <w:t xml:space="preserve">In het belang van uw veiligheid en om correct gebruik te garanderen, dient u deze gebruikershandleiding, inclusief de tips en waarschuwingen, zorgvuldig door te lezen voordat u het apparaat installeert en voor het eerst gebruikt. Om onnodige fouten en ongelukken te voorkomen, is het belangrijk dat alle gebruikers van het apparaat volledig op de hoogte zijn van de bediening en de veiligheidsfuncties. Bewaar deze instructies en zorg ervoor dat ze bij het apparaat blijven als het wordt verplaatst of verkocht, zodat iedereen die het apparaat gedurende de levensduur gebruikt, goed geïnformeerd is over het gebruik en de veiligheid ervan. Houd u aan de voorzorgsmaatregelen in deze gebruikershandleiding, aangezien de fabrikant niet aansprakelijk is voor schade die is ontstaan door het niet opvolgen van deze instructies.</w:t>
      </w:r>
    </w:p>
    <w:p w:rsidR="00000000" w:rsidDel="00000000" w:rsidP="00000000" w:rsidRDefault="00000000" w:rsidRPr="00000000" w14:paraId="00000017">
      <w:pPr>
        <w:keepNext w:val="0"/>
        <w:keepLines w:val="0"/>
        <w:pageBreakBefore w:val="0"/>
        <w:widowControl w:val="1"/>
        <w:pBdr>
          <w:top w:color="b2aa35" w:space="1" w:sz="4" w:val="single"/>
          <w:left w:space="0" w:sz="0" w:val="nil"/>
          <w:bottom w:color="b2aa35" w:space="0" w:sz="4" w:val="single"/>
          <w:right w:color="b2aa35" w:space="4" w:sz="4" w:val="single"/>
          <w:between w:space="0" w:sz="0" w:val="nil"/>
        </w:pBdr>
        <w:shd w:fill="b2aa35" w:val="clear"/>
        <w:spacing w:after="160" w:before="0" w:line="276" w:lineRule="auto"/>
        <w:ind w:left="0" w:right="0" w:firstLine="0"/>
        <w:jc w:val="both"/>
        <w:rPr>
          <w:rFonts w:ascii="Calibri" w:cs="Calibri" w:eastAsia="Calibri" w:hAnsi="Calibri"/>
          <w:b w:val="1"/>
          <w:bCs w:val="1"/>
          <w:i w:val="0"/>
          <w:iCs w:val="0"/>
          <w:smallCaps w:val="0"/>
          <w:strike w:val="0"/>
          <w:color w:val="ffffff"/>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8"/>
          <w:szCs w:val="28"/>
          <w:u w:val="none"/>
          <w:shd w:fill="auto" w:val="clear"/>
          <w:vertAlign w:val="baseline"/>
          <w:rtl w:val="0"/>
        </w:rPr>
        <w:t xml:space="preserve">Veiligheid van kinderen en kwetsbare personen</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262626"/>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62626"/>
          <w:sz w:val="22"/>
          <w:szCs w:val="22"/>
          <w:u w:val="none"/>
          <w:shd w:fill="auto" w:val="clear"/>
          <w:vertAlign w:val="baseline"/>
          <w:rtl w:val="0"/>
        </w:rPr>
        <w:t xml:space="preserve">Dit apparaat kan worden gebruikt door kinderen vanaf 8 jaar en door personen met beperkte fysieke, zintuiglijke of mentale vermogens of gebrek aan ervaring en kennis, mits zij onder toezicht staan of instructies hebben gekregen over het veilige gebruik van het apparaat en de bijbehorende risico's begrijpen.</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262626"/>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62626"/>
          <w:sz w:val="22"/>
          <w:szCs w:val="22"/>
          <w:u w:val="none"/>
          <w:shd w:fill="auto" w:val="clear"/>
          <w:vertAlign w:val="baseline"/>
          <w:rtl w:val="0"/>
        </w:rPr>
        <w:t xml:space="preserve">Kinderen moeten onder toezicht staan om ervoor te zorgen dat ze niet met het apparaat spelen.</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262626"/>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62626"/>
          <w:sz w:val="22"/>
          <w:szCs w:val="22"/>
          <w:u w:val="none"/>
          <w:shd w:fill="auto" w:val="clear"/>
          <w:vertAlign w:val="baseline"/>
          <w:rtl w:val="0"/>
        </w:rPr>
        <w:t xml:space="preserve">Schoonmaak- en onderhoudswerkzaamheden mogen niet door kinderen worden uitgevoerd, tenzij ze 8 jaar of ouder zijn en onder toezicht staan.</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262626"/>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62626"/>
          <w:sz w:val="22"/>
          <w:szCs w:val="22"/>
          <w:u w:val="none"/>
          <w:shd w:fill="auto" w:val="clear"/>
          <w:vertAlign w:val="baseline"/>
          <w:rtl w:val="0"/>
        </w:rPr>
        <w:t xml:space="preserve">Houd alle verpakkingen buiten het bereik van kinderen. Er bestaat verstikkingsgevaar.</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262626"/>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62626"/>
          <w:sz w:val="22"/>
          <w:szCs w:val="22"/>
          <w:u w:val="none"/>
          <w:shd w:fill="auto" w:val="clear"/>
          <w:vertAlign w:val="baseline"/>
          <w:rtl w:val="0"/>
        </w:rPr>
        <w:t xml:space="preserve">Als u het apparaat weggooit, trek dan de stekker uit het stopcontact, knip de aansluitkabel door (zo dicht mogelijk bij het apparaat) en verwijder de deur om te voorkomen dat spelende kinderen een elektrische schok krijgen of zichzelf erin opsluiten.</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262626"/>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62626"/>
          <w:sz w:val="22"/>
          <w:szCs w:val="22"/>
          <w:u w:val="none"/>
          <w:shd w:fill="auto" w:val="clear"/>
          <w:vertAlign w:val="baseline"/>
          <w:rtl w:val="0"/>
        </w:rPr>
        <w:t xml:space="preserve">Als dit apparaat met magnetische deursluitingen een ouder apparaat met een veersluiting op de deur of het deksel vervangt, zorg er dan voor dat de veersluiting onbruikbaar wordt voordat u het oude apparaat weggooit. Dit voorkomt dat het een gevaarlijke valkuil voor een kind wordt.</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both"/>
        <w:rPr>
          <w:rFonts w:ascii="Calibri" w:cs="Calibri" w:eastAsia="Calibri" w:hAnsi="Calibri"/>
          <w:b w:val="0"/>
          <w:bCs w:val="0"/>
          <w:i w:val="0"/>
          <w:iCs w:val="0"/>
          <w:smallCaps w:val="0"/>
          <w:strike w:val="0"/>
          <w:color w:val="262626"/>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62626"/>
          <w:sz w:val="22"/>
          <w:szCs w:val="22"/>
          <w:u w:val="none"/>
          <w:shd w:fill="auto" w:val="clear"/>
          <w:vertAlign w:val="baseline"/>
          <w:rtl w:val="0"/>
        </w:rPr>
        <w:t xml:space="preserve">Kinderen van 3 tot en met 8 jaar mogen koelapparaten in- en uitladen (deze bepaling geldt alleen voor de EU).</w:t>
      </w:r>
    </w:p>
    <w:p w:rsidR="00000000" w:rsidDel="00000000" w:rsidP="00000000" w:rsidRDefault="00000000" w:rsidRPr="00000000" w14:paraId="0000001F">
      <w:pPr>
        <w:keepNext w:val="0"/>
        <w:keepLines w:val="0"/>
        <w:pageBreakBefore w:val="0"/>
        <w:widowControl w:val="1"/>
        <w:pBdr>
          <w:top w:color="b2aa35" w:space="1" w:sz="4" w:val="single"/>
          <w:left w:space="0" w:sz="0" w:val="nil"/>
          <w:bottom w:color="b2aa35" w:space="0" w:sz="4" w:val="single"/>
          <w:right w:color="b2aa35" w:space="4" w:sz="4" w:val="single"/>
          <w:between w:space="0" w:sz="0" w:val="nil"/>
        </w:pBdr>
        <w:shd w:fill="b2aa35" w:val="clear"/>
        <w:spacing w:after="160" w:before="0" w:line="276" w:lineRule="auto"/>
        <w:ind w:left="0" w:right="0" w:firstLine="0"/>
        <w:jc w:val="both"/>
        <w:rPr>
          <w:rFonts w:ascii="Calibri" w:cs="Calibri" w:eastAsia="Calibri" w:hAnsi="Calibri"/>
          <w:b w:val="1"/>
          <w:bCs w:val="1"/>
          <w:i w:val="0"/>
          <w:iCs w:val="0"/>
          <w:smallCaps w:val="0"/>
          <w:strike w:val="0"/>
          <w:color w:val="ffffff"/>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8"/>
          <w:szCs w:val="28"/>
          <w:u w:val="none"/>
          <w:shd w:fill="auto" w:val="clear"/>
          <w:vertAlign w:val="baseline"/>
          <w:rtl w:val="0"/>
        </w:rPr>
        <w:t xml:space="preserve">Algemene veiligheid</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WAARSCHUWING!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Houd ventilatieopeningen in de behuizing van het apparaat of in de inbouwconstructie vrij van obstakels.</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WAARSCHUWING!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Gebruik geen mechanische apparaten of andere middelen om het ontdooiproces te versnellen, behalve die welke door de fabrikant worden aanbevolen.</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WAARSCHUWING!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Beschadig het koelcircuit niet.</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bookmarkStart w:colFirst="0" w:colLast="0" w:name="_heading=h.k3xa3ryaejld" w:id="1"/>
      <w:bookmarkEnd w:id="1"/>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WAARSCHUWING!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Het koelmiddel en het isolatiegas zijn brandbaar. Lever het apparaat alleen in bij een erkend afvalverwerkingsbedrijf. Niet blootstellen aan open vuur.</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WAARSCHUWING!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Zorg er bij het plaatsen van het apparaat voor dat het netsnoer niet bekneld raakt of beschadigd wordt.</w:t>
      </w:r>
    </w:p>
    <w:p w:rsidR="00000000" w:rsidDel="00000000" w:rsidP="00000000" w:rsidRDefault="00000000" w:rsidRPr="00000000" w14:paraId="00000025">
      <w:pPr>
        <w:keepNext w:val="0"/>
        <w:keepLines w:val="0"/>
        <w:pageBreakBefore w:val="0"/>
        <w:widowControl w:val="1"/>
        <w:pBdr>
          <w:top w:color="b2aa35" w:space="1" w:sz="4" w:val="single"/>
          <w:left w:space="0" w:sz="0" w:val="nil"/>
          <w:bottom w:color="b2aa35" w:space="0" w:sz="4" w:val="single"/>
          <w:right w:color="b2aa35" w:space="4" w:sz="4" w:val="single"/>
          <w:between w:space="0" w:sz="0" w:val="nil"/>
        </w:pBdr>
        <w:shd w:fill="b2aa35" w:val="clear"/>
        <w:spacing w:after="160" w:before="0" w:line="276" w:lineRule="auto"/>
        <w:ind w:left="0" w:right="0" w:firstLine="0"/>
        <w:jc w:val="both"/>
        <w:rPr>
          <w:rFonts w:ascii="Calibri" w:cs="Calibri" w:eastAsia="Calibri" w:hAnsi="Calibri"/>
          <w:b w:val="1"/>
          <w:bCs w:val="1"/>
          <w:i w:val="0"/>
          <w:iCs w:val="0"/>
          <w:smallCaps w:val="0"/>
          <w:strike w:val="0"/>
          <w:color w:val="ffffff"/>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8"/>
          <w:szCs w:val="28"/>
          <w:u w:val="none"/>
          <w:shd w:fill="auto" w:val="clear"/>
          <w:vertAlign w:val="baseline"/>
          <w:rtl w:val="0"/>
        </w:rPr>
        <w:t xml:space="preserve">Veiligheidsinformatie</w:t>
      </w:r>
    </w:p>
    <w:p w:rsidR="00000000" w:rsidDel="00000000" w:rsidP="00000000" w:rsidRDefault="00000000" w:rsidRPr="00000000" w14:paraId="00000026">
      <w:pPr>
        <w:spacing w:after="0" w:lineRule="auto"/>
        <w:jc w:val="both"/>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WAARSCHUWING! </w:t>
      </w:r>
      <w:r w:rsidDel="00000000" w:rsidR="00000000" w:rsidRPr="00000000">
        <w:rPr>
          <w:rFonts w:ascii="Calibri" w:cs="Calibri" w:eastAsia="Calibri" w:hAnsi="Calibri"/>
          <w:color w:val="000000"/>
          <w:rtl w:val="0"/>
        </w:rPr>
        <w:t xml:space="preserve">Gebruik geen andere elektrische apparaten (zoals ijsmachines) in koelkasten of vriezers, tenzij deze door de fabrikant voor dit doel zijn goedgekeurd.</w:t>
      </w:r>
    </w:p>
    <w:p w:rsidR="00000000" w:rsidDel="00000000" w:rsidP="00000000" w:rsidRDefault="00000000" w:rsidRPr="00000000" w14:paraId="00000027">
      <w:pPr>
        <w:spacing w:after="0" w:lineRule="auto"/>
        <w:jc w:val="both"/>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WAARSCHUWING! </w:t>
      </w:r>
      <w:r w:rsidDel="00000000" w:rsidR="00000000" w:rsidRPr="00000000">
        <w:rPr>
          <w:rFonts w:ascii="Calibri" w:cs="Calibri" w:eastAsia="Calibri" w:hAnsi="Calibri"/>
          <w:color w:val="000000"/>
          <w:rtl w:val="0"/>
        </w:rPr>
        <w:t xml:space="preserve">Raak de gloeilamp niet aan als deze lange tijd aan heeft gestaan, want deze kan erg heet zijn.</w:t>
      </w:r>
    </w:p>
    <w:p w:rsidR="00000000" w:rsidDel="00000000" w:rsidP="00000000" w:rsidRDefault="00000000" w:rsidRPr="00000000" w14:paraId="00000028">
      <w:pPr>
        <w:widowControl w:val="0"/>
        <w:numPr>
          <w:ilvl w:val="0"/>
          <w:numId w:val="10"/>
        </w:numPr>
        <w:spacing w:after="0" w:lineRule="auto"/>
        <w:ind w:left="36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Bewaar geen explosieve stoffen, zoals spuitbussen met een ontvlambaar drijfgas, in dit apparaat.</w:t>
      </w:r>
    </w:p>
    <w:p w:rsidR="00000000" w:rsidDel="00000000" w:rsidP="00000000" w:rsidRDefault="00000000" w:rsidRPr="00000000" w14:paraId="00000029">
      <w:pPr>
        <w:widowControl w:val="0"/>
        <w:numPr>
          <w:ilvl w:val="0"/>
          <w:numId w:val="10"/>
        </w:numPr>
        <w:spacing w:after="0" w:lineRule="auto"/>
        <w:ind w:left="36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Het koelmiddel isobutaan (R600a) bevindt zich in het koelcircuit van het apparaat. Het is een natuurlijk gas met een hoge mate van milieuvriendelijkheid, maar is desondanks brandbaar.</w:t>
      </w:r>
    </w:p>
    <w:p w:rsidR="00000000" w:rsidDel="00000000" w:rsidP="00000000" w:rsidRDefault="00000000" w:rsidRPr="00000000" w14:paraId="0000002A">
      <w:pPr>
        <w:widowControl w:val="0"/>
        <w:numPr>
          <w:ilvl w:val="0"/>
          <w:numId w:val="10"/>
        </w:numPr>
        <w:spacing w:after="0" w:lineRule="auto"/>
        <w:ind w:left="36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Zorg er tijdens het transport en de installatie van het apparaat voor dat geen van de onderdelen van het koelcircuit beschadigd raakt.</w:t>
      </w:r>
    </w:p>
    <w:p w:rsidR="00000000" w:rsidDel="00000000" w:rsidP="00000000" w:rsidRDefault="00000000" w:rsidRPr="00000000" w14:paraId="0000002B">
      <w:pPr>
        <w:spacing w:after="0" w:lineRule="auto"/>
        <w:ind w:left="720" w:firstLine="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Vermijd open vuur en ontstekingsbronnen.</w:t>
      </w:r>
    </w:p>
    <w:p w:rsidR="00000000" w:rsidDel="00000000" w:rsidP="00000000" w:rsidRDefault="00000000" w:rsidRPr="00000000" w14:paraId="0000002C">
      <w:pPr>
        <w:spacing w:after="0" w:lineRule="auto"/>
        <w:ind w:left="720" w:firstLine="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Ventileer de ruimte waarin het apparaat zich bevindt grondig.</w:t>
      </w:r>
    </w:p>
    <w:p w:rsidR="00000000" w:rsidDel="00000000" w:rsidP="00000000" w:rsidRDefault="00000000" w:rsidRPr="00000000" w14:paraId="0000002D">
      <w:pPr>
        <w:widowControl w:val="0"/>
        <w:numPr>
          <w:ilvl w:val="0"/>
          <w:numId w:val="10"/>
        </w:numPr>
        <w:spacing w:after="0" w:lineRule="auto"/>
        <w:ind w:left="36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Het is gevaarlijk om de specificaties te wijzigen of dit product op welke manier dan ook aan te passen. Beschadiging van het snoer kan kortsluiting, brand en/of een elektrische schok veroorzaken.</w:t>
      </w:r>
    </w:p>
    <w:p w:rsidR="00000000" w:rsidDel="00000000" w:rsidP="00000000" w:rsidRDefault="00000000" w:rsidRPr="00000000" w14:paraId="0000002E">
      <w:pPr>
        <w:widowControl w:val="0"/>
        <w:numPr>
          <w:ilvl w:val="0"/>
          <w:numId w:val="10"/>
        </w:numPr>
        <w:spacing w:after="0" w:lineRule="auto"/>
        <w:ind w:left="36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Dit apparaat is uitsluitend bedoeld voor huishoudelijk gebruik.</w:t>
      </w:r>
    </w:p>
    <w:p w:rsidR="00000000" w:rsidDel="00000000" w:rsidP="00000000" w:rsidRDefault="00000000" w:rsidRPr="00000000" w14:paraId="0000002F">
      <w:pPr>
        <w:spacing w:after="0" w:lineRule="auto"/>
        <w:jc w:val="both"/>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WAARSCHUWING! </w:t>
      </w:r>
      <w:r w:rsidDel="00000000" w:rsidR="00000000" w:rsidRPr="00000000">
        <w:rPr>
          <w:rFonts w:ascii="Calibri" w:cs="Calibri" w:eastAsia="Calibri" w:hAnsi="Calibri"/>
          <w:color w:val="000000"/>
          <w:rtl w:val="0"/>
        </w:rPr>
        <w:t xml:space="preserve">Alle elektrische onderdelen (stekker, netsnoer, compressor, enz.) moeten worden vervangen door een gecertificeerd servicebedrijf of gekwalificeerd servicepersoneel.</w:t>
      </w:r>
    </w:p>
    <w:p w:rsidR="00000000" w:rsidDel="00000000" w:rsidP="00000000" w:rsidRDefault="00000000" w:rsidRPr="00000000" w14:paraId="00000030">
      <w:pPr>
        <w:widowControl w:val="0"/>
        <w:spacing w:after="0" w:line="240" w:lineRule="auto"/>
        <w:jc w:val="both"/>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WAARSCHUWING! </w:t>
      </w:r>
      <w:r w:rsidDel="00000000" w:rsidR="00000000" w:rsidRPr="00000000">
        <w:rPr>
          <w:rFonts w:ascii="Calibri" w:cs="Calibri" w:eastAsia="Calibri" w:hAnsi="Calibri"/>
          <w:color w:val="000000"/>
          <w:rtl w:val="0"/>
        </w:rPr>
        <w:t xml:space="preserve">De bij dit apparaat meegeleverde lamp is een "speciale lamp" die alleen geschikt is voor gebruik met het meegeleverde apparaat. Deze "speciale lamp" is niet geschikt voor huishoudelijke verlichting (indien er een lamp in het compartiment aanwezig is).</w:t>
      </w:r>
    </w:p>
    <w:p w:rsidR="00000000" w:rsidDel="00000000" w:rsidP="00000000" w:rsidRDefault="00000000" w:rsidRPr="00000000" w14:paraId="00000031">
      <w:pPr>
        <w:widowControl w:val="0"/>
        <w:numPr>
          <w:ilvl w:val="0"/>
          <w:numId w:val="10"/>
        </w:numPr>
        <w:spacing w:after="0" w:lineRule="auto"/>
        <w:ind w:left="36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Het netsnoer mag niet worden verlengd.</w:t>
      </w:r>
    </w:p>
    <w:p w:rsidR="00000000" w:rsidDel="00000000" w:rsidP="00000000" w:rsidRDefault="00000000" w:rsidRPr="00000000" w14:paraId="00000032">
      <w:pPr>
        <w:widowControl w:val="0"/>
        <w:numPr>
          <w:ilvl w:val="0"/>
          <w:numId w:val="10"/>
        </w:numPr>
        <w:spacing w:after="0" w:lineRule="auto"/>
        <w:ind w:left="36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Zorg ervoor dat de stekker niet bekneld of beschadigd raakt door de achterkant van het apparaat. Een beknelde of beschadigde stekker kan oververhit raken en brand veroorzaken.</w:t>
      </w:r>
    </w:p>
    <w:p w:rsidR="00000000" w:rsidDel="00000000" w:rsidP="00000000" w:rsidRDefault="00000000" w:rsidRPr="00000000" w14:paraId="00000033">
      <w:pPr>
        <w:widowControl w:val="0"/>
        <w:numPr>
          <w:ilvl w:val="0"/>
          <w:numId w:val="10"/>
        </w:numPr>
        <w:spacing w:after="0" w:lineRule="auto"/>
        <w:ind w:left="36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Zorg ervoor dat u bij het stopcontact van het apparaat kunt komen. Trek niet aan het netsnoer.</w:t>
      </w:r>
    </w:p>
    <w:p w:rsidR="00000000" w:rsidDel="00000000" w:rsidP="00000000" w:rsidRDefault="00000000" w:rsidRPr="00000000" w14:paraId="00000034">
      <w:pPr>
        <w:widowControl w:val="0"/>
        <w:numPr>
          <w:ilvl w:val="0"/>
          <w:numId w:val="10"/>
        </w:numPr>
        <w:spacing w:after="0" w:lineRule="auto"/>
        <w:ind w:left="36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Steek de stekker niet in het stopcontact als deze los zit. Er bestaat risico op een elektrische schok of brand.</w:t>
      </w:r>
    </w:p>
    <w:p w:rsidR="00000000" w:rsidDel="00000000" w:rsidP="00000000" w:rsidRDefault="00000000" w:rsidRPr="00000000" w14:paraId="00000035">
      <w:pPr>
        <w:widowControl w:val="0"/>
        <w:numPr>
          <w:ilvl w:val="0"/>
          <w:numId w:val="10"/>
        </w:numPr>
        <w:spacing w:after="0" w:lineRule="auto"/>
        <w:ind w:left="36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U mag het apparaat niet gebruiken zonder de lamp.</w:t>
      </w:r>
    </w:p>
    <w:p w:rsidR="00000000" w:rsidDel="00000000" w:rsidP="00000000" w:rsidRDefault="00000000" w:rsidRPr="00000000" w14:paraId="00000036">
      <w:pPr>
        <w:widowControl w:val="0"/>
        <w:numPr>
          <w:ilvl w:val="0"/>
          <w:numId w:val="10"/>
        </w:numPr>
        <w:spacing w:after="0" w:lineRule="auto"/>
        <w:ind w:left="36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Dit apparaat is zwaar. Wees voorzichtig bij het verplaatsen ervan.</w:t>
      </w:r>
    </w:p>
    <w:p w:rsidR="00000000" w:rsidDel="00000000" w:rsidP="00000000" w:rsidRDefault="00000000" w:rsidRPr="00000000" w14:paraId="00000037">
      <w:pPr>
        <w:widowControl w:val="0"/>
        <w:numPr>
          <w:ilvl w:val="0"/>
          <w:numId w:val="10"/>
        </w:numPr>
        <w:spacing w:after="0" w:lineRule="auto"/>
        <w:ind w:left="36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Haal geen producten uit het vriesvak en raak ze niet aan als uw handen vochtig/nat zijn, aangezien dit schaafwonden of vriesbrand kan veroorzaken.</w:t>
      </w:r>
    </w:p>
    <w:p w:rsidR="00000000" w:rsidDel="00000000" w:rsidP="00000000" w:rsidRDefault="00000000" w:rsidRPr="00000000" w14:paraId="00000038">
      <w:pPr>
        <w:widowControl w:val="0"/>
        <w:numPr>
          <w:ilvl w:val="0"/>
          <w:numId w:val="10"/>
        </w:numPr>
        <w:spacing w:after="0" w:lineRule="auto"/>
        <w:ind w:left="36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Vermijd langdurige blootstelling van het apparaat aan direct zonlicht.</w:t>
      </w:r>
    </w:p>
    <w:p w:rsidR="00000000" w:rsidDel="00000000" w:rsidP="00000000" w:rsidRDefault="00000000" w:rsidRPr="00000000" w14:paraId="00000039">
      <w:pPr>
        <w:widowControl w:val="0"/>
        <w:numPr>
          <w:ilvl w:val="0"/>
          <w:numId w:val="10"/>
        </w:numPr>
        <w:spacing w:after="0" w:lineRule="auto"/>
        <w:ind w:left="360" w:hanging="360"/>
        <w:jc w:val="both"/>
        <w:rPr>
          <w:rFonts w:ascii="Calibri" w:cs="Calibri" w:eastAsia="Calibri" w:hAnsi="Calibri"/>
          <w:color w:val="000000"/>
        </w:rPr>
      </w:pPr>
      <w:bookmarkStart w:colFirst="0" w:colLast="0" w:name="_heading=h.o37tzod8eoxj" w:id="2"/>
      <w:bookmarkEnd w:id="2"/>
      <w:r w:rsidDel="00000000" w:rsidR="00000000" w:rsidRPr="00000000">
        <w:rPr>
          <w:rFonts w:ascii="Calibri" w:cs="Calibri" w:eastAsia="Calibri" w:hAnsi="Calibri"/>
          <w:color w:val="000000"/>
          <w:rtl w:val="0"/>
        </w:rPr>
        <w:t xml:space="preserve">Trek niet aan de hoofdkabel.</w:t>
      </w:r>
    </w:p>
    <w:p w:rsidR="00000000" w:rsidDel="00000000" w:rsidP="00000000" w:rsidRDefault="00000000" w:rsidRPr="00000000" w14:paraId="0000003A">
      <w:pPr>
        <w:widowControl w:val="0"/>
        <w:numPr>
          <w:ilvl w:val="0"/>
          <w:numId w:val="10"/>
        </w:numPr>
        <w:spacing w:after="0" w:lineRule="auto"/>
        <w:ind w:left="36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De koelkast werkt uitsluitend op eenfasige wisselstroom van 220~240V/50Hz. Indien de spanning in uw regio sterk fluctueert en de spanning de bovengenoemde waarden overschrijdt, dient u voor de veiligheid een automatische wisselspanningsregelaar van minimaal 350W op de koelkast aan te sluiten. De koelkast moet worden aangesloten op een speciaal stopcontact in plaats van een standaard stopcontact voor andere elektrische apparaten. De stekker moet in het stopcontact met aardleiding passen.</w:t>
      </w:r>
    </w:p>
    <w:p w:rsidR="00000000" w:rsidDel="00000000" w:rsidP="00000000" w:rsidRDefault="00000000" w:rsidRPr="00000000" w14:paraId="0000003B">
      <w:pPr>
        <w:spacing w:after="0" w:lineRule="auto"/>
        <w:rPr>
          <w:rFonts w:ascii="Calibri" w:cs="Calibri" w:eastAsia="Calibri" w:hAnsi="Calibri"/>
          <w:color w:val="000000"/>
        </w:rPr>
      </w:pPr>
      <w:bookmarkStart w:colFirst="0" w:colLast="0" w:name="_heading=h.8j923hqsj0yg" w:id="3"/>
      <w:bookmarkEnd w:id="3"/>
      <w:r w:rsidDel="00000000" w:rsidR="00000000" w:rsidRPr="00000000">
        <w:rPr>
          <w:rFonts w:ascii="Calibri" w:cs="Calibri" w:eastAsia="Calibri" w:hAnsi="Calibri"/>
          <w:b w:val="1"/>
          <w:bCs w:val="1"/>
          <w:color w:val="000000"/>
          <w:rtl w:val="0"/>
        </w:rPr>
        <w:t xml:space="preserve">WAARSCHUWING! </w:t>
      </w:r>
      <w:r w:rsidDel="00000000" w:rsidR="00000000" w:rsidRPr="00000000">
        <w:rPr>
          <w:rFonts w:ascii="Calibri" w:cs="Calibri" w:eastAsia="Calibri" w:hAnsi="Calibri"/>
          <w:color w:val="000000"/>
          <w:rtl w:val="0"/>
        </w:rPr>
        <w:t xml:space="preserve">Plaats geen meerdere draagbare stopcontacten of draagbare stroomadapters aan de achterkant van het apparaat.</w:t>
      </w:r>
    </w:p>
    <w:p w:rsidR="00000000" w:rsidDel="00000000" w:rsidP="00000000" w:rsidRDefault="00000000" w:rsidRPr="00000000" w14:paraId="0000003C">
      <w:pP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WAARSCHUWING! </w:t>
      </w:r>
      <w:r w:rsidDel="00000000" w:rsidR="00000000" w:rsidRPr="00000000">
        <w:rPr>
          <w:rFonts w:ascii="Calibri" w:cs="Calibri" w:eastAsia="Calibri" w:hAnsi="Calibri"/>
          <w:color w:val="000000"/>
          <w:rtl w:val="0"/>
        </w:rPr>
        <w:t xml:space="preserve">De verlichtingslampen mogen niet door de gebruiker worden vervangen! Neem bij schade aan de verlichtingslamp contact op met de klantenservice. Deze waarschuwing geldt alleen voor koelkasten met verlichtingslampen.</w:t>
      </w:r>
    </w:p>
    <w:p w:rsidR="00000000" w:rsidDel="00000000" w:rsidP="00000000" w:rsidRDefault="00000000" w:rsidRPr="00000000" w14:paraId="0000003D">
      <w:pPr>
        <w:keepNext w:val="0"/>
        <w:keepLines w:val="0"/>
        <w:pageBreakBefore w:val="0"/>
        <w:widowControl w:val="1"/>
        <w:pBdr>
          <w:top w:color="b2aa35" w:space="1" w:sz="4" w:val="single"/>
          <w:left w:space="0" w:sz="0" w:val="nil"/>
          <w:bottom w:color="b2aa35" w:space="0" w:sz="4" w:val="single"/>
          <w:right w:color="b2aa35" w:space="4" w:sz="4" w:val="single"/>
          <w:between w:space="0" w:sz="0" w:val="nil"/>
        </w:pBdr>
        <w:shd w:fill="b2aa35" w:val="clear"/>
        <w:spacing w:after="160" w:before="0" w:line="276" w:lineRule="auto"/>
        <w:ind w:left="0" w:right="0" w:firstLine="0"/>
        <w:jc w:val="both"/>
        <w:rPr>
          <w:rFonts w:ascii="Calibri" w:cs="Calibri" w:eastAsia="Calibri" w:hAnsi="Calibri"/>
          <w:b w:val="1"/>
          <w:bCs w:val="1"/>
          <w:i w:val="0"/>
          <w:iCs w:val="0"/>
          <w:smallCaps w:val="0"/>
          <w:strike w:val="0"/>
          <w:color w:val="ffffff"/>
          <w:sz w:val="28"/>
          <w:szCs w:val="28"/>
          <w:u w:val="none"/>
          <w:shd w:fill="auto" w:val="clear"/>
          <w:vertAlign w:val="baseline"/>
        </w:rPr>
      </w:pPr>
      <w:bookmarkStart w:colFirst="0" w:colLast="0" w:name="_heading=h.qq5rlwjz17cy" w:id="4"/>
      <w:bookmarkEnd w:id="4"/>
      <w:r w:rsidDel="00000000" w:rsidR="00000000" w:rsidRPr="00000000">
        <w:rPr>
          <w:rFonts w:ascii="Calibri" w:cs="Calibri" w:eastAsia="Calibri" w:hAnsi="Calibri"/>
          <w:b w:val="1"/>
          <w:bCs w:val="1"/>
          <w:i w:val="0"/>
          <w:iCs w:val="0"/>
          <w:smallCaps w:val="0"/>
          <w:strike w:val="0"/>
          <w:color w:val="ffffff"/>
          <w:sz w:val="28"/>
          <w:szCs w:val="28"/>
          <w:u w:val="none"/>
          <w:shd w:fill="auto" w:val="clear"/>
          <w:vertAlign w:val="baseline"/>
          <w:rtl w:val="0"/>
        </w:rPr>
        <w:t xml:space="preserve">Koelmiddel</w:t>
      </w:r>
    </w:p>
    <w:p w:rsidR="00000000" w:rsidDel="00000000" w:rsidP="00000000" w:rsidRDefault="00000000" w:rsidRPr="00000000" w14:paraId="0000003E">
      <w:pPr>
        <w:rPr>
          <w:rFonts w:ascii="Calibri" w:cs="Calibri" w:eastAsia="Calibri" w:hAnsi="Calibri"/>
          <w:color w:val="000000"/>
        </w:rPr>
      </w:pPr>
      <w:r w:rsidDel="00000000" w:rsidR="00000000" w:rsidRPr="00000000">
        <w:rPr>
          <w:rFonts w:ascii="Calibri" w:cs="Calibri" w:eastAsia="Calibri" w:hAnsi="Calibri"/>
          <w:color w:val="000000"/>
          <w:rtl w:val="0"/>
        </w:rPr>
        <w:t xml:space="preserve">Het koelmiddel isobuteen (R-600a) bevindt zich in het koelcircuit van het apparaat. Het is een gas met een hoge mate van milieuvriendelijkheid, maar is desondanks brandbaar. Zorg er tijdens transport en installatie van het apparaat voor dat geen van de onderdelen van het koelcircuit beschadigd raakt. Het koelmiddel (R-600a) is brandbaar.</w:t>
      </w:r>
    </w:p>
    <w:p w:rsidR="00000000" w:rsidDel="00000000" w:rsidP="00000000" w:rsidRDefault="00000000" w:rsidRPr="00000000" w14:paraId="0000003F">
      <w:pP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WAARSCHUWING! </w:t>
      </w:r>
      <w:r w:rsidDel="00000000" w:rsidR="00000000" w:rsidRPr="00000000">
        <w:rPr>
          <w:rFonts w:ascii="Calibri" w:cs="Calibri" w:eastAsia="Calibri" w:hAnsi="Calibri"/>
          <w:color w:val="000000"/>
          <w:rtl w:val="0"/>
        </w:rPr>
        <w:t xml:space="preserve">Koelkasten bevatten koelmiddel en gassen in de isolatie. Koelmiddel en gassen moeten op professionele wijze worden afgevoerd, omdat ze oogletsel of ontbranding kunnen veroorzaken. Controleer of de leidingen van het koelmiddelcircuit niet beschadigd zijn voordat u ze op de juiste manier afvoert.</w:t>
      </w:r>
    </w:p>
    <w:p w:rsidR="00000000" w:rsidDel="00000000" w:rsidP="00000000" w:rsidRDefault="00000000" w:rsidRPr="00000000" w14:paraId="00000040">
      <w:pPr>
        <w:rPr>
          <w:rFonts w:ascii="Calibri" w:cs="Calibri" w:eastAsia="Calibri" w:hAnsi="Calibri"/>
          <w:color w:val="000000"/>
        </w:rPr>
      </w:pPr>
      <w:r w:rsidDel="00000000" w:rsidR="00000000" w:rsidRPr="00000000">
        <w:rPr>
          <w:color w:val="000000"/>
        </w:rPr>
        <w:drawing>
          <wp:inline distB="0" distT="0" distL="0" distR="0">
            <wp:extent cx="266700" cy="228600"/>
            <wp:effectExtent b="0" l="0" r="0" t="0"/>
            <wp:docPr id="182" name="image4.png"/>
            <a:graphic>
              <a:graphicData uri="http://schemas.openxmlformats.org/drawingml/2006/picture">
                <pic:pic>
                  <pic:nvPicPr>
                    <pic:cNvPr id="0" name="image4.png"/>
                    <pic:cNvPicPr preferRelativeResize="0"/>
                  </pic:nvPicPr>
                  <pic:blipFill>
                    <a:blip r:embed="rId10"/>
                    <a:srcRect b="0" l="0" r="0" t="0"/>
                    <a:stretch>
                      <a:fillRect/>
                    </a:stretch>
                  </pic:blipFill>
                  <pic:spPr>
                    <a:xfrm>
                      <a:off x="0" y="0"/>
                      <a:ext cx="266700" cy="228600"/>
                    </a:xfrm>
                    <a:prstGeom prst="rect"/>
                    <a:ln/>
                  </pic:spPr>
                </pic:pic>
              </a:graphicData>
            </a:graphic>
          </wp:inline>
        </w:drawing>
      </w:r>
      <w:r w:rsidDel="00000000" w:rsidR="00000000" w:rsidRPr="00000000">
        <w:rPr>
          <w:rFonts w:ascii="Calibri" w:cs="Calibri" w:eastAsia="Calibri" w:hAnsi="Calibri"/>
          <w:b w:val="1"/>
          <w:bCs w:val="1"/>
          <w:color w:val="000000"/>
          <w:rtl w:val="0"/>
        </w:rPr>
        <w:t xml:space="preserve">WAARSCHUWING!</w:t>
      </w:r>
      <w:r w:rsidDel="00000000" w:rsidR="00000000" w:rsidRPr="00000000">
        <w:rPr>
          <w:rFonts w:ascii="Calibri" w:cs="Calibri" w:eastAsia="Calibri" w:hAnsi="Calibri"/>
          <w:color w:val="000000"/>
          <w:rtl w:val="0"/>
        </w:rPr>
        <w:t xml:space="preserve"> </w:t>
      </w:r>
      <w:r w:rsidDel="00000000" w:rsidR="00000000" w:rsidRPr="00000000">
        <w:rPr>
          <w:rFonts w:ascii="Calibri" w:cs="Calibri" w:eastAsia="Calibri" w:hAnsi="Calibri"/>
          <w:b w:val="1"/>
          <w:bCs w:val="1"/>
          <w:color w:val="000000"/>
          <w:rtl w:val="0"/>
        </w:rPr>
        <w:t xml:space="preserve">Brandgevaar</w:t>
      </w:r>
      <w:r w:rsidDel="00000000" w:rsidR="00000000" w:rsidRPr="00000000">
        <w:rPr>
          <w:rtl w:val="0"/>
        </w:rPr>
      </w:r>
    </w:p>
    <w:p w:rsidR="00000000" w:rsidDel="00000000" w:rsidP="00000000" w:rsidRDefault="00000000" w:rsidRPr="00000000" w14:paraId="00000041">
      <w:pPr>
        <w:rPr>
          <w:rFonts w:ascii="Calibri" w:cs="Calibri" w:eastAsia="Calibri" w:hAnsi="Calibri"/>
          <w:color w:val="000000"/>
        </w:rPr>
      </w:pPr>
      <w:r w:rsidDel="00000000" w:rsidR="00000000" w:rsidRPr="00000000">
        <w:rPr>
          <w:rFonts w:ascii="Calibri" w:cs="Calibri" w:eastAsia="Calibri" w:hAnsi="Calibri"/>
          <w:color w:val="000000"/>
          <w:rtl w:val="0"/>
        </w:rPr>
        <w:t xml:space="preserve">Mocht het koelcircuit beschadigd raken:</w:t>
      </w:r>
    </w:p>
    <w:p w:rsidR="00000000" w:rsidDel="00000000" w:rsidP="00000000" w:rsidRDefault="00000000" w:rsidRPr="00000000" w14:paraId="00000042">
      <w:pPr>
        <w:widowControl w:val="0"/>
        <w:numPr>
          <w:ilvl w:val="0"/>
          <w:numId w:val="2"/>
        </w:numPr>
        <w:spacing w:after="0" w:line="240" w:lineRule="auto"/>
        <w:ind w:left="72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Vermijd open vuur en ontstekingsbronnen.</w:t>
      </w:r>
    </w:p>
    <w:p w:rsidR="00000000" w:rsidDel="00000000" w:rsidP="00000000" w:rsidRDefault="00000000" w:rsidRPr="00000000" w14:paraId="00000043">
      <w:pPr>
        <w:widowControl w:val="0"/>
        <w:numPr>
          <w:ilvl w:val="0"/>
          <w:numId w:val="2"/>
        </w:numPr>
        <w:spacing w:after="0" w:line="240" w:lineRule="auto"/>
        <w:ind w:left="72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Ventileer de ruimte waarin het apparaat zich bevindt grondig.</w:t>
      </w:r>
    </w:p>
    <w:p w:rsidR="00000000" w:rsidDel="00000000" w:rsidP="00000000" w:rsidRDefault="00000000" w:rsidRPr="00000000" w14:paraId="00000044">
      <w:pPr>
        <w:rPr>
          <w:rFonts w:ascii="Calibri" w:cs="Calibri" w:eastAsia="Calibri" w:hAnsi="Calibri"/>
          <w:color w:val="000000"/>
        </w:rPr>
      </w:pPr>
      <w:bookmarkStart w:colFirst="0" w:colLast="0" w:name="_heading=h.6k5fnx2a0dfm" w:id="5"/>
      <w:bookmarkEnd w:id="5"/>
      <w:r w:rsidDel="00000000" w:rsidR="00000000" w:rsidRPr="00000000">
        <w:rPr>
          <w:color w:val="000000"/>
        </w:rPr>
        <w:drawing>
          <wp:inline distB="0" distT="0" distL="0" distR="0">
            <wp:extent cx="266700" cy="228600"/>
            <wp:effectExtent b="0" l="0" r="0" t="0"/>
            <wp:docPr id="185" name="image4.png"/>
            <a:graphic>
              <a:graphicData uri="http://schemas.openxmlformats.org/drawingml/2006/picture">
                <pic:pic>
                  <pic:nvPicPr>
                    <pic:cNvPr id="0" name="image4.png"/>
                    <pic:cNvPicPr preferRelativeResize="0"/>
                  </pic:nvPicPr>
                  <pic:blipFill>
                    <a:blip r:embed="rId10"/>
                    <a:srcRect b="0" l="0" r="0" t="0"/>
                    <a:stretch>
                      <a:fillRect/>
                    </a:stretch>
                  </pic:blipFill>
                  <pic:spPr>
                    <a:xfrm>
                      <a:off x="0" y="0"/>
                      <a:ext cx="266700" cy="228600"/>
                    </a:xfrm>
                    <a:prstGeom prst="rect"/>
                    <a:ln/>
                  </pic:spPr>
                </pic:pic>
              </a:graphicData>
            </a:graphic>
          </wp:inline>
        </w:drawing>
      </w:r>
      <w:r w:rsidDel="00000000" w:rsidR="00000000" w:rsidRPr="00000000">
        <w:rPr>
          <w:rFonts w:ascii="Calibri" w:cs="Calibri" w:eastAsia="Calibri" w:hAnsi="Calibri"/>
          <w:b w:val="1"/>
          <w:bCs w:val="1"/>
          <w:color w:val="000000"/>
          <w:rtl w:val="0"/>
        </w:rPr>
        <w:t xml:space="preserve">WAARSCHUWING! </w:t>
      </w:r>
      <w:r w:rsidDel="00000000" w:rsidR="00000000" w:rsidRPr="00000000">
        <w:rPr>
          <w:rFonts w:ascii="Calibri" w:cs="Calibri" w:eastAsia="Calibri" w:hAnsi="Calibri"/>
          <w:color w:val="000000"/>
          <w:rtl w:val="0"/>
        </w:rPr>
        <w:t xml:space="preserve">Let tijdens het gebruik, onderhoud en de verwijdering van het apparaat op het symbool links op de achterkant van het apparaat (achterpaneel of compressor), dat geel of oranje van kleur is. Dit is een waarschuwingssymbool voor brandgevaar. De koelmiddelleidingen en compressor bevatten brandbare materialen. Houd tijdens het gebruik, onderhoud en de verwijdering van het apparaat afstand van vuurbronnen.</w:t>
      </w:r>
    </w:p>
    <w:p w:rsidR="00000000" w:rsidDel="00000000" w:rsidP="00000000" w:rsidRDefault="00000000" w:rsidRPr="00000000" w14:paraId="00000045">
      <w:pPr>
        <w:keepNext w:val="0"/>
        <w:keepLines w:val="0"/>
        <w:pageBreakBefore w:val="0"/>
        <w:widowControl w:val="1"/>
        <w:numPr>
          <w:ilvl w:val="0"/>
          <w:numId w:val="4"/>
        </w:numPr>
        <w:pBdr>
          <w:top w:color="002f6a" w:space="3" w:sz="4" w:val="single"/>
          <w:left w:color="002f6a" w:space="18" w:sz="4" w:val="single"/>
          <w:bottom w:color="002f6a" w:space="3" w:sz="4" w:val="single"/>
          <w:right w:color="002f6a" w:space="18" w:sz="4" w:val="single"/>
          <w:between w:space="0" w:sz="0" w:val="nil"/>
        </w:pBdr>
        <w:shd w:fill="002f6a" w:val="clear"/>
        <w:spacing w:after="160" w:before="0" w:line="259" w:lineRule="auto"/>
        <w:ind w:left="720" w:right="0" w:hanging="360"/>
        <w:jc w:val="left"/>
        <w:rPr/>
      </w:pPr>
      <w:r w:rsidDel="00000000" w:rsidR="00000000" w:rsidRPr="00000000">
        <w:rPr>
          <w:rFonts w:ascii="Calibri" w:cs="Calibri" w:eastAsia="Calibri" w:hAnsi="Calibri"/>
          <w:b w:val="1"/>
          <w:bCs w:val="1"/>
          <w:i w:val="0"/>
          <w:iCs w:val="0"/>
          <w:smallCaps w:val="0"/>
          <w:strike w:val="0"/>
          <w:color w:val="ffffff"/>
          <w:sz w:val="36"/>
          <w:szCs w:val="36"/>
          <w:u w:val="none"/>
          <w:shd w:fill="auto" w:val="clear"/>
          <w:vertAlign w:val="baseline"/>
          <w:rtl w:val="0"/>
        </w:rPr>
        <w:t xml:space="preserve">DAGELIJKS GEBRUIK</w:t>
      </w:r>
    </w:p>
    <w:p w:rsidR="00000000" w:rsidDel="00000000" w:rsidP="00000000" w:rsidRDefault="00000000" w:rsidRPr="00000000" w14:paraId="00000046">
      <w:pPr>
        <w:spacing w:after="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Plaats geen hete voorwerpen op de plastic onderdelen van het apparaat.</w:t>
      </w:r>
    </w:p>
    <w:p w:rsidR="00000000" w:rsidDel="00000000" w:rsidP="00000000" w:rsidRDefault="00000000" w:rsidRPr="00000000" w14:paraId="00000047">
      <w:pPr>
        <w:spacing w:after="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Plaats geen voedingsmiddelen direct tegen de achterwand.</w:t>
      </w:r>
    </w:p>
    <w:p w:rsidR="00000000" w:rsidDel="00000000" w:rsidP="00000000" w:rsidRDefault="00000000" w:rsidRPr="00000000" w14:paraId="00000048">
      <w:pPr>
        <w:spacing w:after="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Diepvriesproducten mogen niet opnieuw worden ingevroren nadat ze zijn ontdooid.</w:t>
      </w:r>
    </w:p>
    <w:p w:rsidR="00000000" w:rsidDel="00000000" w:rsidP="00000000" w:rsidRDefault="00000000" w:rsidRPr="00000000" w14:paraId="00000049">
      <w:pPr>
        <w:spacing w:after="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Bewaar voorverpakte diepvriesproducten volgens de instructies van de fabrikant.</w:t>
      </w:r>
    </w:p>
    <w:p w:rsidR="00000000" w:rsidDel="00000000" w:rsidP="00000000" w:rsidRDefault="00000000" w:rsidRPr="00000000" w14:paraId="0000004A">
      <w:pPr>
        <w:spacing w:after="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De bewaarvoorschriften van de fabrikant van de apparaten moeten strikt worden opgevolgd. Raadpleeg de betreffende instructies.</w:t>
      </w:r>
    </w:p>
    <w:p w:rsidR="00000000" w:rsidDel="00000000" w:rsidP="00000000" w:rsidRDefault="00000000" w:rsidRPr="00000000" w14:paraId="0000004B">
      <w:pPr>
        <w:spacing w:after="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Plaats geen koolzuurhoudende dranken in het vriesvak, omdat dit druk op de verpakking uitoefent, waardoor deze kan exploderen en het apparaat beschadigd kan raken.</w:t>
      </w:r>
    </w:p>
    <w:p w:rsidR="00000000" w:rsidDel="00000000" w:rsidP="00000000" w:rsidRDefault="00000000" w:rsidRPr="00000000" w14:paraId="0000004C">
      <w:pPr>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IJsjes kunnen bevriezingsbrandwonden veroorzaken als ze direct uit de ijsmachine worden gegeten.</w:t>
      </w:r>
    </w:p>
    <w:p w:rsidR="00000000" w:rsidDel="00000000" w:rsidP="00000000" w:rsidRDefault="00000000" w:rsidRPr="00000000" w14:paraId="0000004D">
      <w:pPr>
        <w:keepNext w:val="0"/>
        <w:keepLines w:val="0"/>
        <w:pageBreakBefore w:val="0"/>
        <w:widowControl w:val="1"/>
        <w:numPr>
          <w:ilvl w:val="0"/>
          <w:numId w:val="4"/>
        </w:numPr>
        <w:pBdr>
          <w:top w:color="002f6a" w:space="3" w:sz="4" w:val="single"/>
          <w:left w:color="002f6a" w:space="18" w:sz="4" w:val="single"/>
          <w:bottom w:color="002f6a" w:space="3" w:sz="4" w:val="single"/>
          <w:right w:color="002f6a" w:space="18" w:sz="4" w:val="single"/>
          <w:between w:space="0" w:sz="0" w:val="nil"/>
        </w:pBdr>
        <w:shd w:fill="002f6a" w:val="clear"/>
        <w:spacing w:after="160" w:before="0" w:line="259" w:lineRule="auto"/>
        <w:ind w:left="720" w:right="0" w:hanging="360"/>
        <w:jc w:val="left"/>
        <w:rPr/>
      </w:pPr>
      <w:r w:rsidDel="00000000" w:rsidR="00000000" w:rsidRPr="00000000">
        <w:rPr>
          <w:rFonts w:ascii="Calibri" w:cs="Calibri" w:eastAsia="Calibri" w:hAnsi="Calibri"/>
          <w:b w:val="1"/>
          <w:bCs w:val="1"/>
          <w:i w:val="0"/>
          <w:iCs w:val="0"/>
          <w:smallCaps w:val="0"/>
          <w:strike w:val="0"/>
          <w:color w:val="ffffff"/>
          <w:sz w:val="36"/>
          <w:szCs w:val="36"/>
          <w:u w:val="none"/>
          <w:shd w:fill="auto" w:val="clear"/>
          <w:vertAlign w:val="baseline"/>
          <w:rtl w:val="0"/>
        </w:rPr>
        <w:t xml:space="preserve">REINIGING EN ONDERHOUD</w:t>
      </w:r>
    </w:p>
    <w:p w:rsidR="00000000" w:rsidDel="00000000" w:rsidP="00000000" w:rsidRDefault="00000000" w:rsidRPr="00000000" w14:paraId="0000004E">
      <w:pPr>
        <w:spacing w:after="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Schakel het apparaat uit en haal de stekker uit het stopcontact voordat u onderhoudswerkzaamheden uitvoert.</w:t>
      </w:r>
    </w:p>
    <w:p w:rsidR="00000000" w:rsidDel="00000000" w:rsidP="00000000" w:rsidRDefault="00000000" w:rsidRPr="00000000" w14:paraId="0000004F">
      <w:pPr>
        <w:spacing w:after="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Reinig het apparaat niet met metalen voorwerpen.</w:t>
      </w:r>
    </w:p>
    <w:p w:rsidR="00000000" w:rsidDel="00000000" w:rsidP="00000000" w:rsidRDefault="00000000" w:rsidRPr="00000000" w14:paraId="00000050">
      <w:pPr>
        <w:spacing w:after="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Gebruik geen scherpe voorwerpen om ijsvorming van het apparaat te verwijderen. Gebruik een plastic ijsschraper.1)</w:t>
      </w:r>
    </w:p>
    <w:p w:rsidR="00000000" w:rsidDel="00000000" w:rsidP="00000000" w:rsidRDefault="00000000" w:rsidRPr="00000000" w14:paraId="00000051">
      <w:pPr>
        <w:spacing w:after="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Controleer regelmatig de afvoer van de koelkast op ontdooid water. Reinig de afvoer indien nodig. Als de afvoer verstopt is, zal er water op de bodem van het apparaat blijven staan. 2)</w:t>
      </w:r>
    </w:p>
    <w:p w:rsidR="00000000" w:rsidDel="00000000" w:rsidP="00000000" w:rsidRDefault="00000000" w:rsidRPr="00000000" w14:paraId="00000052">
      <w:pPr>
        <w:spacing w:after="0" w:lineRule="auto"/>
        <w:jc w:val="both"/>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53">
      <w:pPr>
        <w:widowControl w:val="0"/>
        <w:numPr>
          <w:ilvl w:val="0"/>
          <w:numId w:val="3"/>
        </w:numPr>
        <w:spacing w:after="0" w:line="240" w:lineRule="auto"/>
        <w:ind w:left="720" w:hanging="360"/>
        <w:jc w:val="both"/>
        <w:rPr>
          <w:rFonts w:ascii="Calibri" w:cs="Calibri" w:eastAsia="Calibri" w:hAnsi="Calibri"/>
          <w:color w:val="000000"/>
          <w:vertAlign w:val="superscript"/>
        </w:rPr>
      </w:pPr>
      <w:r w:rsidDel="00000000" w:rsidR="00000000" w:rsidRPr="00000000">
        <w:rPr>
          <w:rFonts w:ascii="Calibri" w:cs="Calibri" w:eastAsia="Calibri" w:hAnsi="Calibri"/>
          <w:color w:val="000000"/>
          <w:vertAlign w:val="superscript"/>
          <w:rtl w:val="0"/>
        </w:rPr>
        <w:t xml:space="preserve">Als er een vriesvak is</w:t>
      </w:r>
    </w:p>
    <w:p w:rsidR="00000000" w:rsidDel="00000000" w:rsidP="00000000" w:rsidRDefault="00000000" w:rsidRPr="00000000" w14:paraId="00000054">
      <w:pPr>
        <w:widowControl w:val="0"/>
        <w:numPr>
          <w:ilvl w:val="0"/>
          <w:numId w:val="3"/>
        </w:numPr>
        <w:spacing w:after="0" w:line="240" w:lineRule="auto"/>
        <w:ind w:left="720" w:hanging="360"/>
        <w:jc w:val="both"/>
        <w:rPr>
          <w:rFonts w:ascii="Calibri" w:cs="Calibri" w:eastAsia="Calibri" w:hAnsi="Calibri"/>
          <w:color w:val="000000"/>
          <w:vertAlign w:val="superscript"/>
        </w:rPr>
      </w:pPr>
      <w:r w:rsidDel="00000000" w:rsidR="00000000" w:rsidRPr="00000000">
        <w:rPr>
          <w:rFonts w:ascii="Calibri" w:cs="Calibri" w:eastAsia="Calibri" w:hAnsi="Calibri"/>
          <w:color w:val="000000"/>
          <w:vertAlign w:val="superscript"/>
          <w:rtl w:val="0"/>
        </w:rPr>
        <w:t xml:space="preserve">Als er een vershoudvak is</w:t>
      </w:r>
    </w:p>
    <w:p w:rsidR="00000000" w:rsidDel="00000000" w:rsidP="00000000" w:rsidRDefault="00000000" w:rsidRPr="00000000" w14:paraId="00000055">
      <w:pPr>
        <w:keepNext w:val="0"/>
        <w:keepLines w:val="0"/>
        <w:pageBreakBefore w:val="0"/>
        <w:widowControl w:val="1"/>
        <w:numPr>
          <w:ilvl w:val="0"/>
          <w:numId w:val="4"/>
        </w:numPr>
        <w:pBdr>
          <w:top w:color="002f6a" w:space="3" w:sz="4" w:val="single"/>
          <w:left w:color="002f6a" w:space="18" w:sz="4" w:val="single"/>
          <w:bottom w:color="002f6a" w:space="3" w:sz="4" w:val="single"/>
          <w:right w:color="002f6a" w:space="18" w:sz="4" w:val="single"/>
          <w:between w:space="0" w:sz="0" w:val="nil"/>
        </w:pBdr>
        <w:shd w:fill="002f6a" w:val="clear"/>
        <w:spacing w:after="160" w:before="0" w:line="259" w:lineRule="auto"/>
        <w:ind w:left="720" w:right="0" w:hanging="360"/>
        <w:jc w:val="left"/>
        <w:rPr/>
      </w:pPr>
      <w:r w:rsidDel="00000000" w:rsidR="00000000" w:rsidRPr="00000000">
        <w:rPr>
          <w:rFonts w:ascii="Calibri" w:cs="Calibri" w:eastAsia="Calibri" w:hAnsi="Calibri"/>
          <w:b w:val="1"/>
          <w:bCs w:val="1"/>
          <w:i w:val="0"/>
          <w:iCs w:val="0"/>
          <w:smallCaps w:val="0"/>
          <w:strike w:val="0"/>
          <w:color w:val="ffffff"/>
          <w:sz w:val="36"/>
          <w:szCs w:val="36"/>
          <w:u w:val="none"/>
          <w:shd w:fill="auto" w:val="clear"/>
          <w:vertAlign w:val="baseline"/>
          <w:rtl w:val="0"/>
        </w:rPr>
        <w:t xml:space="preserve">INSTALLATIE</w:t>
      </w:r>
    </w:p>
    <w:p w:rsidR="00000000" w:rsidDel="00000000" w:rsidP="00000000" w:rsidRDefault="00000000" w:rsidRPr="00000000" w14:paraId="00000056">
      <w:pPr>
        <w:spacing w:after="0" w:lineRule="auto"/>
        <w:jc w:val="both"/>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Belangrijk!</w:t>
      </w:r>
    </w:p>
    <w:p w:rsidR="00000000" w:rsidDel="00000000" w:rsidP="00000000" w:rsidRDefault="00000000" w:rsidRPr="00000000" w14:paraId="00000057">
      <w:pPr>
        <w:spacing w:after="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Volg voor de elektrische aansluiting de instructies in de betreffende paragrafen nauwkeurig op.</w:t>
      </w:r>
    </w:p>
    <w:p w:rsidR="00000000" w:rsidDel="00000000" w:rsidP="00000000" w:rsidRDefault="00000000" w:rsidRPr="00000000" w14:paraId="00000058">
      <w:pPr>
        <w:spacing w:after="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Pak het apparaat uit en controleer op beschadigingen. Sluit het apparaat niet aan als het beschadigd is. Meld eventuele schade direct bij de winkel waar u het apparaat heeft gekocht. Bewaar in dat geval de verpakking.</w:t>
      </w:r>
    </w:p>
    <w:p w:rsidR="00000000" w:rsidDel="00000000" w:rsidP="00000000" w:rsidRDefault="00000000" w:rsidRPr="00000000" w14:paraId="00000059">
      <w:pPr>
        <w:spacing w:after="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Het is raadzaam om minstens vier uur te wachten voordat u het apparaat aansluit, zodat de olie terug in de compressor kan stromen.</w:t>
      </w:r>
    </w:p>
    <w:p w:rsidR="00000000" w:rsidDel="00000000" w:rsidP="00000000" w:rsidRDefault="00000000" w:rsidRPr="00000000" w14:paraId="0000005A">
      <w:pPr>
        <w:spacing w:after="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Zorg voor voldoende luchtcirculatie rondom het apparaat; onvoldoende luchtcirculatie leidt tot oververhitting. Volg de installatie-instructies om voldoende ventilatie te garanderen.</w:t>
      </w:r>
    </w:p>
    <w:p w:rsidR="00000000" w:rsidDel="00000000" w:rsidP="00000000" w:rsidRDefault="00000000" w:rsidRPr="00000000" w14:paraId="0000005B">
      <w:pPr>
        <w:spacing w:after="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Plaats de afstandhouders van het product, indien mogelijk, tegen een muur om te voorkomen dat ze hete onderdelen (compressor, condensor) aanraken of eraan blijven plakken, om brandwonden te voorkomen.</w:t>
      </w:r>
    </w:p>
    <w:p w:rsidR="00000000" w:rsidDel="00000000" w:rsidP="00000000" w:rsidRDefault="00000000" w:rsidRPr="00000000" w14:paraId="0000005C">
      <w:pPr>
        <w:spacing w:after="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Het apparaat mag niet in de buurt van radiatoren of fornuizen worden geplaatst.</w:t>
      </w:r>
    </w:p>
    <w:p w:rsidR="00000000" w:rsidDel="00000000" w:rsidP="00000000" w:rsidRDefault="00000000" w:rsidRPr="00000000" w14:paraId="0000005D">
      <w:pPr>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Zorg ervoor dat de stekker na de installatie van het apparaat bereikbaar is.</w:t>
      </w:r>
    </w:p>
    <w:p w:rsidR="00000000" w:rsidDel="00000000" w:rsidP="00000000" w:rsidRDefault="00000000" w:rsidRPr="00000000" w14:paraId="0000005E">
      <w:pPr>
        <w:keepNext w:val="0"/>
        <w:keepLines w:val="0"/>
        <w:pageBreakBefore w:val="0"/>
        <w:widowControl w:val="1"/>
        <w:numPr>
          <w:ilvl w:val="0"/>
          <w:numId w:val="4"/>
        </w:numPr>
        <w:pBdr>
          <w:top w:color="002f6a" w:space="3" w:sz="4" w:val="single"/>
          <w:left w:color="002f6a" w:space="18" w:sz="4" w:val="single"/>
          <w:bottom w:color="002f6a" w:space="3" w:sz="4" w:val="single"/>
          <w:right w:color="002f6a" w:space="18" w:sz="4" w:val="single"/>
          <w:between w:space="0" w:sz="0" w:val="nil"/>
        </w:pBdr>
        <w:shd w:fill="002f6a" w:val="clear"/>
        <w:spacing w:after="160" w:before="0" w:line="259" w:lineRule="auto"/>
        <w:ind w:left="720" w:right="0" w:hanging="360"/>
        <w:jc w:val="left"/>
        <w:rPr/>
      </w:pPr>
      <w:r w:rsidDel="00000000" w:rsidR="00000000" w:rsidRPr="00000000">
        <w:rPr>
          <w:rFonts w:ascii="Calibri" w:cs="Calibri" w:eastAsia="Calibri" w:hAnsi="Calibri"/>
          <w:b w:val="1"/>
          <w:bCs w:val="1"/>
          <w:i w:val="0"/>
          <w:iCs w:val="0"/>
          <w:smallCaps w:val="0"/>
          <w:strike w:val="0"/>
          <w:color w:val="ffffff"/>
          <w:sz w:val="36"/>
          <w:szCs w:val="36"/>
          <w:u w:val="none"/>
          <w:shd w:fill="auto" w:val="clear"/>
          <w:vertAlign w:val="baseline"/>
          <w:rtl w:val="0"/>
        </w:rPr>
        <w:t xml:space="preserve">SERVICE EN ENERGIEBESPARING</w:t>
      </w:r>
    </w:p>
    <w:p w:rsidR="00000000" w:rsidDel="00000000" w:rsidP="00000000" w:rsidRDefault="00000000" w:rsidRPr="00000000" w14:paraId="0000005F">
      <w:pPr>
        <w:spacing w:after="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Alle elektrische werkzaamheden die nodig zijn voor het onderhoud van het apparaat, dienen te worden uitgevoerd door een gekwalificeerde elektricien of een andere bevoegde persoon.</w:t>
      </w:r>
    </w:p>
    <w:p w:rsidR="00000000" w:rsidDel="00000000" w:rsidP="00000000" w:rsidRDefault="00000000" w:rsidRPr="00000000" w14:paraId="00000060">
      <w:pPr>
        <w:spacing w:after="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Dit product moet worden onderhouden door een erkend servicecentrum en er mogen uitsluitend originele reserveonderdelen worden gebruikt.</w:t>
      </w:r>
    </w:p>
    <w:p w:rsidR="00000000" w:rsidDel="00000000" w:rsidP="00000000" w:rsidRDefault="00000000" w:rsidRPr="00000000" w14:paraId="00000061">
      <w:pPr>
        <w:spacing w:after="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Plaats geen hete gerechten in het apparaat.</w:t>
      </w:r>
    </w:p>
    <w:p w:rsidR="00000000" w:rsidDel="00000000" w:rsidP="00000000" w:rsidRDefault="00000000" w:rsidRPr="00000000" w14:paraId="00000062">
      <w:pPr>
        <w:spacing w:after="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Pak voedsel niet te dicht op elkaar, want dit belemmert de luchtcirculatie.</w:t>
      </w:r>
    </w:p>
    <w:p w:rsidR="00000000" w:rsidDel="00000000" w:rsidP="00000000" w:rsidRDefault="00000000" w:rsidRPr="00000000" w14:paraId="00000063">
      <w:pPr>
        <w:spacing w:after="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Zorg ervoor dat voedsel de achterkant van het compartiment niet raakt.</w:t>
      </w:r>
    </w:p>
    <w:p w:rsidR="00000000" w:rsidDel="00000000" w:rsidP="00000000" w:rsidRDefault="00000000" w:rsidRPr="00000000" w14:paraId="00000064">
      <w:pPr>
        <w:spacing w:after="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Als de stroom uitvalt, open dan de deur(en) niet.</w:t>
      </w:r>
    </w:p>
    <w:p w:rsidR="00000000" w:rsidDel="00000000" w:rsidP="00000000" w:rsidRDefault="00000000" w:rsidRPr="00000000" w14:paraId="00000065">
      <w:pPr>
        <w:spacing w:after="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Open de deur/deuren niet te vaak.</w:t>
      </w:r>
    </w:p>
    <w:p w:rsidR="00000000" w:rsidDel="00000000" w:rsidP="00000000" w:rsidRDefault="00000000" w:rsidRPr="00000000" w14:paraId="00000066">
      <w:pPr>
        <w:spacing w:after="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Laat de deur(en) niet te lang openstaan.</w:t>
      </w:r>
    </w:p>
    <w:p w:rsidR="00000000" w:rsidDel="00000000" w:rsidP="00000000" w:rsidRDefault="00000000" w:rsidRPr="00000000" w14:paraId="00000067">
      <w:pPr>
        <w:spacing w:after="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Stel de thermostaat niet in op een te lage temperatuur.</w:t>
      </w:r>
    </w:p>
    <w:p w:rsidR="00000000" w:rsidDel="00000000" w:rsidP="00000000" w:rsidRDefault="00000000" w:rsidRPr="00000000" w14:paraId="00000068">
      <w:pPr>
        <w:jc w:val="both"/>
        <w:rPr>
          <w:rFonts w:ascii="Calibri" w:cs="Calibri" w:eastAsia="Calibri" w:hAnsi="Calibri"/>
          <w:color w:val="000000"/>
        </w:rPr>
      </w:pPr>
      <w:bookmarkStart w:colFirst="0" w:colLast="0" w:name="_heading=h.4cryle353tfb" w:id="6"/>
      <w:bookmarkEnd w:id="6"/>
      <w:r w:rsidDel="00000000" w:rsidR="00000000" w:rsidRPr="00000000">
        <w:rPr>
          <w:rFonts w:ascii="Calibri" w:cs="Calibri" w:eastAsia="Calibri" w:hAnsi="Calibri"/>
          <w:color w:val="000000"/>
          <w:rtl w:val="0"/>
        </w:rPr>
        <w:t xml:space="preserve">Alle accessoires, zoals lades, planken en deurkozijnen, moeten op hun oorspronkelijke plaats blijven om het energieverbruik te verlagen.</w:t>
      </w:r>
    </w:p>
    <w:p w:rsidR="00000000" w:rsidDel="00000000" w:rsidP="00000000" w:rsidRDefault="00000000" w:rsidRPr="00000000" w14:paraId="00000069">
      <w:pPr>
        <w:keepNext w:val="0"/>
        <w:keepLines w:val="0"/>
        <w:pageBreakBefore w:val="0"/>
        <w:widowControl w:val="1"/>
        <w:numPr>
          <w:ilvl w:val="0"/>
          <w:numId w:val="4"/>
        </w:numPr>
        <w:pBdr>
          <w:top w:color="002f6a" w:space="3" w:sz="4" w:val="single"/>
          <w:left w:color="002f6a" w:space="18" w:sz="4" w:val="single"/>
          <w:bottom w:color="002f6a" w:space="3" w:sz="4" w:val="single"/>
          <w:right w:color="002f6a" w:space="18" w:sz="4" w:val="single"/>
          <w:between w:space="0" w:sz="0" w:val="nil"/>
        </w:pBdr>
        <w:shd w:fill="002f6a" w:val="clear"/>
        <w:spacing w:after="160" w:before="0" w:line="259" w:lineRule="auto"/>
        <w:ind w:left="720" w:right="0" w:hanging="360"/>
        <w:jc w:val="left"/>
        <w:rPr/>
      </w:pPr>
      <w:r w:rsidDel="00000000" w:rsidR="00000000" w:rsidRPr="00000000">
        <w:rPr>
          <w:rFonts w:ascii="Calibri" w:cs="Calibri" w:eastAsia="Calibri" w:hAnsi="Calibri"/>
          <w:b w:val="1"/>
          <w:bCs w:val="1"/>
          <w:i w:val="0"/>
          <w:iCs w:val="0"/>
          <w:smallCaps w:val="0"/>
          <w:strike w:val="0"/>
          <w:color w:val="ffffff"/>
          <w:sz w:val="36"/>
          <w:szCs w:val="36"/>
          <w:u w:val="none"/>
          <w:shd w:fill="auto" w:val="clear"/>
          <w:vertAlign w:val="baseline"/>
          <w:rtl w:val="0"/>
        </w:rPr>
        <w:t xml:space="preserve">MILIEUBESCHERMING</w:t>
      </w:r>
    </w:p>
    <w:p w:rsidR="00000000" w:rsidDel="00000000" w:rsidP="00000000" w:rsidRDefault="00000000" w:rsidRPr="00000000" w14:paraId="0000006A">
      <w:pPr>
        <w:keepNext w:val="0"/>
        <w:keepLines w:val="0"/>
        <w:pageBreakBefore w:val="0"/>
        <w:widowControl w:val="1"/>
        <w:pBdr>
          <w:top w:color="b2aa35" w:space="1" w:sz="4" w:val="single"/>
          <w:left w:space="0" w:sz="0" w:val="nil"/>
          <w:bottom w:color="b2aa35" w:space="0" w:sz="4" w:val="single"/>
          <w:right w:color="b2aa35" w:space="4" w:sz="4" w:val="single"/>
          <w:between w:space="0" w:sz="0" w:val="nil"/>
        </w:pBdr>
        <w:shd w:fill="b2aa35" w:val="clear"/>
        <w:spacing w:after="160" w:before="0" w:line="276" w:lineRule="auto"/>
        <w:ind w:left="0" w:right="0" w:firstLine="0"/>
        <w:jc w:val="both"/>
        <w:rPr>
          <w:rFonts w:ascii="Calibri" w:cs="Calibri" w:eastAsia="Calibri" w:hAnsi="Calibri"/>
          <w:b w:val="1"/>
          <w:bCs w:val="1"/>
          <w:i w:val="0"/>
          <w:iCs w:val="0"/>
          <w:smallCaps w:val="0"/>
          <w:strike w:val="0"/>
          <w:color w:val="ffffff"/>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8"/>
          <w:szCs w:val="28"/>
          <w:u w:val="none"/>
          <w:shd w:fill="auto" w:val="clear"/>
          <w:vertAlign w:val="baseline"/>
          <w:rtl w:val="0"/>
        </w:rPr>
        <w:t xml:space="preserve">Verpakkingsmaterialen</w:t>
      </w:r>
    </w:p>
    <w:p w:rsidR="00000000" w:rsidDel="00000000" w:rsidP="00000000" w:rsidRDefault="00000000" w:rsidRPr="00000000" w14:paraId="0000006B">
      <w:pPr>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De materialen met dit symbool zijn recyclebaar. Deponeer de verpakking in een geschikte inzamelcontainer voor recycling.</w:t>
      </w:r>
    </w:p>
    <w:p w:rsidR="00000000" w:rsidDel="00000000" w:rsidP="00000000" w:rsidRDefault="00000000" w:rsidRPr="00000000" w14:paraId="0000006C">
      <w:pPr>
        <w:keepNext w:val="0"/>
        <w:keepLines w:val="0"/>
        <w:pageBreakBefore w:val="0"/>
        <w:widowControl w:val="1"/>
        <w:pBdr>
          <w:top w:color="b2aa35" w:space="1" w:sz="4" w:val="single"/>
          <w:left w:space="0" w:sz="0" w:val="nil"/>
          <w:bottom w:color="b2aa35" w:space="0" w:sz="4" w:val="single"/>
          <w:right w:color="b2aa35" w:space="4" w:sz="4" w:val="single"/>
          <w:between w:space="0" w:sz="0" w:val="nil"/>
        </w:pBdr>
        <w:shd w:fill="b2aa35" w:val="clear"/>
        <w:spacing w:after="160" w:before="0" w:line="276" w:lineRule="auto"/>
        <w:ind w:left="0" w:right="0" w:firstLine="0"/>
        <w:jc w:val="both"/>
        <w:rPr>
          <w:rFonts w:ascii="Calibri" w:cs="Calibri" w:eastAsia="Calibri" w:hAnsi="Calibri"/>
          <w:b w:val="1"/>
          <w:bCs w:val="1"/>
          <w:i w:val="0"/>
          <w:iCs w:val="0"/>
          <w:smallCaps w:val="0"/>
          <w:strike w:val="0"/>
          <w:color w:val="ffffff"/>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8"/>
          <w:szCs w:val="28"/>
          <w:u w:val="none"/>
          <w:shd w:fill="auto" w:val="clear"/>
          <w:vertAlign w:val="baseline"/>
          <w:rtl w:val="0"/>
        </w:rPr>
        <w:t xml:space="preserve">Afvoer van het apparaat</w:t>
      </w:r>
    </w:p>
    <w:p w:rsidR="00000000" w:rsidDel="00000000" w:rsidP="00000000" w:rsidRDefault="00000000" w:rsidRPr="00000000" w14:paraId="0000006D">
      <w:pPr>
        <w:spacing w:after="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1. Haal de stekker uit het stopcontact.</w:t>
      </w:r>
    </w:p>
    <w:p w:rsidR="00000000" w:rsidDel="00000000" w:rsidP="00000000" w:rsidRDefault="00000000" w:rsidRPr="00000000" w14:paraId="0000006E">
      <w:pPr>
        <w:spacing w:after="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2. Knip het netsnoer door en gooi het weg.</w:t>
      </w:r>
    </w:p>
    <w:p w:rsidR="00000000" w:rsidDel="00000000" w:rsidP="00000000" w:rsidRDefault="00000000" w:rsidRPr="00000000" w14:paraId="0000006F">
      <w:pPr>
        <w:spacing w:after="0" w:lineRule="auto"/>
        <w:jc w:val="both"/>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70">
      <w:pPr>
        <w:jc w:val="both"/>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71">
      <w:pPr>
        <w:keepNext w:val="0"/>
        <w:keepLines w:val="0"/>
        <w:pageBreakBefore w:val="0"/>
        <w:widowControl w:val="1"/>
        <w:numPr>
          <w:ilvl w:val="0"/>
          <w:numId w:val="4"/>
        </w:numPr>
        <w:pBdr>
          <w:top w:color="002f6a" w:space="3" w:sz="4" w:val="single"/>
          <w:left w:color="002f6a" w:space="18" w:sz="4" w:val="single"/>
          <w:bottom w:color="002f6a" w:space="3" w:sz="4" w:val="single"/>
          <w:right w:color="002f6a" w:space="18" w:sz="4" w:val="single"/>
          <w:between w:space="0" w:sz="0" w:val="nil"/>
        </w:pBdr>
        <w:shd w:fill="002f6a" w:val="clear"/>
        <w:spacing w:after="160" w:before="0" w:line="259" w:lineRule="auto"/>
        <w:ind w:left="720" w:right="0" w:hanging="360"/>
        <w:jc w:val="left"/>
        <w:rPr/>
      </w:pPr>
      <w:bookmarkStart w:colFirst="0" w:colLast="0" w:name="_heading=h.vfc39ak5arsu" w:id="7"/>
      <w:bookmarkEnd w:id="7"/>
      <w:r w:rsidDel="00000000" w:rsidR="00000000" w:rsidRPr="00000000">
        <w:rPr>
          <w:rFonts w:ascii="Calibri" w:cs="Calibri" w:eastAsia="Calibri" w:hAnsi="Calibri"/>
          <w:b w:val="1"/>
          <w:bCs w:val="1"/>
          <w:i w:val="0"/>
          <w:iCs w:val="0"/>
          <w:smallCaps w:val="0"/>
          <w:strike w:val="0"/>
          <w:color w:val="ffffff"/>
          <w:sz w:val="36"/>
          <w:szCs w:val="36"/>
          <w:u w:val="none"/>
          <w:shd w:fill="auto" w:val="clear"/>
          <w:vertAlign w:val="baseline"/>
          <w:rtl w:val="0"/>
        </w:rPr>
        <w:t xml:space="preserve">PRODUCTBESCHRIJVING</w:t>
      </w:r>
    </w:p>
    <w:p w:rsidR="00000000" w:rsidDel="00000000" w:rsidP="00000000" w:rsidRDefault="00000000" w:rsidRPr="00000000" w14:paraId="00000072">
      <w:pPr>
        <w:spacing w:after="0" w:lineRule="auto"/>
        <w:jc w:val="center"/>
        <w:rPr>
          <w:rFonts w:ascii="Calibri" w:cs="Calibri" w:eastAsia="Calibri" w:hAnsi="Calibri"/>
          <w:color w:val="222222"/>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2072958</wp:posOffset>
                </wp:positionH>
                <wp:positionV relativeFrom="paragraph">
                  <wp:posOffset>126683</wp:posOffset>
                </wp:positionV>
                <wp:extent cx="742950" cy="381000"/>
                <wp:effectExtent b="0" l="0" r="0" t="0"/>
                <wp:wrapNone/>
                <wp:docPr id="40" name=""/>
                <a:graphic>
                  <a:graphicData uri="http://schemas.microsoft.com/office/word/2010/wordprocessingShape">
                    <wps:wsp>
                      <wps:cNvSpPr/>
                      <wps:cNvPr id="41" name="Shape 41"/>
                      <wps:spPr>
                        <a:xfrm>
                          <a:off x="4979288" y="3594263"/>
                          <a:ext cx="733425" cy="371475"/>
                        </a:xfrm>
                        <a:prstGeom prst="rect">
                          <a:avLst/>
                        </a:prstGeom>
                        <a:solidFill>
                          <a:schemeClr val="lt1"/>
                        </a:solidFill>
                        <a:ln>
                          <a:noFill/>
                        </a:ln>
                      </wps:spPr>
                      <wps:txbx>
                        <w:txbxContent>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Calibri" w:cs="Calibri" w:eastAsia="Calibri" w:hAnsi="Calibri"/>
                                <w:b w:val="0"/>
                                <w:i w:val="0"/>
                                <w:smallCaps w:val="0"/>
                                <w:strike w:val="0"/>
                                <w:color w:val="000000"/>
                                <w:sz w:val="16"/>
                                <w:vertAlign w:val="baseline"/>
                              </w:rPr>
                              <w:t xml:space="preserve">Control knob LED light</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2072958</wp:posOffset>
                </wp:positionH>
                <wp:positionV relativeFrom="paragraph">
                  <wp:posOffset>126683</wp:posOffset>
                </wp:positionV>
                <wp:extent cx="742950" cy="381000"/>
                <wp:effectExtent b="0" l="0" r="0" t="0"/>
                <wp:wrapNone/>
                <wp:docPr id="40" name="image78.png"/>
                <a:graphic>
                  <a:graphicData uri="http://schemas.openxmlformats.org/drawingml/2006/picture">
                    <pic:pic>
                      <pic:nvPicPr>
                        <pic:cNvPr id="0" name="image78.png"/>
                        <pic:cNvPicPr preferRelativeResize="0"/>
                      </pic:nvPicPr>
                      <pic:blipFill>
                        <a:blip r:embed="rId7"/>
                        <a:srcRect/>
                        <a:stretch>
                          <a:fillRect/>
                        </a:stretch>
                      </pic:blipFill>
                      <pic:spPr>
                        <a:xfrm>
                          <a:off x="0" y="0"/>
                          <a:ext cx="742950" cy="381000"/>
                        </a:xfrm>
                        <a:prstGeom prst="rect"/>
                        <a:ln/>
                      </pic:spPr>
                    </pic:pic>
                  </a:graphicData>
                </a:graphic>
              </wp:anchor>
            </w:drawing>
          </mc:Fallback>
        </mc:AlternateContent>
      </w:r>
    </w:p>
    <w:p w:rsidR="00000000" w:rsidDel="00000000" w:rsidP="00000000" w:rsidRDefault="00000000" w:rsidRPr="00000000" w14:paraId="00000073">
      <w:pPr>
        <w:spacing w:after="0" w:lineRule="auto"/>
        <w:jc w:val="center"/>
        <w:rPr>
          <w:rFonts w:ascii="Calibri" w:cs="Calibri" w:eastAsia="Calibri" w:hAnsi="Calibri"/>
          <w:color w:val="000000"/>
        </w:rPr>
      </w:pPr>
      <w:r w:rsidDel="00000000" w:rsidR="00000000" w:rsidRPr="00000000">
        <w:rPr>
          <w:rFonts w:ascii="Calibri" w:cs="Calibri" w:eastAsia="Calibri" w:hAnsi="Calibri"/>
          <w:color w:val="222222"/>
        </w:rPr>
        <w:drawing>
          <wp:inline distB="0" distT="0" distL="0" distR="0">
            <wp:extent cx="4290541" cy="4942142"/>
            <wp:effectExtent b="0" l="0" r="0" t="0"/>
            <wp:docPr id="184" name="image12.png"/>
            <a:graphic>
              <a:graphicData uri="http://schemas.openxmlformats.org/drawingml/2006/picture">
                <pic:pic>
                  <pic:nvPicPr>
                    <pic:cNvPr id="0" name="image12.png"/>
                    <pic:cNvPicPr preferRelativeResize="0"/>
                  </pic:nvPicPr>
                  <pic:blipFill>
                    <a:blip r:embed="rId11"/>
                    <a:srcRect b="0" l="0" r="0" t="0"/>
                    <a:stretch>
                      <a:fillRect/>
                    </a:stretch>
                  </pic:blipFill>
                  <pic:spPr>
                    <a:xfrm>
                      <a:off x="0" y="0"/>
                      <a:ext cx="4290541" cy="4942142"/>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4587558</wp:posOffset>
                </wp:positionH>
                <wp:positionV relativeFrom="paragraph">
                  <wp:posOffset>1432878</wp:posOffset>
                </wp:positionV>
                <wp:extent cx="742950" cy="247650"/>
                <wp:effectExtent b="0" l="0" r="0" t="0"/>
                <wp:wrapNone/>
                <wp:docPr id="21" name=""/>
                <a:graphic>
                  <a:graphicData uri="http://schemas.microsoft.com/office/word/2010/wordprocessingShape">
                    <wps:wsp>
                      <wps:cNvSpPr/>
                      <wps:cNvPr id="22" name="Shape 22"/>
                      <wps:spPr>
                        <a:xfrm>
                          <a:off x="4979288" y="3660938"/>
                          <a:ext cx="733425" cy="238125"/>
                        </a:xfrm>
                        <a:prstGeom prst="rect">
                          <a:avLst/>
                        </a:prstGeom>
                        <a:solidFill>
                          <a:schemeClr val="lt1"/>
                        </a:solid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000000"/>
                                <w:sz w:val="16"/>
                                <w:vertAlign w:val="baseline"/>
                              </w:rPr>
                              <w:t xml:space="preserve">Balconies</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4587558</wp:posOffset>
                </wp:positionH>
                <wp:positionV relativeFrom="paragraph">
                  <wp:posOffset>1432878</wp:posOffset>
                </wp:positionV>
                <wp:extent cx="742950" cy="247650"/>
                <wp:effectExtent b="0" l="0" r="0" t="0"/>
                <wp:wrapNone/>
                <wp:docPr id="21" name="image59.png"/>
                <a:graphic>
                  <a:graphicData uri="http://schemas.openxmlformats.org/drawingml/2006/picture">
                    <pic:pic>
                      <pic:nvPicPr>
                        <pic:cNvPr id="0" name="image59.png"/>
                        <pic:cNvPicPr preferRelativeResize="0"/>
                      </pic:nvPicPr>
                      <pic:blipFill>
                        <a:blip r:embed="rId7"/>
                        <a:srcRect/>
                        <a:stretch>
                          <a:fillRect/>
                        </a:stretch>
                      </pic:blipFill>
                      <pic:spPr>
                        <a:xfrm>
                          <a:off x="0" y="0"/>
                          <a:ext cx="742950" cy="2476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348933</wp:posOffset>
                </wp:positionH>
                <wp:positionV relativeFrom="paragraph">
                  <wp:posOffset>1385253</wp:posOffset>
                </wp:positionV>
                <wp:extent cx="1085850" cy="295275"/>
                <wp:effectExtent b="0" l="0" r="0" t="0"/>
                <wp:wrapNone/>
                <wp:docPr id="46" name=""/>
                <a:graphic>
                  <a:graphicData uri="http://schemas.microsoft.com/office/word/2010/wordprocessingShape">
                    <wps:wsp>
                      <wps:cNvSpPr/>
                      <wps:cNvPr id="47" name="Shape 47"/>
                      <wps:spPr>
                        <a:xfrm>
                          <a:off x="4807838" y="3637125"/>
                          <a:ext cx="1076325" cy="285750"/>
                        </a:xfrm>
                        <a:prstGeom prst="rect">
                          <a:avLst/>
                        </a:prstGeom>
                        <a:solidFill>
                          <a:schemeClr val="lt1"/>
                        </a:solidFill>
                        <a:ln>
                          <a:noFill/>
                        </a:ln>
                      </wps:spPr>
                      <wps:txbx>
                        <w:txbxContent>
                          <w:p w:rsidR="00000000" w:rsidDel="00000000" w:rsidP="00000000" w:rsidRDefault="00000000" w:rsidRPr="00000000">
                            <w:pPr>
                              <w:spacing w:after="160" w:before="0" w:line="258.99999618530273"/>
                              <w:ind w:left="0" w:right="0" w:firstLine="0"/>
                              <w:jc w:val="right"/>
                              <w:textDirection w:val="btLr"/>
                            </w:pPr>
                            <w:r w:rsidDel="00000000" w:rsidR="00000000" w:rsidRPr="00000000">
                              <w:rPr>
                                <w:rFonts w:ascii="Calibri" w:cs="Calibri" w:eastAsia="Calibri" w:hAnsi="Calibri"/>
                                <w:b w:val="0"/>
                                <w:i w:val="0"/>
                                <w:smallCaps w:val="0"/>
                                <w:strike w:val="0"/>
                                <w:color w:val="000000"/>
                                <w:sz w:val="16"/>
                                <w:vertAlign w:val="baseline"/>
                              </w:rPr>
                              <w:t xml:space="preserve">Glass shelves</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348933</wp:posOffset>
                </wp:positionH>
                <wp:positionV relativeFrom="paragraph">
                  <wp:posOffset>1385253</wp:posOffset>
                </wp:positionV>
                <wp:extent cx="1085850" cy="295275"/>
                <wp:effectExtent b="0" l="0" r="0" t="0"/>
                <wp:wrapNone/>
                <wp:docPr id="46" name="image84.png"/>
                <a:graphic>
                  <a:graphicData uri="http://schemas.openxmlformats.org/drawingml/2006/picture">
                    <pic:pic>
                      <pic:nvPicPr>
                        <pic:cNvPr id="0" name="image84.png"/>
                        <pic:cNvPicPr preferRelativeResize="0"/>
                      </pic:nvPicPr>
                      <pic:blipFill>
                        <a:blip r:embed="rId7"/>
                        <a:srcRect/>
                        <a:stretch>
                          <a:fillRect/>
                        </a:stretch>
                      </pic:blipFill>
                      <pic:spPr>
                        <a:xfrm>
                          <a:off x="0" y="0"/>
                          <a:ext cx="1085850" cy="2952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396558</wp:posOffset>
                </wp:positionH>
                <wp:positionV relativeFrom="paragraph">
                  <wp:posOffset>2642553</wp:posOffset>
                </wp:positionV>
                <wp:extent cx="1047750" cy="247650"/>
                <wp:effectExtent b="0" l="0" r="0" t="0"/>
                <wp:wrapNone/>
                <wp:docPr id="45" name=""/>
                <a:graphic>
                  <a:graphicData uri="http://schemas.microsoft.com/office/word/2010/wordprocessingShape">
                    <wps:wsp>
                      <wps:cNvSpPr/>
                      <wps:cNvPr id="46" name="Shape 46"/>
                      <wps:spPr>
                        <a:xfrm>
                          <a:off x="4826888" y="3660938"/>
                          <a:ext cx="1038225" cy="238125"/>
                        </a:xfrm>
                        <a:prstGeom prst="rect">
                          <a:avLst/>
                        </a:prstGeom>
                        <a:solidFill>
                          <a:schemeClr val="lt1"/>
                        </a:solidFill>
                        <a:ln>
                          <a:noFill/>
                        </a:ln>
                      </wps:spPr>
                      <wps:txbx>
                        <w:txbxContent>
                          <w:p w:rsidR="00000000" w:rsidDel="00000000" w:rsidP="00000000" w:rsidRDefault="00000000" w:rsidRPr="00000000">
                            <w:pPr>
                              <w:spacing w:after="160" w:before="0" w:line="258.99999618530273"/>
                              <w:ind w:left="0" w:right="0" w:firstLine="0"/>
                              <w:jc w:val="right"/>
                              <w:textDirection w:val="btLr"/>
                            </w:pPr>
                            <w:r w:rsidDel="00000000" w:rsidR="00000000" w:rsidRPr="00000000">
                              <w:rPr>
                                <w:rFonts w:ascii="Calibri" w:cs="Calibri" w:eastAsia="Calibri" w:hAnsi="Calibri"/>
                                <w:b w:val="0"/>
                                <w:i w:val="0"/>
                                <w:smallCaps w:val="0"/>
                                <w:strike w:val="0"/>
                                <w:color w:val="000000"/>
                                <w:sz w:val="16"/>
                                <w:vertAlign w:val="baseline"/>
                              </w:rPr>
                              <w:t xml:space="preserve">Crisper drawer</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396558</wp:posOffset>
                </wp:positionH>
                <wp:positionV relativeFrom="paragraph">
                  <wp:posOffset>2642553</wp:posOffset>
                </wp:positionV>
                <wp:extent cx="1047750" cy="247650"/>
                <wp:effectExtent b="0" l="0" r="0" t="0"/>
                <wp:wrapNone/>
                <wp:docPr id="45" name="image83.png"/>
                <a:graphic>
                  <a:graphicData uri="http://schemas.openxmlformats.org/drawingml/2006/picture">
                    <pic:pic>
                      <pic:nvPicPr>
                        <pic:cNvPr id="0" name="image83.png"/>
                        <pic:cNvPicPr preferRelativeResize="0"/>
                      </pic:nvPicPr>
                      <pic:blipFill>
                        <a:blip r:embed="rId7"/>
                        <a:srcRect/>
                        <a:stretch>
                          <a:fillRect/>
                        </a:stretch>
                      </pic:blipFill>
                      <pic:spPr>
                        <a:xfrm>
                          <a:off x="0" y="0"/>
                          <a:ext cx="1047750" cy="2476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434658</wp:posOffset>
                </wp:positionH>
                <wp:positionV relativeFrom="paragraph">
                  <wp:posOffset>3614103</wp:posOffset>
                </wp:positionV>
                <wp:extent cx="1047750" cy="247650"/>
                <wp:effectExtent b="0" l="0" r="0" t="0"/>
                <wp:wrapNone/>
                <wp:docPr id="32" name=""/>
                <a:graphic>
                  <a:graphicData uri="http://schemas.microsoft.com/office/word/2010/wordprocessingShape">
                    <wps:wsp>
                      <wps:cNvSpPr/>
                      <wps:cNvPr id="33" name="Shape 33"/>
                      <wps:spPr>
                        <a:xfrm>
                          <a:off x="4826888" y="3660938"/>
                          <a:ext cx="1038225" cy="238125"/>
                        </a:xfrm>
                        <a:prstGeom prst="rect">
                          <a:avLst/>
                        </a:prstGeom>
                        <a:solidFill>
                          <a:schemeClr val="lt1"/>
                        </a:solidFill>
                        <a:ln>
                          <a:noFill/>
                        </a:ln>
                      </wps:spPr>
                      <wps:txbx>
                        <w:txbxContent>
                          <w:p w:rsidR="00000000" w:rsidDel="00000000" w:rsidP="00000000" w:rsidRDefault="00000000" w:rsidRPr="00000000">
                            <w:pPr>
                              <w:spacing w:after="160" w:before="0" w:line="258.99999618530273"/>
                              <w:ind w:left="0" w:right="0" w:firstLine="0"/>
                              <w:jc w:val="right"/>
                              <w:textDirection w:val="btLr"/>
                            </w:pPr>
                            <w:r w:rsidDel="00000000" w:rsidR="00000000" w:rsidRPr="00000000">
                              <w:rPr>
                                <w:rFonts w:ascii="Calibri" w:cs="Calibri" w:eastAsia="Calibri" w:hAnsi="Calibri"/>
                                <w:b w:val="0"/>
                                <w:i w:val="0"/>
                                <w:smallCaps w:val="0"/>
                                <w:strike w:val="0"/>
                                <w:color w:val="000000"/>
                                <w:sz w:val="16"/>
                                <w:vertAlign w:val="baseline"/>
                              </w:rPr>
                              <w:t xml:space="preserve">Drawers</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434658</wp:posOffset>
                </wp:positionH>
                <wp:positionV relativeFrom="paragraph">
                  <wp:posOffset>3614103</wp:posOffset>
                </wp:positionV>
                <wp:extent cx="1047750" cy="247650"/>
                <wp:effectExtent b="0" l="0" r="0" t="0"/>
                <wp:wrapNone/>
                <wp:docPr id="32" name="image70.png"/>
                <a:graphic>
                  <a:graphicData uri="http://schemas.openxmlformats.org/drawingml/2006/picture">
                    <pic:pic>
                      <pic:nvPicPr>
                        <pic:cNvPr id="0" name="image70.png"/>
                        <pic:cNvPicPr preferRelativeResize="0"/>
                      </pic:nvPicPr>
                      <pic:blipFill>
                        <a:blip r:embed="rId7"/>
                        <a:srcRect/>
                        <a:stretch>
                          <a:fillRect/>
                        </a:stretch>
                      </pic:blipFill>
                      <pic:spPr>
                        <a:xfrm>
                          <a:off x="0" y="0"/>
                          <a:ext cx="1047750" cy="2476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4587558</wp:posOffset>
                </wp:positionH>
                <wp:positionV relativeFrom="paragraph">
                  <wp:posOffset>1775777</wp:posOffset>
                </wp:positionV>
                <wp:extent cx="1019175" cy="276225"/>
                <wp:effectExtent b="0" l="0" r="0" t="0"/>
                <wp:wrapNone/>
                <wp:docPr id="19" name=""/>
                <a:graphic>
                  <a:graphicData uri="http://schemas.microsoft.com/office/word/2010/wordprocessingShape">
                    <wps:wsp>
                      <wps:cNvSpPr/>
                      <wps:cNvPr id="20" name="Shape 20"/>
                      <wps:spPr>
                        <a:xfrm>
                          <a:off x="4841175" y="3646650"/>
                          <a:ext cx="1009650" cy="266700"/>
                        </a:xfrm>
                        <a:prstGeom prst="rect">
                          <a:avLst/>
                        </a:prstGeom>
                        <a:solidFill>
                          <a:schemeClr val="lt1"/>
                        </a:solidFill>
                        <a:ln>
                          <a:noFill/>
                        </a:ln>
                      </wps:spPr>
                      <wps:txbx>
                        <w:txbxContent>
                          <w:p w:rsidR="00000000" w:rsidDel="00000000" w:rsidP="00000000" w:rsidRDefault="00000000" w:rsidRPr="00000000">
                            <w:pPr>
                              <w:spacing w:after="160" w:before="0" w:line="258.99999618530273"/>
                              <w:ind w:left="0" w:right="0" w:firstLine="0"/>
                              <w:jc w:val="both"/>
                              <w:textDirection w:val="btLr"/>
                            </w:pPr>
                            <w:r w:rsidDel="00000000" w:rsidR="00000000" w:rsidRPr="00000000">
                              <w:rPr>
                                <w:rFonts w:ascii="Calibri" w:cs="Calibri" w:eastAsia="Calibri" w:hAnsi="Calibri"/>
                                <w:b w:val="0"/>
                                <w:i w:val="0"/>
                                <w:smallCaps w:val="0"/>
                                <w:strike w:val="0"/>
                                <w:color w:val="000000"/>
                                <w:sz w:val="16"/>
                                <w:vertAlign w:val="baseline"/>
                              </w:rPr>
                              <w:t xml:space="preserve">Water dispenser</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4587558</wp:posOffset>
                </wp:positionH>
                <wp:positionV relativeFrom="paragraph">
                  <wp:posOffset>1775777</wp:posOffset>
                </wp:positionV>
                <wp:extent cx="1019175" cy="276225"/>
                <wp:effectExtent b="0" l="0" r="0" t="0"/>
                <wp:wrapNone/>
                <wp:docPr id="19" name="image57.png"/>
                <a:graphic>
                  <a:graphicData uri="http://schemas.openxmlformats.org/drawingml/2006/picture">
                    <pic:pic>
                      <pic:nvPicPr>
                        <pic:cNvPr id="0" name="image57.png"/>
                        <pic:cNvPicPr preferRelativeResize="0"/>
                      </pic:nvPicPr>
                      <pic:blipFill>
                        <a:blip r:embed="rId7"/>
                        <a:srcRect/>
                        <a:stretch>
                          <a:fillRect/>
                        </a:stretch>
                      </pic:blipFill>
                      <pic:spPr>
                        <a:xfrm>
                          <a:off x="0" y="0"/>
                          <a:ext cx="1019175" cy="276225"/>
                        </a:xfrm>
                        <a:prstGeom prst="rect"/>
                        <a:ln/>
                      </pic:spPr>
                    </pic:pic>
                  </a:graphicData>
                </a:graphic>
              </wp:anchor>
            </w:drawing>
          </mc:Fallback>
        </mc:AlternateContent>
      </w:r>
    </w:p>
    <w:p w:rsidR="00000000" w:rsidDel="00000000" w:rsidP="00000000" w:rsidRDefault="00000000" w:rsidRPr="00000000" w14:paraId="00000074">
      <w:pPr>
        <w:spacing w:after="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Dit koelapparaat is niet bedoeld als inbouwkoelkast.</w:t>
      </w:r>
    </w:p>
    <w:p w:rsidR="00000000" w:rsidDel="00000000" w:rsidP="00000000" w:rsidRDefault="00000000" w:rsidRPr="00000000" w14:paraId="00000075">
      <w:pPr>
        <w:spacing w:after="0" w:lineRule="auto"/>
        <w:jc w:val="both"/>
        <w:rPr>
          <w:rFonts w:ascii="Calibri" w:cs="Calibri" w:eastAsia="Calibri" w:hAnsi="Calibri"/>
          <w:color w:val="000000"/>
        </w:rPr>
      </w:pPr>
      <w:bookmarkStart w:colFirst="0" w:colLast="0" w:name="_heading=h.11pd9od3exlv" w:id="8"/>
      <w:bookmarkEnd w:id="8"/>
      <w:r w:rsidDel="00000000" w:rsidR="00000000" w:rsidRPr="00000000">
        <w:rPr>
          <w:rFonts w:ascii="Calibri" w:cs="Calibri" w:eastAsia="Calibri" w:hAnsi="Calibri"/>
          <w:color w:val="000000"/>
          <w:rtl w:val="0"/>
        </w:rPr>
        <w:t xml:space="preserve">Om de beste energie-efficiëntie van dit product te bereiken, dient u alle planken en lades terug te plaatsen op de oorspronkelijke positie zoals weergegeven in de afbeelding.</w:t>
      </w:r>
    </w:p>
    <w:p w:rsidR="00000000" w:rsidDel="00000000" w:rsidP="00000000" w:rsidRDefault="00000000" w:rsidRPr="00000000" w14:paraId="00000076">
      <w:pPr>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Deze afbeelding dient slechts ter illustratie; voor de details dient u uw apparaat te raadplegen.</w:t>
      </w:r>
    </w:p>
    <w:p w:rsidR="00000000" w:rsidDel="00000000" w:rsidP="00000000" w:rsidRDefault="00000000" w:rsidRPr="00000000" w14:paraId="00000077">
      <w:pPr>
        <w:keepNext w:val="0"/>
        <w:keepLines w:val="0"/>
        <w:pageBreakBefore w:val="0"/>
        <w:widowControl w:val="1"/>
        <w:numPr>
          <w:ilvl w:val="0"/>
          <w:numId w:val="4"/>
        </w:numPr>
        <w:pBdr>
          <w:top w:color="002f6a" w:space="3" w:sz="4" w:val="single"/>
          <w:left w:color="002f6a" w:space="18" w:sz="4" w:val="single"/>
          <w:bottom w:color="002f6a" w:space="3" w:sz="4" w:val="single"/>
          <w:right w:color="002f6a" w:space="18" w:sz="4" w:val="single"/>
          <w:between w:space="0" w:sz="0" w:val="nil"/>
        </w:pBdr>
        <w:shd w:fill="002f6a" w:val="clear"/>
        <w:spacing w:after="160" w:before="0" w:line="259" w:lineRule="auto"/>
        <w:ind w:left="720" w:right="0" w:hanging="360"/>
        <w:jc w:val="left"/>
        <w:rPr/>
      </w:pPr>
      <w:r w:rsidDel="00000000" w:rsidR="00000000" w:rsidRPr="00000000">
        <w:rPr>
          <w:rFonts w:ascii="Calibri" w:cs="Calibri" w:eastAsia="Calibri" w:hAnsi="Calibri"/>
          <w:b w:val="1"/>
          <w:bCs w:val="1"/>
          <w:i w:val="0"/>
          <w:iCs w:val="0"/>
          <w:smallCaps w:val="0"/>
          <w:strike w:val="0"/>
          <w:color w:val="ffffff"/>
          <w:sz w:val="36"/>
          <w:szCs w:val="36"/>
          <w:u w:val="none"/>
          <w:shd w:fill="auto" w:val="clear"/>
          <w:vertAlign w:val="baseline"/>
          <w:rtl w:val="0"/>
        </w:rPr>
        <w:t xml:space="preserve">OMKEERDEUR EN INSTALLATIE</w:t>
      </w:r>
    </w:p>
    <w:p w:rsidR="00000000" w:rsidDel="00000000" w:rsidP="00000000" w:rsidRDefault="00000000" w:rsidRPr="00000000" w14:paraId="00000078">
      <w:pPr>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Benodigd gereedschap: kruiskopschroevendraaier, platte schroevendraaier, inbussleutel.</w:t>
      </w:r>
    </w:p>
    <w:p w:rsidR="00000000" w:rsidDel="00000000" w:rsidP="00000000" w:rsidRDefault="00000000" w:rsidRPr="00000000" w14:paraId="00000079">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bCs w:val="0"/>
          <w:i w:val="0"/>
          <w:iCs w:val="0"/>
          <w:smallCaps w:val="0"/>
          <w:strike w:val="0"/>
          <w:color w:val="222222"/>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22222"/>
          <w:sz w:val="22"/>
          <w:szCs w:val="22"/>
          <w:u w:val="none"/>
          <w:shd w:fill="auto" w:val="clear"/>
          <w:vertAlign w:val="baseline"/>
          <w:rtl w:val="0"/>
        </w:rPr>
        <w:t xml:space="preserve">Zorg ervoor dat het apparaat is losgekoppeld en leeg is.</w:t>
      </w:r>
    </w:p>
    <w:p w:rsidR="00000000" w:rsidDel="00000000" w:rsidP="00000000" w:rsidRDefault="00000000" w:rsidRPr="00000000" w14:paraId="0000007A">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bCs w:val="0"/>
          <w:i w:val="0"/>
          <w:iCs w:val="0"/>
          <w:smallCaps w:val="0"/>
          <w:strike w:val="0"/>
          <w:color w:val="222222"/>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22222"/>
          <w:sz w:val="22"/>
          <w:szCs w:val="22"/>
          <w:u w:val="none"/>
          <w:shd w:fill="auto" w:val="clear"/>
          <w:vertAlign w:val="baseline"/>
          <w:rtl w:val="0"/>
        </w:rPr>
        <w:t xml:space="preserve">Om de deur te verwijderen, moet u het apparaat naar achteren kantelen. Plaats het apparaat op een stevige ondergrond zodat het niet wegglijdt tijdens het omdraaien van de deur.</w:t>
      </w:r>
    </w:p>
    <w:p w:rsidR="00000000" w:rsidDel="00000000" w:rsidP="00000000" w:rsidRDefault="00000000" w:rsidRPr="00000000" w14:paraId="0000007B">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bCs w:val="0"/>
          <w:i w:val="0"/>
          <w:iCs w:val="0"/>
          <w:smallCaps w:val="0"/>
          <w:strike w:val="0"/>
          <w:color w:val="222222"/>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22222"/>
          <w:sz w:val="22"/>
          <w:szCs w:val="22"/>
          <w:u w:val="none"/>
          <w:shd w:fill="auto" w:val="clear"/>
          <w:vertAlign w:val="baseline"/>
          <w:rtl w:val="0"/>
        </w:rPr>
        <w:t xml:space="preserve">Alle verwijderde onderdelen moeten bewaard worden om de deur opnieuw te kunnen monteren.</w:t>
      </w:r>
    </w:p>
    <w:p w:rsidR="00000000" w:rsidDel="00000000" w:rsidP="00000000" w:rsidRDefault="00000000" w:rsidRPr="00000000" w14:paraId="0000007C">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bCs w:val="0"/>
          <w:i w:val="0"/>
          <w:iCs w:val="0"/>
          <w:smallCaps w:val="0"/>
          <w:strike w:val="0"/>
          <w:color w:val="222222"/>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22222"/>
          <w:sz w:val="22"/>
          <w:szCs w:val="22"/>
          <w:u w:val="none"/>
          <w:shd w:fill="auto" w:val="clear"/>
          <w:vertAlign w:val="baseline"/>
          <w:rtl w:val="0"/>
        </w:rPr>
        <w:t xml:space="preserve">Leg het apparaat niet plat neer, omdat dit het koelsysteem kan beschadigen.</w:t>
      </w:r>
    </w:p>
    <w:p w:rsidR="00000000" w:rsidDel="00000000" w:rsidP="00000000" w:rsidRDefault="00000000" w:rsidRPr="00000000" w14:paraId="0000007D">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bCs w:val="0"/>
          <w:i w:val="0"/>
          <w:iCs w:val="0"/>
          <w:smallCaps w:val="0"/>
          <w:strike w:val="0"/>
          <w:color w:val="222222"/>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22222"/>
          <w:sz w:val="22"/>
          <w:szCs w:val="22"/>
          <w:u w:val="none"/>
          <w:shd w:fill="auto" w:val="clear"/>
          <w:vertAlign w:val="baseline"/>
          <w:rtl w:val="0"/>
        </w:rPr>
        <w:t xml:space="preserve">Het is beter als twee personen het apparaat tijdens de montage hanteren.</w:t>
      </w:r>
    </w:p>
    <w:p w:rsidR="00000000" w:rsidDel="00000000" w:rsidP="00000000" w:rsidRDefault="00000000" w:rsidRPr="00000000" w14:paraId="0000007E">
      <w:pPr>
        <w:widowControl w:val="0"/>
        <w:spacing w:after="0" w:lineRule="auto"/>
        <w:jc w:val="both"/>
        <w:rPr>
          <w:color w:val="222222"/>
        </w:rPr>
      </w:pPr>
      <w:r w:rsidDel="00000000" w:rsidR="00000000" w:rsidRPr="00000000">
        <w:rPr>
          <w:rtl w:val="0"/>
        </w:rPr>
      </w:r>
    </w:p>
    <w:p w:rsidR="00000000" w:rsidDel="00000000" w:rsidP="00000000" w:rsidRDefault="00000000" w:rsidRPr="00000000" w14:paraId="0000007F">
      <w:pPr>
        <w:widowControl w:val="0"/>
        <w:spacing w:after="0" w:lineRule="auto"/>
        <w:jc w:val="both"/>
        <w:rPr>
          <w:color w:val="222222"/>
        </w:rPr>
      </w:pPr>
      <w:r w:rsidDel="00000000" w:rsidR="00000000" w:rsidRPr="00000000">
        <w:rPr>
          <w:rtl w:val="0"/>
        </w:rPr>
      </w:r>
    </w:p>
    <w:p w:rsidR="00000000" w:rsidDel="00000000" w:rsidP="00000000" w:rsidRDefault="00000000" w:rsidRPr="00000000" w14:paraId="00000080">
      <w:pPr>
        <w:widowControl w:val="0"/>
        <w:spacing w:after="0" w:lineRule="auto"/>
        <w:jc w:val="both"/>
        <w:rPr>
          <w:color w:val="222222"/>
        </w:rPr>
      </w:pPr>
      <w:r w:rsidDel="00000000" w:rsidR="00000000" w:rsidRPr="00000000">
        <w:rPr>
          <w:rtl w:val="0"/>
        </w:rPr>
      </w:r>
    </w:p>
    <w:p w:rsidR="00000000" w:rsidDel="00000000" w:rsidP="00000000" w:rsidRDefault="00000000" w:rsidRPr="00000000" w14:paraId="00000081">
      <w:pPr>
        <w:widowControl w:val="0"/>
        <w:spacing w:after="0" w:lineRule="auto"/>
        <w:jc w:val="both"/>
        <w:rPr>
          <w:color w:val="222222"/>
        </w:rPr>
      </w:pPr>
      <w:r w:rsidDel="00000000" w:rsidR="00000000" w:rsidRPr="00000000">
        <w:rPr>
          <w:rtl w:val="0"/>
        </w:rPr>
      </w:r>
    </w:p>
    <w:p w:rsidR="00000000" w:rsidDel="00000000" w:rsidP="00000000" w:rsidRDefault="00000000" w:rsidRPr="00000000" w14:paraId="00000082">
      <w:pPr>
        <w:widowControl w:val="0"/>
        <w:spacing w:after="0" w:lineRule="auto"/>
        <w:jc w:val="both"/>
        <w:rPr>
          <w:color w:val="222222"/>
        </w:rPr>
      </w:pPr>
      <w:r w:rsidDel="00000000" w:rsidR="00000000" w:rsidRPr="00000000">
        <w:rPr>
          <w:rtl w:val="0"/>
        </w:rPr>
      </w:r>
    </w:p>
    <w:p w:rsidR="00000000" w:rsidDel="00000000" w:rsidP="00000000" w:rsidRDefault="00000000" w:rsidRPr="00000000" w14:paraId="00000083">
      <w:pPr>
        <w:widowControl w:val="0"/>
        <w:spacing w:after="0" w:lineRule="auto"/>
        <w:jc w:val="both"/>
        <w:rPr>
          <w:color w:val="222222"/>
        </w:rPr>
      </w:pPr>
      <w:r w:rsidDel="00000000" w:rsidR="00000000" w:rsidRPr="00000000">
        <w:rPr>
          <w:color w:val="222222"/>
          <w:rtl w:val="0"/>
        </w:rPr>
        <w:t xml:space="preserve">1. Verwijder voorzichtig de bovenste scharnierkap met een platte schroevendraaier.</w:t>
      </w:r>
    </w:p>
    <w:p w:rsidR="00000000" w:rsidDel="00000000" w:rsidP="00000000" w:rsidRDefault="00000000" w:rsidRPr="00000000" w14:paraId="00000084">
      <w:pPr>
        <w:spacing w:after="0" w:lineRule="auto"/>
        <w:jc w:val="center"/>
        <w:rPr>
          <w:rFonts w:ascii="Calibri" w:cs="Calibri" w:eastAsia="Calibri" w:hAnsi="Calibri"/>
          <w:color w:val="222222"/>
        </w:rPr>
      </w:pPr>
      <w:r w:rsidDel="00000000" w:rsidR="00000000" w:rsidRPr="00000000">
        <w:rPr>
          <w:rFonts w:ascii="Calibri" w:cs="Calibri" w:eastAsia="Calibri" w:hAnsi="Calibri"/>
          <w:color w:val="222222"/>
        </w:rPr>
        <w:drawing>
          <wp:inline distB="0" distT="0" distL="0" distR="0">
            <wp:extent cx="1638300" cy="1409700"/>
            <wp:effectExtent b="0" l="0" r="0" t="0"/>
            <wp:docPr descr="Diagram&#10;&#10;Description automatically generated" id="187" name="image6.png"/>
            <a:graphic>
              <a:graphicData uri="http://schemas.openxmlformats.org/drawingml/2006/picture">
                <pic:pic>
                  <pic:nvPicPr>
                    <pic:cNvPr descr="Diagram&#10;&#10;Description automatically generated" id="0" name="image6.png"/>
                    <pic:cNvPicPr preferRelativeResize="0"/>
                  </pic:nvPicPr>
                  <pic:blipFill>
                    <a:blip r:embed="rId12"/>
                    <a:srcRect b="0" l="0" r="0" t="0"/>
                    <a:stretch>
                      <a:fillRect/>
                    </a:stretch>
                  </pic:blipFill>
                  <pic:spPr>
                    <a:xfrm>
                      <a:off x="0" y="0"/>
                      <a:ext cx="1638300" cy="1409700"/>
                    </a:xfrm>
                    <a:prstGeom prst="rect"/>
                    <a:ln/>
                  </pic:spPr>
                </pic:pic>
              </a:graphicData>
            </a:graphic>
          </wp:inline>
        </w:drawing>
      </w:r>
      <w:r w:rsidDel="00000000" w:rsidR="00000000" w:rsidRPr="00000000">
        <w:rPr>
          <w:rtl w:val="0"/>
        </w:rPr>
      </w:r>
    </w:p>
    <w:p w:rsidR="00000000" w:rsidDel="00000000" w:rsidP="00000000" w:rsidRDefault="00000000" w:rsidRPr="00000000" w14:paraId="00000085">
      <w:pPr>
        <w:widowControl w:val="0"/>
        <w:spacing w:after="0" w:line="240" w:lineRule="auto"/>
        <w:jc w:val="both"/>
        <w:rPr>
          <w:color w:val="222222"/>
        </w:rPr>
      </w:pPr>
      <w:r w:rsidDel="00000000" w:rsidR="00000000" w:rsidRPr="00000000">
        <w:rPr>
          <w:color w:val="222222"/>
          <w:rtl w:val="0"/>
        </w:rPr>
        <w:t xml:space="preserve">2. Draai het bovenste scharnier los met een kruiskopschroevendraaier.</w:t>
      </w:r>
    </w:p>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center"/>
        <w:rPr>
          <w:rFonts w:ascii="Calibri" w:cs="Calibri" w:eastAsia="Calibri" w:hAnsi="Calibri"/>
          <w:b w:val="0"/>
          <w:bCs w:val="0"/>
          <w:i w:val="0"/>
          <w:iCs w:val="0"/>
          <w:smallCaps w:val="0"/>
          <w:strike w:val="0"/>
          <w:color w:val="222222"/>
          <w:sz w:val="21"/>
          <w:szCs w:val="21"/>
          <w:u w:val="none"/>
          <w:shd w:fill="auto" w:val="clear"/>
          <w:vertAlign w:val="baseline"/>
        </w:rPr>
      </w:pPr>
      <w:r w:rsidDel="00000000" w:rsidR="00000000" w:rsidRPr="00000000">
        <w:rPr>
          <w:rFonts w:ascii="Calibri" w:cs="Calibri" w:eastAsia="Calibri" w:hAnsi="Calibri"/>
          <w:b w:val="0"/>
          <w:bCs w:val="0"/>
          <w:i w:val="0"/>
          <w:iCs w:val="0"/>
          <w:smallCaps w:val="0"/>
          <w:strike w:val="0"/>
          <w:color w:val="222222"/>
          <w:sz w:val="22"/>
          <w:szCs w:val="22"/>
          <w:u w:val="none"/>
          <w:shd w:fill="auto" w:val="clear"/>
          <w:vertAlign w:val="baseline"/>
        </w:rPr>
        <w:drawing>
          <wp:inline distB="0" distT="0" distL="0" distR="0">
            <wp:extent cx="1590675" cy="1362075"/>
            <wp:effectExtent b="0" l="0" r="0" t="0"/>
            <wp:docPr descr="Engineering drawing&#10;&#10;Description automatically generated" id="186" name="image8.png"/>
            <a:graphic>
              <a:graphicData uri="http://schemas.openxmlformats.org/drawingml/2006/picture">
                <pic:pic>
                  <pic:nvPicPr>
                    <pic:cNvPr descr="Engineering drawing&#10;&#10;Description automatically generated" id="0" name="image8.png"/>
                    <pic:cNvPicPr preferRelativeResize="0"/>
                  </pic:nvPicPr>
                  <pic:blipFill>
                    <a:blip r:embed="rId13"/>
                    <a:srcRect b="0" l="0" r="0" t="0"/>
                    <a:stretch>
                      <a:fillRect/>
                    </a:stretch>
                  </pic:blipFill>
                  <pic:spPr>
                    <a:xfrm>
                      <a:off x="0" y="0"/>
                      <a:ext cx="1590675" cy="1362075"/>
                    </a:xfrm>
                    <a:prstGeom prst="rect"/>
                    <a:ln/>
                  </pic:spPr>
                </pic:pic>
              </a:graphicData>
            </a:graphic>
          </wp:inline>
        </w:drawing>
      </w:r>
      <w:r w:rsidDel="00000000" w:rsidR="00000000" w:rsidRPr="00000000">
        <w:rPr>
          <w:rtl w:val="0"/>
        </w:rPr>
      </w:r>
    </w:p>
    <w:p w:rsidR="00000000" w:rsidDel="00000000" w:rsidP="00000000" w:rsidRDefault="00000000" w:rsidRPr="00000000" w14:paraId="00000087">
      <w:pPr>
        <w:widowControl w:val="0"/>
        <w:spacing w:after="0" w:line="240" w:lineRule="auto"/>
        <w:jc w:val="both"/>
        <w:rPr>
          <w:color w:val="222222"/>
        </w:rPr>
      </w:pPr>
      <w:r w:rsidDel="00000000" w:rsidR="00000000" w:rsidRPr="00000000">
        <w:rPr>
          <w:color w:val="222222"/>
          <w:rtl w:val="0"/>
        </w:rPr>
        <w:t xml:space="preserve">3. Verwijder het afdekplaatje van het gat met een platte schroevendraaier.</w:t>
      </w:r>
    </w:p>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center"/>
        <w:rPr>
          <w:rFonts w:ascii="Calibri" w:cs="Calibri" w:eastAsia="Calibri" w:hAnsi="Calibri"/>
          <w:b w:val="0"/>
          <w:bCs w:val="0"/>
          <w:i w:val="0"/>
          <w:iCs w:val="0"/>
          <w:smallCaps w:val="0"/>
          <w:strike w:val="0"/>
          <w:color w:val="222222"/>
          <w:sz w:val="21"/>
          <w:szCs w:val="21"/>
          <w:u w:val="none"/>
          <w:shd w:fill="auto" w:val="clear"/>
          <w:vertAlign w:val="baseline"/>
        </w:rPr>
      </w:pPr>
      <w:r w:rsidDel="00000000" w:rsidR="00000000" w:rsidRPr="00000000">
        <w:rPr>
          <w:rFonts w:ascii="Calibri" w:cs="Calibri" w:eastAsia="Calibri" w:hAnsi="Calibri"/>
          <w:b w:val="0"/>
          <w:bCs w:val="0"/>
          <w:i w:val="0"/>
          <w:iCs w:val="0"/>
          <w:smallCaps w:val="0"/>
          <w:strike w:val="0"/>
          <w:color w:val="222222"/>
          <w:sz w:val="22"/>
          <w:szCs w:val="22"/>
          <w:u w:val="none"/>
          <w:shd w:fill="auto" w:val="clear"/>
          <w:vertAlign w:val="baseline"/>
        </w:rPr>
        <w:drawing>
          <wp:inline distB="0" distT="0" distL="0" distR="0">
            <wp:extent cx="1590675" cy="1343025"/>
            <wp:effectExtent b="0" l="0" r="0" t="0"/>
            <wp:docPr descr="Diagram&#10;&#10;Description automatically generated" id="189" name="image11.png"/>
            <a:graphic>
              <a:graphicData uri="http://schemas.openxmlformats.org/drawingml/2006/picture">
                <pic:pic>
                  <pic:nvPicPr>
                    <pic:cNvPr descr="Diagram&#10;&#10;Description automatically generated" id="0" name="image11.png"/>
                    <pic:cNvPicPr preferRelativeResize="0"/>
                  </pic:nvPicPr>
                  <pic:blipFill>
                    <a:blip r:embed="rId14"/>
                    <a:srcRect b="0" l="0" r="0" t="0"/>
                    <a:stretch>
                      <a:fillRect/>
                    </a:stretch>
                  </pic:blipFill>
                  <pic:spPr>
                    <a:xfrm>
                      <a:off x="0" y="0"/>
                      <a:ext cx="1590675" cy="1343025"/>
                    </a:xfrm>
                    <a:prstGeom prst="rect"/>
                    <a:ln/>
                  </pic:spPr>
                </pic:pic>
              </a:graphicData>
            </a:graphic>
          </wp:inline>
        </w:drawing>
      </w:r>
      <w:r w:rsidDel="00000000" w:rsidR="00000000" w:rsidRPr="00000000">
        <w:rPr>
          <w:rtl w:val="0"/>
        </w:rPr>
      </w:r>
    </w:p>
    <w:p w:rsidR="00000000" w:rsidDel="00000000" w:rsidP="00000000" w:rsidRDefault="00000000" w:rsidRPr="00000000" w14:paraId="00000089">
      <w:pPr>
        <w:widowControl w:val="0"/>
        <w:spacing w:after="0" w:line="240" w:lineRule="auto"/>
        <w:jc w:val="both"/>
        <w:rPr>
          <w:color w:val="222222"/>
        </w:rPr>
      </w:pPr>
      <w:r w:rsidDel="00000000" w:rsidR="00000000" w:rsidRPr="00000000">
        <w:rPr>
          <w:color w:val="222222"/>
          <w:rtl w:val="0"/>
        </w:rPr>
        <w:t xml:space="preserve">4. Verplaats de kernkap van de linker- naar de rechterkant. Til vervolgens de bovenste deur op en plaats deze op een zachte ondergrond om krassen te voorkomen.</w:t>
      </w:r>
    </w:p>
    <w:p w:rsidR="00000000" w:rsidDel="00000000" w:rsidP="00000000" w:rsidRDefault="00000000" w:rsidRPr="00000000" w14:paraId="0000008A">
      <w:pPr>
        <w:widowControl w:val="0"/>
        <w:spacing w:after="0" w:line="240" w:lineRule="auto"/>
        <w:jc w:val="center"/>
        <w:rPr>
          <w:color w:val="222222"/>
        </w:rPr>
      </w:pPr>
      <w:r w:rsidDel="00000000" w:rsidR="00000000" w:rsidRPr="00000000">
        <w:rPr>
          <w:rFonts w:ascii="Calibri" w:cs="Calibri" w:eastAsia="Calibri" w:hAnsi="Calibri"/>
          <w:color w:val="222222"/>
        </w:rPr>
        <w:drawing>
          <wp:inline distB="0" distT="0" distL="0" distR="0">
            <wp:extent cx="1552575" cy="1343025"/>
            <wp:effectExtent b="0" l="0" r="0" t="0"/>
            <wp:docPr descr="Diagram&#10;&#10;Description automatically generated" id="188" name="image3.png"/>
            <a:graphic>
              <a:graphicData uri="http://schemas.openxmlformats.org/drawingml/2006/picture">
                <pic:pic>
                  <pic:nvPicPr>
                    <pic:cNvPr descr="Diagram&#10;&#10;Description automatically generated" id="0" name="image3.png"/>
                    <pic:cNvPicPr preferRelativeResize="0"/>
                  </pic:nvPicPr>
                  <pic:blipFill>
                    <a:blip r:embed="rId15"/>
                    <a:srcRect b="0" l="0" r="0" t="0"/>
                    <a:stretch>
                      <a:fillRect/>
                    </a:stretch>
                  </pic:blipFill>
                  <pic:spPr>
                    <a:xfrm>
                      <a:off x="0" y="0"/>
                      <a:ext cx="1552575" cy="1343025"/>
                    </a:xfrm>
                    <a:prstGeom prst="rect"/>
                    <a:ln/>
                  </pic:spPr>
                </pic:pic>
              </a:graphicData>
            </a:graphic>
          </wp:inline>
        </w:drawing>
      </w:r>
      <w:r w:rsidDel="00000000" w:rsidR="00000000" w:rsidRPr="00000000">
        <w:rPr>
          <w:rtl w:val="0"/>
        </w:rPr>
      </w:r>
    </w:p>
    <w:p w:rsidR="00000000" w:rsidDel="00000000" w:rsidP="00000000" w:rsidRDefault="00000000" w:rsidRPr="00000000" w14:paraId="0000008B">
      <w:pPr>
        <w:widowControl w:val="0"/>
        <w:spacing w:after="0" w:line="240" w:lineRule="auto"/>
        <w:jc w:val="both"/>
        <w:rPr>
          <w:color w:val="222222"/>
        </w:rPr>
      </w:pPr>
      <w:r w:rsidDel="00000000" w:rsidR="00000000" w:rsidRPr="00000000">
        <w:rPr>
          <w:color w:val="222222"/>
          <w:rtl w:val="0"/>
        </w:rPr>
        <w:t xml:space="preserve">5. Draai het middelste scharnier los, til vervolgens de onderste deur op en leg deze op een zachte ondergrond om krassen te voorkomen.</w:t>
      </w:r>
    </w:p>
    <w:p w:rsidR="00000000" w:rsidDel="00000000" w:rsidP="00000000" w:rsidRDefault="00000000" w:rsidRPr="00000000" w14:paraId="0000008C">
      <w:pPr>
        <w:widowControl w:val="0"/>
        <w:spacing w:after="0" w:line="240" w:lineRule="auto"/>
        <w:jc w:val="center"/>
        <w:rPr>
          <w:color w:val="222222"/>
        </w:rPr>
      </w:pPr>
      <w:r w:rsidDel="00000000" w:rsidR="00000000" w:rsidRPr="00000000">
        <w:rPr>
          <w:rFonts w:ascii="Calibri" w:cs="Calibri" w:eastAsia="Calibri" w:hAnsi="Calibri"/>
          <w:color w:val="222222"/>
        </w:rPr>
        <w:drawing>
          <wp:inline distB="0" distT="0" distL="0" distR="0">
            <wp:extent cx="1619250" cy="1400175"/>
            <wp:effectExtent b="0" l="0" r="0" t="0"/>
            <wp:docPr descr="Diagram, engineering drawing&#10;&#10;Description automatically generated" id="192" name="image7.png"/>
            <a:graphic>
              <a:graphicData uri="http://schemas.openxmlformats.org/drawingml/2006/picture">
                <pic:pic>
                  <pic:nvPicPr>
                    <pic:cNvPr descr="Diagram, engineering drawing&#10;&#10;Description automatically generated" id="0" name="image7.png"/>
                    <pic:cNvPicPr preferRelativeResize="0"/>
                  </pic:nvPicPr>
                  <pic:blipFill>
                    <a:blip r:embed="rId16"/>
                    <a:srcRect b="0" l="0" r="0" t="0"/>
                    <a:stretch>
                      <a:fillRect/>
                    </a:stretch>
                  </pic:blipFill>
                  <pic:spPr>
                    <a:xfrm>
                      <a:off x="0" y="0"/>
                      <a:ext cx="1619250" cy="1400175"/>
                    </a:xfrm>
                    <a:prstGeom prst="rect"/>
                    <a:ln/>
                  </pic:spPr>
                </pic:pic>
              </a:graphicData>
            </a:graphic>
          </wp:inline>
        </w:drawing>
      </w:r>
      <w:r w:rsidDel="00000000" w:rsidR="00000000" w:rsidRPr="00000000">
        <w:rPr>
          <w:rtl w:val="0"/>
        </w:rPr>
      </w:r>
    </w:p>
    <w:p w:rsidR="00000000" w:rsidDel="00000000" w:rsidP="00000000" w:rsidRDefault="00000000" w:rsidRPr="00000000" w14:paraId="0000008D">
      <w:pPr>
        <w:widowControl w:val="0"/>
        <w:spacing w:after="0" w:line="240" w:lineRule="auto"/>
        <w:jc w:val="both"/>
        <w:rPr>
          <w:color w:val="222222"/>
        </w:rPr>
      </w:pPr>
      <w:r w:rsidDel="00000000" w:rsidR="00000000" w:rsidRPr="00000000">
        <w:rPr>
          <w:rtl w:val="0"/>
        </w:rPr>
      </w:r>
    </w:p>
    <w:p w:rsidR="00000000" w:rsidDel="00000000" w:rsidP="00000000" w:rsidRDefault="00000000" w:rsidRPr="00000000" w14:paraId="0000008E">
      <w:pPr>
        <w:widowControl w:val="0"/>
        <w:spacing w:after="0" w:line="240" w:lineRule="auto"/>
        <w:jc w:val="both"/>
        <w:rPr>
          <w:color w:val="222222"/>
        </w:rPr>
      </w:pPr>
      <w:r w:rsidDel="00000000" w:rsidR="00000000" w:rsidRPr="00000000">
        <w:rPr>
          <w:rtl w:val="0"/>
        </w:rPr>
      </w:r>
    </w:p>
    <w:p w:rsidR="00000000" w:rsidDel="00000000" w:rsidP="00000000" w:rsidRDefault="00000000" w:rsidRPr="00000000" w14:paraId="0000008F">
      <w:pPr>
        <w:widowControl w:val="0"/>
        <w:spacing w:after="0" w:line="240" w:lineRule="auto"/>
        <w:jc w:val="both"/>
        <w:rPr>
          <w:color w:val="222222"/>
        </w:rPr>
      </w:pPr>
      <w:r w:rsidDel="00000000" w:rsidR="00000000" w:rsidRPr="00000000">
        <w:rPr>
          <w:color w:val="222222"/>
          <w:rtl w:val="0"/>
        </w:rPr>
        <w:t xml:space="preserve">6. Verplaats de twee middelste afdekplaatjes van links naar rechts.</w:t>
      </w:r>
    </w:p>
    <w:p w:rsidR="00000000" w:rsidDel="00000000" w:rsidP="00000000" w:rsidRDefault="00000000" w:rsidRPr="00000000" w14:paraId="00000090">
      <w:pPr>
        <w:spacing w:after="0" w:lineRule="auto"/>
        <w:jc w:val="center"/>
        <w:rPr>
          <w:rFonts w:ascii="Calibri" w:cs="Calibri" w:eastAsia="Calibri" w:hAnsi="Calibri"/>
          <w:color w:val="222222"/>
        </w:rPr>
      </w:pPr>
      <w:r w:rsidDel="00000000" w:rsidR="00000000" w:rsidRPr="00000000">
        <w:rPr>
          <w:rFonts w:ascii="Calibri" w:cs="Calibri" w:eastAsia="Calibri" w:hAnsi="Calibri"/>
          <w:color w:val="222222"/>
        </w:rPr>
        <w:drawing>
          <wp:inline distB="0" distT="0" distL="0" distR="0">
            <wp:extent cx="1638300" cy="1400175"/>
            <wp:effectExtent b="0" l="0" r="0" t="0"/>
            <wp:docPr descr="Diagram, engineering drawing&#10;&#10;Description automatically generated" id="190" name="image5.png"/>
            <a:graphic>
              <a:graphicData uri="http://schemas.openxmlformats.org/drawingml/2006/picture">
                <pic:pic>
                  <pic:nvPicPr>
                    <pic:cNvPr descr="Diagram, engineering drawing&#10;&#10;Description automatically generated" id="0" name="image5.png"/>
                    <pic:cNvPicPr preferRelativeResize="0"/>
                  </pic:nvPicPr>
                  <pic:blipFill>
                    <a:blip r:embed="rId17"/>
                    <a:srcRect b="0" l="0" r="0" t="0"/>
                    <a:stretch>
                      <a:fillRect/>
                    </a:stretch>
                  </pic:blipFill>
                  <pic:spPr>
                    <a:xfrm>
                      <a:off x="0" y="0"/>
                      <a:ext cx="1638300" cy="1400175"/>
                    </a:xfrm>
                    <a:prstGeom prst="rect"/>
                    <a:ln/>
                  </pic:spPr>
                </pic:pic>
              </a:graphicData>
            </a:graphic>
          </wp:inline>
        </w:drawing>
      </w:r>
      <w:r w:rsidDel="00000000" w:rsidR="00000000" w:rsidRPr="00000000">
        <w:rPr>
          <w:rtl w:val="0"/>
        </w:rPr>
      </w:r>
    </w:p>
    <w:p w:rsidR="00000000" w:rsidDel="00000000" w:rsidP="00000000" w:rsidRDefault="00000000" w:rsidRPr="00000000" w14:paraId="00000091">
      <w:pPr>
        <w:widowControl w:val="0"/>
        <w:spacing w:after="0" w:line="240" w:lineRule="auto"/>
        <w:jc w:val="both"/>
        <w:rPr>
          <w:color w:val="222222"/>
        </w:rPr>
      </w:pPr>
      <w:r w:rsidDel="00000000" w:rsidR="00000000" w:rsidRPr="00000000">
        <w:rPr>
          <w:color w:val="222222"/>
          <w:rtl w:val="0"/>
        </w:rPr>
        <w:t xml:space="preserve">7. Leg de achterkant van de kast op een zachte ondergrond. Draai vervolgens het onderste scharnier en de stelvoet los.</w:t>
      </w:r>
    </w:p>
    <w:p w:rsidR="00000000" w:rsidDel="00000000" w:rsidP="00000000" w:rsidRDefault="00000000" w:rsidRPr="00000000" w14:paraId="00000092">
      <w:pPr>
        <w:widowControl w:val="0"/>
        <w:spacing w:after="0" w:line="240" w:lineRule="auto"/>
        <w:jc w:val="center"/>
        <w:rPr>
          <w:color w:val="222222"/>
        </w:rPr>
      </w:pPr>
      <w:r w:rsidDel="00000000" w:rsidR="00000000" w:rsidRPr="00000000">
        <w:rPr>
          <w:rFonts w:ascii="Calibri" w:cs="Calibri" w:eastAsia="Calibri" w:hAnsi="Calibri"/>
          <w:color w:val="222222"/>
        </w:rPr>
        <w:drawing>
          <wp:inline distB="0" distT="0" distL="0" distR="0">
            <wp:extent cx="1657350" cy="1419225"/>
            <wp:effectExtent b="0" l="0" r="0" t="0"/>
            <wp:docPr descr="Diagram, engineering drawing&#10;&#10;Description automatically generated" id="191" name="image25.png"/>
            <a:graphic>
              <a:graphicData uri="http://schemas.openxmlformats.org/drawingml/2006/picture">
                <pic:pic>
                  <pic:nvPicPr>
                    <pic:cNvPr descr="Diagram, engineering drawing&#10;&#10;Description automatically generated" id="0" name="image25.png"/>
                    <pic:cNvPicPr preferRelativeResize="0"/>
                  </pic:nvPicPr>
                  <pic:blipFill>
                    <a:blip r:embed="rId18"/>
                    <a:srcRect b="0" l="0" r="0" t="0"/>
                    <a:stretch>
                      <a:fillRect/>
                    </a:stretch>
                  </pic:blipFill>
                  <pic:spPr>
                    <a:xfrm>
                      <a:off x="0" y="0"/>
                      <a:ext cx="1657350" cy="1419225"/>
                    </a:xfrm>
                    <a:prstGeom prst="rect"/>
                    <a:ln/>
                  </pic:spPr>
                </pic:pic>
              </a:graphicData>
            </a:graphic>
          </wp:inline>
        </w:drawing>
      </w:r>
      <w:r w:rsidDel="00000000" w:rsidR="00000000" w:rsidRPr="00000000">
        <w:rPr>
          <w:rtl w:val="0"/>
        </w:rPr>
      </w:r>
    </w:p>
    <w:p w:rsidR="00000000" w:rsidDel="00000000" w:rsidP="00000000" w:rsidRDefault="00000000" w:rsidRPr="00000000" w14:paraId="00000093">
      <w:pPr>
        <w:widowControl w:val="0"/>
        <w:spacing w:after="0" w:line="240" w:lineRule="auto"/>
        <w:jc w:val="both"/>
        <w:rPr>
          <w:color w:val="222222"/>
        </w:rPr>
      </w:pPr>
      <w:r w:rsidDel="00000000" w:rsidR="00000000" w:rsidRPr="00000000">
        <w:rPr>
          <w:color w:val="222222"/>
          <w:rtl w:val="0"/>
        </w:rPr>
        <w:t xml:space="preserve">8. Draai de onderste scharnierpen los en verwijder deze, draai de beugel om en plaats de pen terug.</w:t>
      </w:r>
    </w:p>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222222"/>
          <w:sz w:val="21"/>
          <w:szCs w:val="21"/>
          <w:u w:val="none"/>
          <w:shd w:fill="auto" w:val="clear"/>
          <w:vertAlign w:val="baseline"/>
        </w:rPr>
      </w:pPr>
      <w:r w:rsidDel="00000000" w:rsidR="00000000" w:rsidRPr="00000000">
        <w:rPr>
          <w:rFonts w:ascii="Calibri" w:cs="Calibri" w:eastAsia="Calibri" w:hAnsi="Calibri"/>
          <w:b w:val="0"/>
          <w:bCs w:val="0"/>
          <w:i w:val="0"/>
          <w:iCs w:val="0"/>
          <w:smallCaps w:val="0"/>
          <w:strike w:val="0"/>
          <w:color w:val="222222"/>
          <w:sz w:val="22"/>
          <w:szCs w:val="22"/>
          <w:u w:val="none"/>
          <w:shd w:fill="auto" w:val="clear"/>
          <w:vertAlign w:val="baseline"/>
        </w:rPr>
        <w:drawing>
          <wp:inline distB="0" distT="0" distL="0" distR="0">
            <wp:extent cx="3962400" cy="1476375"/>
            <wp:effectExtent b="0" l="0" r="0" t="0"/>
            <wp:docPr id="193" name="image26.png"/>
            <a:graphic>
              <a:graphicData uri="http://schemas.openxmlformats.org/drawingml/2006/picture">
                <pic:pic>
                  <pic:nvPicPr>
                    <pic:cNvPr id="0" name="image26.png"/>
                    <pic:cNvPicPr preferRelativeResize="0"/>
                  </pic:nvPicPr>
                  <pic:blipFill>
                    <a:blip r:embed="rId19"/>
                    <a:srcRect b="0" l="0" r="0" t="0"/>
                    <a:stretch>
                      <a:fillRect/>
                    </a:stretch>
                  </pic:blipFill>
                  <pic:spPr>
                    <a:xfrm>
                      <a:off x="0" y="0"/>
                      <a:ext cx="3962400" cy="1476375"/>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1720533</wp:posOffset>
                </wp:positionH>
                <wp:positionV relativeFrom="paragraph">
                  <wp:posOffset>507047</wp:posOffset>
                </wp:positionV>
                <wp:extent cx="523875" cy="228600"/>
                <wp:effectExtent b="0" l="0" r="0" t="0"/>
                <wp:wrapNone/>
                <wp:docPr id="15" name=""/>
                <a:graphic>
                  <a:graphicData uri="http://schemas.microsoft.com/office/word/2010/wordprocessingShape">
                    <wps:wsp>
                      <wps:cNvSpPr/>
                      <wps:cNvPr id="16" name="Shape 16"/>
                      <wps:spPr>
                        <a:xfrm>
                          <a:off x="5088825" y="3670463"/>
                          <a:ext cx="514350" cy="219075"/>
                        </a:xfrm>
                        <a:prstGeom prst="rect">
                          <a:avLst/>
                        </a:prstGeom>
                        <a:solidFill>
                          <a:schemeClr val="lt1"/>
                        </a:solid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000000"/>
                                <w:sz w:val="14"/>
                                <w:vertAlign w:val="baseline"/>
                              </w:rPr>
                              <w:t xml:space="preserve">Unscrew</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1720533</wp:posOffset>
                </wp:positionH>
                <wp:positionV relativeFrom="paragraph">
                  <wp:posOffset>507047</wp:posOffset>
                </wp:positionV>
                <wp:extent cx="523875" cy="228600"/>
                <wp:effectExtent b="0" l="0" r="0" t="0"/>
                <wp:wrapNone/>
                <wp:docPr id="15" name="image53.png"/>
                <a:graphic>
                  <a:graphicData uri="http://schemas.openxmlformats.org/drawingml/2006/picture">
                    <pic:pic>
                      <pic:nvPicPr>
                        <pic:cNvPr id="0" name="image53.png"/>
                        <pic:cNvPicPr preferRelativeResize="0"/>
                      </pic:nvPicPr>
                      <pic:blipFill>
                        <a:blip r:embed="rId7"/>
                        <a:srcRect/>
                        <a:stretch>
                          <a:fillRect/>
                        </a:stretch>
                      </pic:blipFill>
                      <pic:spPr>
                        <a:xfrm>
                          <a:off x="0" y="0"/>
                          <a:ext cx="523875" cy="2286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3939858</wp:posOffset>
                </wp:positionH>
                <wp:positionV relativeFrom="paragraph">
                  <wp:posOffset>497522</wp:posOffset>
                </wp:positionV>
                <wp:extent cx="438150" cy="219075"/>
                <wp:effectExtent b="0" l="0" r="0" t="0"/>
                <wp:wrapNone/>
                <wp:docPr id="26" name=""/>
                <a:graphic>
                  <a:graphicData uri="http://schemas.microsoft.com/office/word/2010/wordprocessingShape">
                    <wps:wsp>
                      <wps:cNvSpPr/>
                      <wps:cNvPr id="27" name="Shape 27"/>
                      <wps:spPr>
                        <a:xfrm>
                          <a:off x="5131688" y="3675225"/>
                          <a:ext cx="428625" cy="209550"/>
                        </a:xfrm>
                        <a:prstGeom prst="rect">
                          <a:avLst/>
                        </a:prstGeom>
                        <a:solidFill>
                          <a:schemeClr val="lt1"/>
                        </a:solid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000000"/>
                                <w:sz w:val="14"/>
                                <w:vertAlign w:val="baseline"/>
                              </w:rPr>
                              <w:t xml:space="preserve">Screw</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3939858</wp:posOffset>
                </wp:positionH>
                <wp:positionV relativeFrom="paragraph">
                  <wp:posOffset>497522</wp:posOffset>
                </wp:positionV>
                <wp:extent cx="438150" cy="219075"/>
                <wp:effectExtent b="0" l="0" r="0" t="0"/>
                <wp:wrapNone/>
                <wp:docPr id="26" name="image64.png"/>
                <a:graphic>
                  <a:graphicData uri="http://schemas.openxmlformats.org/drawingml/2006/picture">
                    <pic:pic>
                      <pic:nvPicPr>
                        <pic:cNvPr id="0" name="image64.png"/>
                        <pic:cNvPicPr preferRelativeResize="0"/>
                      </pic:nvPicPr>
                      <pic:blipFill>
                        <a:blip r:embed="rId7"/>
                        <a:srcRect/>
                        <a:stretch>
                          <a:fillRect/>
                        </a:stretch>
                      </pic:blipFill>
                      <pic:spPr>
                        <a:xfrm>
                          <a:off x="0" y="0"/>
                          <a:ext cx="438150" cy="219075"/>
                        </a:xfrm>
                        <a:prstGeom prst="rect"/>
                        <a:ln/>
                      </pic:spPr>
                    </pic:pic>
                  </a:graphicData>
                </a:graphic>
              </wp:anchor>
            </w:drawing>
          </mc:Fallback>
        </mc:AlternateContent>
      </w:r>
    </w:p>
    <w:p w:rsidR="00000000" w:rsidDel="00000000" w:rsidP="00000000" w:rsidRDefault="00000000" w:rsidRPr="00000000" w14:paraId="00000095">
      <w:pPr>
        <w:widowControl w:val="0"/>
        <w:spacing w:after="0" w:line="240" w:lineRule="auto"/>
        <w:jc w:val="both"/>
        <w:rPr>
          <w:color w:val="222222"/>
        </w:rPr>
      </w:pPr>
      <w:r w:rsidDel="00000000" w:rsidR="00000000" w:rsidRPr="00000000">
        <w:rPr>
          <w:color w:val="222222"/>
          <w:rtl w:val="0"/>
        </w:rPr>
        <w:t xml:space="preserve">9. Monteer het scharnier aan de linkerkant en de voetplaat aan de rechterkant. Schroef vervolgens de twee stelvoeten vast met de originele onderdelen.</w:t>
      </w:r>
    </w:p>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222222"/>
          <w:sz w:val="21"/>
          <w:szCs w:val="21"/>
          <w:u w:val="none"/>
          <w:shd w:fill="auto" w:val="clear"/>
          <w:vertAlign w:val="baseline"/>
        </w:rPr>
      </w:pPr>
      <w:r w:rsidDel="00000000" w:rsidR="00000000" w:rsidRPr="00000000">
        <w:rPr>
          <w:rFonts w:ascii="Calibri" w:cs="Calibri" w:eastAsia="Calibri" w:hAnsi="Calibri"/>
          <w:b w:val="0"/>
          <w:bCs w:val="0"/>
          <w:i w:val="0"/>
          <w:iCs w:val="0"/>
          <w:smallCaps w:val="0"/>
          <w:strike w:val="0"/>
          <w:color w:val="222222"/>
          <w:sz w:val="22"/>
          <w:szCs w:val="22"/>
          <w:u w:val="none"/>
          <w:shd w:fill="auto" w:val="clear"/>
          <w:vertAlign w:val="baseline"/>
        </w:rPr>
        <w:drawing>
          <wp:inline distB="0" distT="0" distL="0" distR="0">
            <wp:extent cx="1685925" cy="1457325"/>
            <wp:effectExtent b="0" l="0" r="0" t="0"/>
            <wp:docPr descr="Diagram, engineering drawing&#10;&#10;Description automatically generated" id="194" name="image27.png"/>
            <a:graphic>
              <a:graphicData uri="http://schemas.openxmlformats.org/drawingml/2006/picture">
                <pic:pic>
                  <pic:nvPicPr>
                    <pic:cNvPr descr="Diagram, engineering drawing&#10;&#10;Description automatically generated" id="0" name="image27.png"/>
                    <pic:cNvPicPr preferRelativeResize="0"/>
                  </pic:nvPicPr>
                  <pic:blipFill>
                    <a:blip r:embed="rId20"/>
                    <a:srcRect b="0" l="0" r="0" t="0"/>
                    <a:stretch>
                      <a:fillRect/>
                    </a:stretch>
                  </pic:blipFill>
                  <pic:spPr>
                    <a:xfrm>
                      <a:off x="0" y="0"/>
                      <a:ext cx="1685925" cy="1457325"/>
                    </a:xfrm>
                    <a:prstGeom prst="rect"/>
                    <a:ln/>
                  </pic:spPr>
                </pic:pic>
              </a:graphicData>
            </a:graphic>
          </wp:inline>
        </w:drawing>
      </w:r>
      <w:r w:rsidDel="00000000" w:rsidR="00000000" w:rsidRPr="00000000">
        <w:rPr>
          <w:rtl w:val="0"/>
        </w:rPr>
      </w:r>
    </w:p>
    <w:p w:rsidR="00000000" w:rsidDel="00000000" w:rsidP="00000000" w:rsidRDefault="00000000" w:rsidRPr="00000000" w14:paraId="00000097">
      <w:pPr>
        <w:widowControl w:val="0"/>
        <w:spacing w:after="0" w:line="240" w:lineRule="auto"/>
        <w:rPr>
          <w:color w:val="222222"/>
        </w:rPr>
      </w:pPr>
      <w:r w:rsidDel="00000000" w:rsidR="00000000" w:rsidRPr="00000000">
        <w:rPr>
          <w:color w:val="222222"/>
          <w:rtl w:val="0"/>
        </w:rPr>
        <w:t xml:space="preserve">10. Verplaats de twee middelste gatdeksels van links naar rechts.</w:t>
      </w:r>
    </w:p>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222222"/>
          <w:sz w:val="21"/>
          <w:szCs w:val="21"/>
          <w:u w:val="none"/>
          <w:shd w:fill="auto" w:val="clear"/>
          <w:vertAlign w:val="baseline"/>
        </w:rPr>
      </w:pPr>
      <w:r w:rsidDel="00000000" w:rsidR="00000000" w:rsidRPr="00000000">
        <w:rPr>
          <w:rFonts w:ascii="Calibri" w:cs="Calibri" w:eastAsia="Calibri" w:hAnsi="Calibri"/>
          <w:b w:val="0"/>
          <w:bCs w:val="0"/>
          <w:i w:val="0"/>
          <w:iCs w:val="0"/>
          <w:smallCaps w:val="0"/>
          <w:strike w:val="0"/>
          <w:color w:val="222222"/>
          <w:sz w:val="22"/>
          <w:szCs w:val="22"/>
          <w:u w:val="none"/>
          <w:shd w:fill="auto" w:val="clear"/>
          <w:vertAlign w:val="baseline"/>
        </w:rPr>
        <w:drawing>
          <wp:inline distB="0" distT="0" distL="0" distR="0">
            <wp:extent cx="1666875" cy="1409700"/>
            <wp:effectExtent b="0" l="0" r="0" t="0"/>
            <wp:docPr descr="Diagram, engineering drawing&#10;&#10;Description automatically generated" id="195" name="image28.png"/>
            <a:graphic>
              <a:graphicData uri="http://schemas.openxmlformats.org/drawingml/2006/picture">
                <pic:pic>
                  <pic:nvPicPr>
                    <pic:cNvPr descr="Diagram, engineering drawing&#10;&#10;Description automatically generated" id="0" name="image28.png"/>
                    <pic:cNvPicPr preferRelativeResize="0"/>
                  </pic:nvPicPr>
                  <pic:blipFill>
                    <a:blip r:embed="rId21"/>
                    <a:srcRect b="0" l="0" r="0" t="0"/>
                    <a:stretch>
                      <a:fillRect/>
                    </a:stretch>
                  </pic:blipFill>
                  <pic:spPr>
                    <a:xfrm>
                      <a:off x="0" y="0"/>
                      <a:ext cx="1666875" cy="1409700"/>
                    </a:xfrm>
                    <a:prstGeom prst="rect"/>
                    <a:ln/>
                  </pic:spPr>
                </pic:pic>
              </a:graphicData>
            </a:graphic>
          </wp:inline>
        </w:drawing>
      </w:r>
      <w:r w:rsidDel="00000000" w:rsidR="00000000" w:rsidRPr="00000000">
        <w:rPr>
          <w:rtl w:val="0"/>
        </w:rPr>
      </w:r>
    </w:p>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222222"/>
          <w:sz w:val="21"/>
          <w:szCs w:val="21"/>
          <w:u w:val="none"/>
          <w:shd w:fill="auto" w:val="clear"/>
          <w:vertAlign w:val="baseline"/>
        </w:rPr>
      </w:pPr>
      <w:r w:rsidDel="00000000" w:rsidR="00000000" w:rsidRPr="00000000">
        <w:rPr>
          <w:rtl w:val="0"/>
        </w:rPr>
      </w:r>
    </w:p>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222222"/>
          <w:sz w:val="21"/>
          <w:szCs w:val="21"/>
          <w:u w:val="none"/>
          <w:shd w:fill="auto" w:val="clear"/>
          <w:vertAlign w:val="baseline"/>
        </w:rPr>
      </w:pPr>
      <w:r w:rsidDel="00000000" w:rsidR="00000000" w:rsidRPr="00000000">
        <w:rPr>
          <w:rtl w:val="0"/>
        </w:rPr>
      </w:r>
    </w:p>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222222"/>
          <w:sz w:val="21"/>
          <w:szCs w:val="21"/>
          <w:u w:val="none"/>
          <w:shd w:fill="auto" w:val="clear"/>
          <w:vertAlign w:val="baseline"/>
        </w:rPr>
      </w:pPr>
      <w:r w:rsidDel="00000000" w:rsidR="00000000" w:rsidRPr="00000000">
        <w:rPr>
          <w:rtl w:val="0"/>
        </w:rPr>
      </w:r>
    </w:p>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222222"/>
          <w:sz w:val="21"/>
          <w:szCs w:val="21"/>
          <w:u w:val="none"/>
          <w:shd w:fill="auto" w:val="clear"/>
          <w:vertAlign w:val="baseline"/>
        </w:rPr>
      </w:pPr>
      <w:r w:rsidDel="00000000" w:rsidR="00000000" w:rsidRPr="00000000">
        <w:rPr>
          <w:rtl w:val="0"/>
        </w:rPr>
      </w:r>
    </w:p>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222222"/>
          <w:sz w:val="21"/>
          <w:szCs w:val="21"/>
          <w:u w:val="none"/>
          <w:shd w:fill="auto" w:val="clear"/>
          <w:vertAlign w:val="baseline"/>
        </w:rPr>
      </w:pPr>
      <w:r w:rsidDel="00000000" w:rsidR="00000000" w:rsidRPr="00000000">
        <w:rPr>
          <w:rtl w:val="0"/>
        </w:rPr>
      </w:r>
    </w:p>
    <w:p w:rsidR="00000000" w:rsidDel="00000000" w:rsidP="00000000" w:rsidRDefault="00000000" w:rsidRPr="00000000" w14:paraId="0000009E">
      <w:pPr>
        <w:widowControl w:val="0"/>
        <w:spacing w:after="0" w:line="240" w:lineRule="auto"/>
        <w:jc w:val="both"/>
        <w:rPr>
          <w:color w:val="222222"/>
        </w:rPr>
      </w:pPr>
      <w:r w:rsidDel="00000000" w:rsidR="00000000" w:rsidRPr="00000000">
        <w:rPr>
          <w:color w:val="222222"/>
          <w:rtl w:val="0"/>
        </w:rPr>
        <w:t xml:space="preserve">11. Zet het apparaat rechtop en plaats de deur op het onderste scharnier. Zorg ervoor dat de scharnierkern in het gat van de deur zit. Beweeg vervolgens de afdekking van het scharniergat van de onderste deur van links naar rechts.</w:t>
      </w:r>
    </w:p>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222222"/>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22222"/>
          <w:sz w:val="22"/>
          <w:szCs w:val="22"/>
          <w:u w:val="none"/>
          <w:shd w:fill="auto" w:val="clear"/>
          <w:vertAlign w:val="baseline"/>
        </w:rPr>
        <w:drawing>
          <wp:inline distB="0" distT="0" distL="0" distR="0">
            <wp:extent cx="1685925" cy="1419225"/>
            <wp:effectExtent b="0" l="0" r="0" t="0"/>
            <wp:docPr descr="Diagram&#10;&#10;Description automatically generated" id="196" name="image29.png"/>
            <a:graphic>
              <a:graphicData uri="http://schemas.openxmlformats.org/drawingml/2006/picture">
                <pic:pic>
                  <pic:nvPicPr>
                    <pic:cNvPr descr="Diagram&#10;&#10;Description automatically generated" id="0" name="image29.png"/>
                    <pic:cNvPicPr preferRelativeResize="0"/>
                  </pic:nvPicPr>
                  <pic:blipFill>
                    <a:blip r:embed="rId22"/>
                    <a:srcRect b="0" l="0" r="0" t="0"/>
                    <a:stretch>
                      <a:fillRect/>
                    </a:stretch>
                  </pic:blipFill>
                  <pic:spPr>
                    <a:xfrm>
                      <a:off x="0" y="0"/>
                      <a:ext cx="1685925" cy="1419225"/>
                    </a:xfrm>
                    <a:prstGeom prst="rect"/>
                    <a:ln/>
                  </pic:spPr>
                </pic:pic>
              </a:graphicData>
            </a:graphic>
          </wp:inline>
        </w:drawing>
      </w:r>
      <w:r w:rsidDel="00000000" w:rsidR="00000000" w:rsidRPr="00000000">
        <w:rPr>
          <w:rtl w:val="0"/>
        </w:rPr>
      </w:r>
    </w:p>
    <w:p w:rsidR="00000000" w:rsidDel="00000000" w:rsidP="00000000" w:rsidRDefault="00000000" w:rsidRPr="00000000" w14:paraId="000000A0">
      <w:pPr>
        <w:widowControl w:val="0"/>
        <w:spacing w:after="0" w:line="240" w:lineRule="auto"/>
        <w:jc w:val="both"/>
        <w:rPr>
          <w:color w:val="222222"/>
        </w:rPr>
      </w:pPr>
      <w:r w:rsidDel="00000000" w:rsidR="00000000" w:rsidRPr="00000000">
        <w:rPr>
          <w:color w:val="222222"/>
          <w:rtl w:val="0"/>
        </w:rPr>
        <w:t xml:space="preserve">12. Installeer het middelste scharnier.</w:t>
      </w:r>
    </w:p>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222222"/>
          <w:sz w:val="21"/>
          <w:szCs w:val="21"/>
          <w:u w:val="none"/>
          <w:shd w:fill="auto" w:val="clear"/>
          <w:vertAlign w:val="baseline"/>
        </w:rPr>
      </w:pPr>
      <w:r w:rsidDel="00000000" w:rsidR="00000000" w:rsidRPr="00000000">
        <w:rPr>
          <w:rFonts w:ascii="Calibri" w:cs="Calibri" w:eastAsia="Calibri" w:hAnsi="Calibri"/>
          <w:b w:val="0"/>
          <w:bCs w:val="0"/>
          <w:i w:val="0"/>
          <w:iCs w:val="0"/>
          <w:smallCaps w:val="0"/>
          <w:strike w:val="0"/>
          <w:color w:val="222222"/>
          <w:sz w:val="22"/>
          <w:szCs w:val="22"/>
          <w:u w:val="none"/>
          <w:shd w:fill="auto" w:val="clear"/>
          <w:vertAlign w:val="baseline"/>
        </w:rPr>
        <w:drawing>
          <wp:inline distB="0" distT="0" distL="0" distR="0">
            <wp:extent cx="1647825" cy="1409700"/>
            <wp:effectExtent b="0" l="0" r="0" t="0"/>
            <wp:docPr descr="Diagram&#10;&#10;Description automatically generated" id="197" name="image30.png"/>
            <a:graphic>
              <a:graphicData uri="http://schemas.openxmlformats.org/drawingml/2006/picture">
                <pic:pic>
                  <pic:nvPicPr>
                    <pic:cNvPr descr="Diagram&#10;&#10;Description automatically generated" id="0" name="image30.png"/>
                    <pic:cNvPicPr preferRelativeResize="0"/>
                  </pic:nvPicPr>
                  <pic:blipFill>
                    <a:blip r:embed="rId23"/>
                    <a:srcRect b="0" l="0" r="0" t="0"/>
                    <a:stretch>
                      <a:fillRect/>
                    </a:stretch>
                  </pic:blipFill>
                  <pic:spPr>
                    <a:xfrm>
                      <a:off x="0" y="0"/>
                      <a:ext cx="1647825" cy="1409700"/>
                    </a:xfrm>
                    <a:prstGeom prst="rect"/>
                    <a:ln/>
                  </pic:spPr>
                </pic:pic>
              </a:graphicData>
            </a:graphic>
          </wp:inline>
        </w:drawing>
      </w:r>
      <w:r w:rsidDel="00000000" w:rsidR="00000000" w:rsidRPr="00000000">
        <w:rPr>
          <w:rtl w:val="0"/>
        </w:rPr>
      </w:r>
    </w:p>
    <w:p w:rsidR="00000000" w:rsidDel="00000000" w:rsidP="00000000" w:rsidRDefault="00000000" w:rsidRPr="00000000" w14:paraId="000000A2">
      <w:pPr>
        <w:widowControl w:val="0"/>
        <w:spacing w:after="0" w:line="240" w:lineRule="auto"/>
        <w:jc w:val="both"/>
        <w:rPr>
          <w:color w:val="222222"/>
        </w:rPr>
      </w:pPr>
      <w:r w:rsidDel="00000000" w:rsidR="00000000" w:rsidRPr="00000000">
        <w:rPr>
          <w:color w:val="222222"/>
          <w:rtl w:val="0"/>
        </w:rPr>
        <w:t xml:space="preserve">13. Monteer de bovenste deur met het bovenste scharnier.</w:t>
      </w:r>
    </w:p>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222222"/>
          <w:sz w:val="21"/>
          <w:szCs w:val="21"/>
          <w:u w:val="none"/>
          <w:shd w:fill="auto" w:val="clear"/>
          <w:vertAlign w:val="baseline"/>
        </w:rPr>
      </w:pPr>
      <w:r w:rsidDel="00000000" w:rsidR="00000000" w:rsidRPr="00000000">
        <w:rPr>
          <w:rFonts w:ascii="Calibri" w:cs="Calibri" w:eastAsia="Calibri" w:hAnsi="Calibri"/>
          <w:b w:val="0"/>
          <w:bCs w:val="0"/>
          <w:i w:val="0"/>
          <w:iCs w:val="0"/>
          <w:smallCaps w:val="0"/>
          <w:strike w:val="0"/>
          <w:color w:val="222222"/>
          <w:sz w:val="22"/>
          <w:szCs w:val="22"/>
          <w:u w:val="none"/>
          <w:shd w:fill="auto" w:val="clear"/>
          <w:vertAlign w:val="baseline"/>
        </w:rPr>
        <w:drawing>
          <wp:inline distB="0" distT="0" distL="0" distR="0">
            <wp:extent cx="1647825" cy="1400175"/>
            <wp:effectExtent b="0" l="0" r="0" t="0"/>
            <wp:docPr descr="Diagram, engineering drawing&#10;&#10;Description automatically generated" id="198" name="image36.png"/>
            <a:graphic>
              <a:graphicData uri="http://schemas.openxmlformats.org/drawingml/2006/picture">
                <pic:pic>
                  <pic:nvPicPr>
                    <pic:cNvPr descr="Diagram, engineering drawing&#10;&#10;Description automatically generated" id="0" name="image36.png"/>
                    <pic:cNvPicPr preferRelativeResize="0"/>
                  </pic:nvPicPr>
                  <pic:blipFill>
                    <a:blip r:embed="rId24"/>
                    <a:srcRect b="0" l="0" r="0" t="0"/>
                    <a:stretch>
                      <a:fillRect/>
                    </a:stretch>
                  </pic:blipFill>
                  <pic:spPr>
                    <a:xfrm>
                      <a:off x="0" y="0"/>
                      <a:ext cx="1647825" cy="1400175"/>
                    </a:xfrm>
                    <a:prstGeom prst="rect"/>
                    <a:ln/>
                  </pic:spPr>
                </pic:pic>
              </a:graphicData>
            </a:graphic>
          </wp:inline>
        </w:drawing>
      </w:r>
      <w:r w:rsidDel="00000000" w:rsidR="00000000" w:rsidRPr="00000000">
        <w:rPr>
          <w:rtl w:val="0"/>
        </w:rPr>
      </w:r>
    </w:p>
    <w:p w:rsidR="00000000" w:rsidDel="00000000" w:rsidP="00000000" w:rsidRDefault="00000000" w:rsidRPr="00000000" w14:paraId="000000A4">
      <w:pPr>
        <w:widowControl w:val="0"/>
        <w:spacing w:after="0" w:line="240" w:lineRule="auto"/>
        <w:jc w:val="both"/>
        <w:rPr>
          <w:color w:val="222222"/>
        </w:rPr>
      </w:pPr>
      <w:r w:rsidDel="00000000" w:rsidR="00000000" w:rsidRPr="00000000">
        <w:rPr>
          <w:color w:val="222222"/>
          <w:rtl w:val="0"/>
        </w:rPr>
        <w:t xml:space="preserve">14. Klik de scharnierkap en de gatkap aan de bovenkant van het apparaat vast.</w:t>
      </w:r>
    </w:p>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222222"/>
          <w:sz w:val="21"/>
          <w:szCs w:val="21"/>
          <w:u w:val="none"/>
          <w:shd w:fill="auto" w:val="clear"/>
          <w:vertAlign w:val="baseline"/>
        </w:rPr>
      </w:pPr>
      <w:r w:rsidDel="00000000" w:rsidR="00000000" w:rsidRPr="00000000">
        <w:rPr>
          <w:rFonts w:ascii="Calibri" w:cs="Calibri" w:eastAsia="Calibri" w:hAnsi="Calibri"/>
          <w:b w:val="0"/>
          <w:bCs w:val="0"/>
          <w:i w:val="0"/>
          <w:iCs w:val="0"/>
          <w:smallCaps w:val="0"/>
          <w:strike w:val="0"/>
          <w:color w:val="222222"/>
          <w:sz w:val="22"/>
          <w:szCs w:val="22"/>
          <w:u w:val="none"/>
          <w:shd w:fill="auto" w:val="clear"/>
          <w:vertAlign w:val="baseline"/>
        </w:rPr>
        <w:drawing>
          <wp:inline distB="0" distT="0" distL="0" distR="0">
            <wp:extent cx="1666875" cy="1428750"/>
            <wp:effectExtent b="0" l="0" r="0" t="0"/>
            <wp:docPr descr="Diagram&#10;&#10;Description automatically generated" id="199" name="image31.png"/>
            <a:graphic>
              <a:graphicData uri="http://schemas.openxmlformats.org/drawingml/2006/picture">
                <pic:pic>
                  <pic:nvPicPr>
                    <pic:cNvPr descr="Diagram&#10;&#10;Description automatically generated" id="0" name="image31.png"/>
                    <pic:cNvPicPr preferRelativeResize="0"/>
                  </pic:nvPicPr>
                  <pic:blipFill>
                    <a:blip r:embed="rId25"/>
                    <a:srcRect b="0" l="0" r="0" t="0"/>
                    <a:stretch>
                      <a:fillRect/>
                    </a:stretch>
                  </pic:blipFill>
                  <pic:spPr>
                    <a:xfrm>
                      <a:off x="0" y="0"/>
                      <a:ext cx="1666875" cy="1428750"/>
                    </a:xfrm>
                    <a:prstGeom prst="rect"/>
                    <a:ln/>
                  </pic:spPr>
                </pic:pic>
              </a:graphicData>
            </a:graphic>
          </wp:inline>
        </w:drawing>
      </w:r>
      <w:r w:rsidDel="00000000" w:rsidR="00000000" w:rsidRPr="00000000">
        <w:rPr>
          <w:rtl w:val="0"/>
        </w:rPr>
      </w:r>
    </w:p>
    <w:p w:rsidR="00000000" w:rsidDel="00000000" w:rsidP="00000000" w:rsidRDefault="00000000" w:rsidRPr="00000000" w14:paraId="000000A6">
      <w:pPr>
        <w:widowControl w:val="0"/>
        <w:spacing w:after="0" w:line="240" w:lineRule="auto"/>
        <w:jc w:val="both"/>
        <w:rPr>
          <w:color w:val="222222"/>
        </w:rPr>
      </w:pPr>
      <w:r w:rsidDel="00000000" w:rsidR="00000000" w:rsidRPr="00000000">
        <w:rPr>
          <w:color w:val="222222"/>
          <w:rtl w:val="0"/>
        </w:rPr>
        <w:t xml:space="preserve">15. Controleer of de deurafdichting vervormd is. Zo ja, verwijder dan de deurafdichtingen van de koelkast en de vriezer en bevestig ze opnieuw na het draaien.</w:t>
      </w:r>
    </w:p>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222222"/>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222222"/>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222222"/>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222222"/>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B">
      <w:pPr>
        <w:keepNext w:val="0"/>
        <w:keepLines w:val="0"/>
        <w:pageBreakBefore w:val="0"/>
        <w:widowControl w:val="1"/>
        <w:pBdr>
          <w:top w:color="b2aa35" w:space="1" w:sz="4" w:val="single"/>
          <w:left w:space="0" w:sz="0" w:val="nil"/>
          <w:bottom w:color="b2aa35" w:space="0" w:sz="4" w:val="single"/>
          <w:right w:color="b2aa35" w:space="4" w:sz="4" w:val="single"/>
          <w:between w:space="0" w:sz="0" w:val="nil"/>
        </w:pBdr>
        <w:shd w:fill="b2aa35" w:val="clear"/>
        <w:spacing w:after="160" w:before="0" w:line="276" w:lineRule="auto"/>
        <w:ind w:left="0" w:right="0" w:firstLine="0"/>
        <w:jc w:val="both"/>
        <w:rPr>
          <w:rFonts w:ascii="Calibri" w:cs="Calibri" w:eastAsia="Calibri" w:hAnsi="Calibri"/>
          <w:b w:val="1"/>
          <w:bCs w:val="1"/>
          <w:i w:val="0"/>
          <w:iCs w:val="0"/>
          <w:smallCaps w:val="0"/>
          <w:strike w:val="0"/>
          <w:color w:val="ffffff"/>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8"/>
          <w:szCs w:val="28"/>
          <w:u w:val="none"/>
          <w:shd w:fill="auto" w:val="clear"/>
          <w:vertAlign w:val="baseline"/>
          <w:rtl w:val="0"/>
        </w:rPr>
        <w:t xml:space="preserve">Ruimtebehoefte​</w:t>
      </w:r>
    </w:p>
    <w:p w:rsidR="00000000" w:rsidDel="00000000" w:rsidP="00000000" w:rsidRDefault="00000000" w:rsidRPr="00000000" w14:paraId="000000AC">
      <w:pPr>
        <w:widowControl w:val="0"/>
        <w:spacing w:after="0" w:line="240" w:lineRule="auto"/>
        <w:jc w:val="both"/>
        <w:rPr>
          <w:color w:val="222222"/>
        </w:rPr>
      </w:pPr>
      <w:r w:rsidDel="00000000" w:rsidR="00000000" w:rsidRPr="00000000">
        <w:rPr>
          <w:color w:val="222222"/>
          <w:rtl w:val="0"/>
        </w:rPr>
        <w:t xml:space="preserve">Zorg dat de deur voldoende open blijft staan.</w:t>
      </w:r>
    </w:p>
    <w:p w:rsidR="00000000" w:rsidDel="00000000" w:rsidP="00000000" w:rsidRDefault="00000000" w:rsidRPr="00000000" w14:paraId="000000AD">
      <w:pPr>
        <w:widowControl w:val="0"/>
        <w:spacing w:after="0" w:line="240" w:lineRule="auto"/>
        <w:jc w:val="center"/>
        <w:rPr>
          <w:color w:val="222222"/>
        </w:rPr>
      </w:pPr>
      <w:r w:rsidDel="00000000" w:rsidR="00000000" w:rsidRPr="00000000">
        <w:rPr/>
        <w:drawing>
          <wp:inline distB="0" distT="0" distL="0" distR="0">
            <wp:extent cx="5048250" cy="2581275"/>
            <wp:effectExtent b="0" l="0" r="0" t="0"/>
            <wp:docPr id="172" name="image33.png"/>
            <a:graphic>
              <a:graphicData uri="http://schemas.openxmlformats.org/drawingml/2006/picture">
                <pic:pic>
                  <pic:nvPicPr>
                    <pic:cNvPr id="0" name="image33.png"/>
                    <pic:cNvPicPr preferRelativeResize="0"/>
                  </pic:nvPicPr>
                  <pic:blipFill>
                    <a:blip r:embed="rId26"/>
                    <a:srcRect b="0" l="0" r="0" t="0"/>
                    <a:stretch>
                      <a:fillRect/>
                    </a:stretch>
                  </pic:blipFill>
                  <pic:spPr>
                    <a:xfrm>
                      <a:off x="0" y="0"/>
                      <a:ext cx="5048250" cy="2581275"/>
                    </a:xfrm>
                    <a:prstGeom prst="rect"/>
                    <a:ln/>
                  </pic:spPr>
                </pic:pic>
              </a:graphicData>
            </a:graphic>
          </wp:inline>
        </w:drawing>
      </w:r>
      <w:r w:rsidDel="00000000" w:rsidR="00000000" w:rsidRPr="00000000">
        <w:rPr>
          <w:rtl w:val="0"/>
        </w:rPr>
      </w:r>
    </w:p>
    <w:p w:rsidR="00000000" w:rsidDel="00000000" w:rsidP="00000000" w:rsidRDefault="00000000" w:rsidRPr="00000000" w14:paraId="000000AE">
      <w:pPr>
        <w:keepNext w:val="0"/>
        <w:keepLines w:val="0"/>
        <w:pageBreakBefore w:val="0"/>
        <w:widowControl w:val="1"/>
        <w:pBdr>
          <w:top w:color="b2aa35" w:space="1" w:sz="4" w:val="single"/>
          <w:left w:space="0" w:sz="0" w:val="nil"/>
          <w:bottom w:color="b2aa35" w:space="0" w:sz="4" w:val="single"/>
          <w:right w:color="b2aa35" w:space="4" w:sz="4" w:val="single"/>
          <w:between w:space="0" w:sz="0" w:val="nil"/>
        </w:pBdr>
        <w:shd w:fill="b2aa35" w:val="clear"/>
        <w:spacing w:after="160" w:before="0" w:line="276" w:lineRule="auto"/>
        <w:ind w:left="0" w:right="0" w:firstLine="0"/>
        <w:jc w:val="both"/>
        <w:rPr>
          <w:rFonts w:ascii="Calibri" w:cs="Calibri" w:eastAsia="Calibri" w:hAnsi="Calibri"/>
          <w:b w:val="1"/>
          <w:bCs w:val="1"/>
          <w:i w:val="0"/>
          <w:iCs w:val="0"/>
          <w:smallCaps w:val="0"/>
          <w:strike w:val="0"/>
          <w:color w:val="ffffff"/>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8"/>
          <w:szCs w:val="28"/>
          <w:u w:val="none"/>
          <w:shd w:fill="auto" w:val="clear"/>
          <w:vertAlign w:val="baseline"/>
          <w:rtl w:val="0"/>
        </w:rPr>
        <w:t xml:space="preserve">Het waterpas stellen van de eenheid</w:t>
      </w:r>
    </w:p>
    <w:p w:rsidR="00000000" w:rsidDel="00000000" w:rsidP="00000000" w:rsidRDefault="00000000" w:rsidRPr="00000000" w14:paraId="000000AF">
      <w:pPr>
        <w:widowControl w:val="0"/>
        <w:spacing w:after="0" w:line="240" w:lineRule="auto"/>
        <w:jc w:val="both"/>
        <w:rPr>
          <w:color w:val="222222"/>
        </w:rPr>
      </w:pPr>
      <w:r w:rsidDel="00000000" w:rsidR="00000000" w:rsidRPr="00000000">
        <w:rPr>
          <w:color w:val="222222"/>
          <w:rtl w:val="0"/>
        </w:rPr>
        <w:t xml:space="preserve">Om dit te doen, stelt u de twee stelvoeten aan de voorkant van het apparaat af. Als het apparaat niet waterpas staat, sluiten de deuren en de magnetische afdichting niet goed aan.</w:t>
      </w:r>
    </w:p>
    <w:p w:rsidR="00000000" w:rsidDel="00000000" w:rsidP="00000000" w:rsidRDefault="00000000" w:rsidRPr="00000000" w14:paraId="000000B0">
      <w:pPr>
        <w:widowControl w:val="0"/>
        <w:spacing w:after="0" w:line="240" w:lineRule="auto"/>
        <w:jc w:val="center"/>
        <w:rPr>
          <w:color w:val="222222"/>
        </w:rPr>
      </w:pPr>
      <w:r w:rsidDel="00000000" w:rsidR="00000000" w:rsidRPr="00000000">
        <w:rPr/>
        <w:drawing>
          <wp:inline distB="0" distT="0" distL="0" distR="0">
            <wp:extent cx="2057400" cy="1647825"/>
            <wp:effectExtent b="0" l="0" r="0" t="0"/>
            <wp:docPr id="173" name="image24.png"/>
            <a:graphic>
              <a:graphicData uri="http://schemas.openxmlformats.org/drawingml/2006/picture">
                <pic:pic>
                  <pic:nvPicPr>
                    <pic:cNvPr id="0" name="image24.png"/>
                    <pic:cNvPicPr preferRelativeResize="0"/>
                  </pic:nvPicPr>
                  <pic:blipFill>
                    <a:blip r:embed="rId27"/>
                    <a:srcRect b="0" l="0" r="0" t="0"/>
                    <a:stretch>
                      <a:fillRect/>
                    </a:stretch>
                  </pic:blipFill>
                  <pic:spPr>
                    <a:xfrm>
                      <a:off x="0" y="0"/>
                      <a:ext cx="2057400" cy="1647825"/>
                    </a:xfrm>
                    <a:prstGeom prst="rect"/>
                    <a:ln/>
                  </pic:spPr>
                </pic:pic>
              </a:graphicData>
            </a:graphic>
          </wp:inline>
        </w:drawing>
      </w:r>
      <w:r w:rsidDel="00000000" w:rsidR="00000000" w:rsidRPr="00000000">
        <w:rPr>
          <w:rtl w:val="0"/>
        </w:rPr>
      </w:r>
    </w:p>
    <w:p w:rsidR="00000000" w:rsidDel="00000000" w:rsidP="00000000" w:rsidRDefault="00000000" w:rsidRPr="00000000" w14:paraId="000000B1">
      <w:pPr>
        <w:keepNext w:val="0"/>
        <w:keepLines w:val="0"/>
        <w:pageBreakBefore w:val="0"/>
        <w:widowControl w:val="1"/>
        <w:pBdr>
          <w:top w:color="b2aa35" w:space="1" w:sz="4" w:val="single"/>
          <w:left w:space="0" w:sz="0" w:val="nil"/>
          <w:bottom w:color="b2aa35" w:space="0" w:sz="4" w:val="single"/>
          <w:right w:color="b2aa35" w:space="4" w:sz="4" w:val="single"/>
          <w:between w:space="0" w:sz="0" w:val="nil"/>
        </w:pBdr>
        <w:shd w:fill="b2aa35" w:val="clear"/>
        <w:spacing w:after="160" w:before="0" w:line="276" w:lineRule="auto"/>
        <w:ind w:left="0" w:right="0" w:firstLine="0"/>
        <w:jc w:val="both"/>
        <w:rPr>
          <w:rFonts w:ascii="Calibri" w:cs="Calibri" w:eastAsia="Calibri" w:hAnsi="Calibri"/>
          <w:b w:val="1"/>
          <w:bCs w:val="1"/>
          <w:i w:val="0"/>
          <w:iCs w:val="0"/>
          <w:smallCaps w:val="0"/>
          <w:strike w:val="0"/>
          <w:color w:val="ffffff"/>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8"/>
          <w:szCs w:val="28"/>
          <w:u w:val="none"/>
          <w:shd w:fill="auto" w:val="clear"/>
          <w:vertAlign w:val="baseline"/>
          <w:rtl w:val="0"/>
        </w:rPr>
        <w:t xml:space="preserve">Positionering</w:t>
      </w:r>
    </w:p>
    <w:p w:rsidR="00000000" w:rsidDel="00000000" w:rsidP="00000000" w:rsidRDefault="00000000" w:rsidRPr="00000000" w14:paraId="000000B2">
      <w:pPr>
        <w:spacing w:after="0" w:lineRule="auto"/>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Installeer dit apparaat op een locatie waar de omgevingstemperatuur overeenkomt met de klimaatklasse die op het typeplaatje van het apparaat staat aangegeven:</w:t>
      </w:r>
    </w:p>
    <w:p w:rsidR="00000000" w:rsidDel="00000000" w:rsidP="00000000" w:rsidRDefault="00000000" w:rsidRPr="00000000" w14:paraId="000000B3">
      <w:pPr>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Voor koelapparaten met klimaatklasse:</w:t>
      </w:r>
    </w:p>
    <w:p w:rsidR="00000000" w:rsidDel="00000000" w:rsidP="00000000" w:rsidRDefault="00000000" w:rsidRPr="00000000" w14:paraId="000000B4">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bCs w:val="0"/>
          <w:i w:val="0"/>
          <w:iCs w:val="0"/>
          <w:smallCaps w:val="0"/>
          <w:strike w:val="0"/>
          <w:color w:val="222222"/>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22222"/>
          <w:sz w:val="22"/>
          <w:szCs w:val="22"/>
          <w:u w:val="none"/>
          <w:shd w:fill="auto" w:val="clear"/>
          <w:vertAlign w:val="baseline"/>
          <w:rtl w:val="0"/>
        </w:rPr>
        <w:t xml:space="preserve">Uitgebreid temperatuurbereik: dit koelapparaat is bedoeld voor gebruik bij omgevingstemperaturen van 10 °C tot 32 °C (SN);</w:t>
      </w:r>
    </w:p>
    <w:p w:rsidR="00000000" w:rsidDel="00000000" w:rsidP="00000000" w:rsidRDefault="00000000" w:rsidRPr="00000000" w14:paraId="000000B5">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bCs w:val="0"/>
          <w:i w:val="0"/>
          <w:iCs w:val="0"/>
          <w:smallCaps w:val="0"/>
          <w:strike w:val="0"/>
          <w:color w:val="222222"/>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22222"/>
          <w:sz w:val="22"/>
          <w:szCs w:val="22"/>
          <w:u w:val="none"/>
          <w:shd w:fill="auto" w:val="clear"/>
          <w:vertAlign w:val="baseline"/>
          <w:rtl w:val="0"/>
        </w:rPr>
        <w:t xml:space="preserve">gematigd: dit koelapparaat is bedoeld voor gebruik bij omgevingstemperaturen van 16 °C tot 32 °C (N);</w:t>
      </w:r>
    </w:p>
    <w:p w:rsidR="00000000" w:rsidDel="00000000" w:rsidP="00000000" w:rsidRDefault="00000000" w:rsidRPr="00000000" w14:paraId="000000B6">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bCs w:val="0"/>
          <w:i w:val="0"/>
          <w:iCs w:val="0"/>
          <w:smallCaps w:val="0"/>
          <w:strike w:val="0"/>
          <w:color w:val="222222"/>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22222"/>
          <w:sz w:val="22"/>
          <w:szCs w:val="22"/>
          <w:u w:val="none"/>
          <w:shd w:fill="auto" w:val="clear"/>
          <w:vertAlign w:val="baseline"/>
          <w:rtl w:val="0"/>
        </w:rPr>
        <w:t xml:space="preserve">subtropisch: dit koelapparaat is bedoeld voor gebruik bij omgevingstemperaturen van 16 °C tot 38 °C (ST);</w:t>
      </w:r>
    </w:p>
    <w:p w:rsidR="00000000" w:rsidDel="00000000" w:rsidP="00000000" w:rsidRDefault="00000000" w:rsidRPr="00000000" w14:paraId="000000B7">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Calibri" w:cs="Calibri" w:eastAsia="Calibri" w:hAnsi="Calibri"/>
          <w:b w:val="0"/>
          <w:bCs w:val="0"/>
          <w:i w:val="0"/>
          <w:iCs w:val="0"/>
          <w:smallCaps w:val="0"/>
          <w:strike w:val="0"/>
          <w:color w:val="222222"/>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22222"/>
          <w:sz w:val="22"/>
          <w:szCs w:val="22"/>
          <w:u w:val="none"/>
          <w:shd w:fill="auto" w:val="clear"/>
          <w:vertAlign w:val="baseline"/>
          <w:rtl w:val="0"/>
        </w:rPr>
        <w:t xml:space="preserve">tropisch: dit koelapparaat is bedoeld voor gebruik bij omgevingstemperaturen van 16 °C tot 43 °C (T);</w:t>
      </w:r>
    </w:p>
    <w:p w:rsidR="00000000" w:rsidDel="00000000" w:rsidP="00000000" w:rsidRDefault="00000000" w:rsidRPr="00000000" w14:paraId="000000B8">
      <w:pPr>
        <w:keepNext w:val="0"/>
        <w:keepLines w:val="0"/>
        <w:pageBreakBefore w:val="0"/>
        <w:widowControl w:val="1"/>
        <w:pBdr>
          <w:top w:color="b2aa35" w:space="1" w:sz="4" w:val="single"/>
          <w:left w:space="0" w:sz="0" w:val="nil"/>
          <w:bottom w:color="b2aa35" w:space="0" w:sz="4" w:val="single"/>
          <w:right w:color="b2aa35" w:space="4" w:sz="4" w:val="single"/>
          <w:between w:space="0" w:sz="0" w:val="nil"/>
        </w:pBdr>
        <w:shd w:fill="b2aa35" w:val="clear"/>
        <w:spacing w:after="160" w:before="0" w:line="276" w:lineRule="auto"/>
        <w:ind w:left="0" w:right="0" w:firstLine="0"/>
        <w:jc w:val="both"/>
        <w:rPr>
          <w:rFonts w:ascii="Calibri" w:cs="Calibri" w:eastAsia="Calibri" w:hAnsi="Calibri"/>
          <w:b w:val="1"/>
          <w:bCs w:val="1"/>
          <w:i w:val="0"/>
          <w:iCs w:val="0"/>
          <w:smallCaps w:val="0"/>
          <w:strike w:val="0"/>
          <w:color w:val="ffffff"/>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8"/>
          <w:szCs w:val="28"/>
          <w:u w:val="none"/>
          <w:shd w:fill="auto" w:val="clear"/>
          <w:vertAlign w:val="baseline"/>
          <w:rtl w:val="0"/>
        </w:rPr>
        <w:t xml:space="preserve">Locatie</w:t>
      </w:r>
    </w:p>
    <w:p w:rsidR="00000000" w:rsidDel="00000000" w:rsidP="00000000" w:rsidRDefault="00000000" w:rsidRPr="00000000" w14:paraId="000000B9">
      <w:pPr>
        <w:spacing w:after="0" w:lineRule="auto"/>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Het apparaat moet op ruime afstand van warmtebronnen zoals radiatoren, boilers, direct zonlicht etc. worden geplaatst. Zorg ervoor dat de lucht vrij kan circuleren rond de achterkant van de kast. Voor optimale prestaties moet de minimale afstand tussen de bovenkant van de kast en de bovenkast ten minste 100 mm zijn als het apparaat onder een overhangend wandmeubel wordt geplaatst. Idealiter wordt het apparaat echter niet onder overhangende wandmeubels geplaatst. Nauwkeurige nivellering wordt gegarandeerd door een of meer verstelbare poten aan de onderkant van de kast.</w:t>
      </w:r>
    </w:p>
    <w:p w:rsidR="00000000" w:rsidDel="00000000" w:rsidP="00000000" w:rsidRDefault="00000000" w:rsidRPr="00000000" w14:paraId="000000BA">
      <w:pPr>
        <w:jc w:val="both"/>
        <w:rPr>
          <w:rFonts w:ascii="Calibri" w:cs="Calibri" w:eastAsia="Calibri" w:hAnsi="Calibri"/>
          <w:color w:val="222222"/>
        </w:rPr>
      </w:pPr>
      <w:r w:rsidDel="00000000" w:rsidR="00000000" w:rsidRPr="00000000">
        <w:rPr>
          <w:rFonts w:ascii="Calibri" w:cs="Calibri" w:eastAsia="Calibri" w:hAnsi="Calibri"/>
          <w:b w:val="1"/>
          <w:bCs w:val="1"/>
          <w:color w:val="222222"/>
          <w:rtl w:val="0"/>
        </w:rPr>
        <w:t xml:space="preserve">Waarschuwing! </w:t>
      </w:r>
      <w:r w:rsidDel="00000000" w:rsidR="00000000" w:rsidRPr="00000000">
        <w:rPr>
          <w:rFonts w:ascii="Calibri" w:cs="Calibri" w:eastAsia="Calibri" w:hAnsi="Calibri"/>
          <w:color w:val="222222"/>
          <w:rtl w:val="0"/>
        </w:rPr>
        <w:t xml:space="preserve">Het apparaat moet losgekoppeld kunnen worden van het lichtnet; de stekker moet daarom na installatie gemakkelijk bereikbaar zijn.</w:t>
      </w:r>
    </w:p>
    <w:p w:rsidR="00000000" w:rsidDel="00000000" w:rsidP="00000000" w:rsidRDefault="00000000" w:rsidRPr="00000000" w14:paraId="000000BB">
      <w:pPr>
        <w:keepNext w:val="0"/>
        <w:keepLines w:val="0"/>
        <w:pageBreakBefore w:val="0"/>
        <w:widowControl w:val="1"/>
        <w:pBdr>
          <w:top w:color="b2aa35" w:space="1" w:sz="4" w:val="single"/>
          <w:left w:space="0" w:sz="0" w:val="nil"/>
          <w:bottom w:color="b2aa35" w:space="0" w:sz="4" w:val="single"/>
          <w:right w:color="b2aa35" w:space="4" w:sz="4" w:val="single"/>
          <w:between w:space="0" w:sz="0" w:val="nil"/>
        </w:pBdr>
        <w:shd w:fill="b2aa35" w:val="clear"/>
        <w:spacing w:after="160" w:before="0" w:line="276" w:lineRule="auto"/>
        <w:ind w:left="0" w:right="0" w:firstLine="0"/>
        <w:jc w:val="both"/>
        <w:rPr>
          <w:rFonts w:ascii="Calibri" w:cs="Calibri" w:eastAsia="Calibri" w:hAnsi="Calibri"/>
          <w:b w:val="1"/>
          <w:bCs w:val="1"/>
          <w:i w:val="0"/>
          <w:iCs w:val="0"/>
          <w:smallCaps w:val="0"/>
          <w:strike w:val="0"/>
          <w:color w:val="ffffff"/>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8"/>
          <w:szCs w:val="28"/>
          <w:u w:val="none"/>
          <w:shd w:fill="auto" w:val="clear"/>
          <w:vertAlign w:val="baseline"/>
          <w:rtl w:val="0"/>
        </w:rPr>
        <w:t xml:space="preserve">Elektrische aansluiting</w:t>
      </w:r>
    </w:p>
    <w:p w:rsidR="00000000" w:rsidDel="00000000" w:rsidP="00000000" w:rsidRDefault="00000000" w:rsidRPr="00000000" w14:paraId="000000BC">
      <w:pPr>
        <w:spacing w:after="0" w:lineRule="auto"/>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Controleer voordat u het apparaat aansluit of de spanning en frequentie op het typeplaatje overeenkomen met uw netspanning. Het apparaat moet geaard zijn. De stekker van het netsnoer is hiervoor voorzien van een contactpunt. Als het stopcontact niet geaard is, sluit het apparaat dan aan op een aparte aarding conform de geldende voorschriften. Raadpleeg hiervoor een gekwalificeerde elektricien.</w:t>
      </w:r>
    </w:p>
    <w:p w:rsidR="00000000" w:rsidDel="00000000" w:rsidP="00000000" w:rsidRDefault="00000000" w:rsidRPr="00000000" w14:paraId="000000BD">
      <w:pPr>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De fabrikant wijst alle aansprakelijkheid af indien de bovenstaande veiligheidsmaatregelen niet worden nageleefd. Dit apparaat voldoet aan de EG-richtlijnen.</w:t>
      </w:r>
    </w:p>
    <w:p w:rsidR="00000000" w:rsidDel="00000000" w:rsidP="00000000" w:rsidRDefault="00000000" w:rsidRPr="00000000" w14:paraId="000000BE">
      <w:pPr>
        <w:keepNext w:val="0"/>
        <w:keepLines w:val="0"/>
        <w:pageBreakBefore w:val="0"/>
        <w:widowControl w:val="1"/>
        <w:numPr>
          <w:ilvl w:val="0"/>
          <w:numId w:val="4"/>
        </w:numPr>
        <w:pBdr>
          <w:top w:color="002f6a" w:space="3" w:sz="4" w:val="single"/>
          <w:left w:color="002f6a" w:space="18" w:sz="4" w:val="single"/>
          <w:bottom w:color="002f6a" w:space="3" w:sz="4" w:val="single"/>
          <w:right w:color="002f6a" w:space="18" w:sz="4" w:val="single"/>
          <w:between w:space="0" w:sz="0" w:val="nil"/>
        </w:pBdr>
        <w:shd w:fill="002f6a" w:val="clear"/>
        <w:spacing w:after="160" w:before="0" w:line="259" w:lineRule="auto"/>
        <w:ind w:left="720" w:right="0" w:hanging="360"/>
        <w:jc w:val="left"/>
        <w:rPr/>
      </w:pPr>
      <w:r w:rsidDel="00000000" w:rsidR="00000000" w:rsidRPr="00000000">
        <w:rPr>
          <w:rFonts w:ascii="Calibri" w:cs="Calibri" w:eastAsia="Calibri" w:hAnsi="Calibri"/>
          <w:b w:val="1"/>
          <w:bCs w:val="1"/>
          <w:i w:val="0"/>
          <w:iCs w:val="0"/>
          <w:smallCaps w:val="0"/>
          <w:strike w:val="0"/>
          <w:color w:val="ffffff"/>
          <w:sz w:val="36"/>
          <w:szCs w:val="36"/>
          <w:u w:val="none"/>
          <w:shd w:fill="auto" w:val="clear"/>
          <w:vertAlign w:val="baseline"/>
          <w:rtl w:val="0"/>
        </w:rPr>
        <w:t xml:space="preserve">DAGELIJKS GEBRUIK</w:t>
      </w:r>
    </w:p>
    <w:p w:rsidR="00000000" w:rsidDel="00000000" w:rsidP="00000000" w:rsidRDefault="00000000" w:rsidRPr="00000000" w14:paraId="000000BF">
      <w:pPr>
        <w:keepNext w:val="0"/>
        <w:keepLines w:val="0"/>
        <w:pageBreakBefore w:val="0"/>
        <w:widowControl w:val="1"/>
        <w:pBdr>
          <w:top w:color="b2aa35" w:space="1" w:sz="4" w:val="single"/>
          <w:left w:space="0" w:sz="0" w:val="nil"/>
          <w:bottom w:color="b2aa35" w:space="0" w:sz="4" w:val="single"/>
          <w:right w:color="b2aa35" w:space="4" w:sz="4" w:val="single"/>
          <w:between w:space="0" w:sz="0" w:val="nil"/>
        </w:pBdr>
        <w:shd w:fill="b2aa35" w:val="clear"/>
        <w:spacing w:after="160" w:before="0" w:line="276" w:lineRule="auto"/>
        <w:ind w:left="0" w:right="0" w:firstLine="0"/>
        <w:jc w:val="both"/>
        <w:rPr>
          <w:rFonts w:ascii="Calibri" w:cs="Calibri" w:eastAsia="Calibri" w:hAnsi="Calibri"/>
          <w:b w:val="1"/>
          <w:bCs w:val="1"/>
          <w:i w:val="0"/>
          <w:iCs w:val="0"/>
          <w:smallCaps w:val="0"/>
          <w:strike w:val="0"/>
          <w:color w:val="ffffff"/>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8"/>
          <w:szCs w:val="28"/>
          <w:u w:val="none"/>
          <w:shd w:fill="auto" w:val="clear"/>
          <w:vertAlign w:val="baseline"/>
          <w:rtl w:val="0"/>
        </w:rPr>
        <w:t xml:space="preserve">Eerste gebruik - Reiniging van het interieur</w:t>
      </w:r>
    </w:p>
    <w:p w:rsidR="00000000" w:rsidDel="00000000" w:rsidP="00000000" w:rsidRDefault="00000000" w:rsidRPr="00000000" w14:paraId="000000C0">
      <w:pPr>
        <w:spacing w:after="0" w:lineRule="auto"/>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Voordat u het apparaat voor de eerste keer gebruikt, dient u de binnenkant en alle interne accessoires te reinigen met lauw water en een neutraal reinigingsmiddel om de typische geur van een nieuw product te verwijderen. Droog vervolgens alles grondig af.</w:t>
      </w:r>
    </w:p>
    <w:p w:rsidR="00000000" w:rsidDel="00000000" w:rsidP="00000000" w:rsidRDefault="00000000" w:rsidRPr="00000000" w14:paraId="000000C1">
      <w:pPr>
        <w:jc w:val="both"/>
        <w:rPr>
          <w:rFonts w:ascii="Calibri" w:cs="Calibri" w:eastAsia="Calibri" w:hAnsi="Calibri"/>
          <w:color w:val="222222"/>
        </w:rPr>
      </w:pPr>
      <w:r w:rsidDel="00000000" w:rsidR="00000000" w:rsidRPr="00000000">
        <w:rPr>
          <w:rFonts w:ascii="Calibri" w:cs="Calibri" w:eastAsia="Calibri" w:hAnsi="Calibri"/>
          <w:b w:val="1"/>
          <w:bCs w:val="1"/>
          <w:color w:val="222222"/>
          <w:rtl w:val="0"/>
        </w:rPr>
        <w:t xml:space="preserve">Belangrijk! </w:t>
      </w:r>
      <w:r w:rsidDel="00000000" w:rsidR="00000000" w:rsidRPr="00000000">
        <w:rPr>
          <w:rFonts w:ascii="Calibri" w:cs="Calibri" w:eastAsia="Calibri" w:hAnsi="Calibri"/>
          <w:color w:val="222222"/>
          <w:rtl w:val="0"/>
        </w:rPr>
        <w:t xml:space="preserve">Gebruik geen schoonmaakmiddelen of schuurpoeders, want deze beschadigen de afwerking.</w:t>
      </w:r>
    </w:p>
    <w:p w:rsidR="00000000" w:rsidDel="00000000" w:rsidP="00000000" w:rsidRDefault="00000000" w:rsidRPr="00000000" w14:paraId="000000C2">
      <w:pPr>
        <w:keepNext w:val="0"/>
        <w:keepLines w:val="0"/>
        <w:pageBreakBefore w:val="0"/>
        <w:widowControl w:val="1"/>
        <w:pBdr>
          <w:top w:color="b2aa35" w:space="1" w:sz="4" w:val="single"/>
          <w:left w:space="0" w:sz="0" w:val="nil"/>
          <w:bottom w:color="b2aa35" w:space="0" w:sz="4" w:val="single"/>
          <w:right w:color="b2aa35" w:space="4" w:sz="4" w:val="single"/>
          <w:between w:space="0" w:sz="0" w:val="nil"/>
        </w:pBdr>
        <w:shd w:fill="b2aa35" w:val="clear"/>
        <w:spacing w:after="160" w:before="0" w:line="276" w:lineRule="auto"/>
        <w:ind w:left="0" w:right="0" w:firstLine="0"/>
        <w:jc w:val="both"/>
        <w:rPr>
          <w:rFonts w:ascii="Calibri" w:cs="Calibri" w:eastAsia="Calibri" w:hAnsi="Calibri"/>
          <w:b w:val="1"/>
          <w:bCs w:val="1"/>
          <w:i w:val="0"/>
          <w:iCs w:val="0"/>
          <w:smallCaps w:val="0"/>
          <w:strike w:val="0"/>
          <w:color w:val="ffffff"/>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8"/>
          <w:szCs w:val="28"/>
          <w:u w:val="none"/>
          <w:shd w:fill="auto" w:val="clear"/>
          <w:vertAlign w:val="baseline"/>
          <w:rtl w:val="0"/>
        </w:rPr>
        <w:t xml:space="preserve">Temperatuurinstelling</w:t>
      </w:r>
    </w:p>
    <w:p w:rsidR="00000000" w:rsidDel="00000000" w:rsidP="00000000" w:rsidRDefault="00000000" w:rsidRPr="00000000" w14:paraId="000000C3">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bCs w:val="0"/>
          <w:i w:val="0"/>
          <w:iCs w:val="0"/>
          <w:smallCaps w:val="0"/>
          <w:strike w:val="0"/>
          <w:color w:val="222222"/>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22222"/>
          <w:sz w:val="22"/>
          <w:szCs w:val="22"/>
          <w:u w:val="none"/>
          <w:shd w:fill="auto" w:val="clear"/>
          <w:vertAlign w:val="baseline"/>
          <w:rtl w:val="0"/>
        </w:rPr>
        <w:t xml:space="preserve">Sluit het apparaat aan op het stopcontact. De interne temperatuur wordt geregeld door een thermostaat. Er zijn 8 standen. Stand 1 is de warmste stand en stand 7 de koudste. Bij stand 0 wordt het apparaat uitgeschakeld. Bij stand max blijft de compressor draaien.</w:t>
      </w:r>
    </w:p>
    <w:p w:rsidR="00000000" w:rsidDel="00000000" w:rsidP="00000000" w:rsidRDefault="00000000" w:rsidRPr="00000000" w14:paraId="000000C4">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Calibri" w:cs="Calibri" w:eastAsia="Calibri" w:hAnsi="Calibri"/>
          <w:b w:val="0"/>
          <w:bCs w:val="0"/>
          <w:i w:val="0"/>
          <w:iCs w:val="0"/>
          <w:smallCaps w:val="0"/>
          <w:strike w:val="0"/>
          <w:color w:val="222222"/>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22222"/>
          <w:sz w:val="22"/>
          <w:szCs w:val="22"/>
          <w:u w:val="none"/>
          <w:shd w:fill="auto" w:val="clear"/>
          <w:vertAlign w:val="baseline"/>
          <w:rtl w:val="0"/>
        </w:rPr>
        <w:t xml:space="preserve">Het apparaat werkt mogelijk niet op de juiste temperatuur als het bijzonder warm is of als u de deur vaak opent.</w:t>
      </w:r>
    </w:p>
    <w:p w:rsidR="00000000" w:rsidDel="00000000" w:rsidP="00000000" w:rsidRDefault="00000000" w:rsidRPr="00000000" w14:paraId="000000C5">
      <w:pPr>
        <w:spacing w:after="0" w:lineRule="auto"/>
        <w:jc w:val="center"/>
        <w:rPr>
          <w:rFonts w:ascii="Calibri" w:cs="Calibri" w:eastAsia="Calibri" w:hAnsi="Calibri"/>
          <w:color w:val="222222"/>
        </w:rPr>
      </w:pPr>
      <w:r w:rsidDel="00000000" w:rsidR="00000000" w:rsidRPr="00000000">
        <w:rPr>
          <w:rFonts w:ascii="Calibri" w:cs="Calibri" w:eastAsia="Calibri" w:hAnsi="Calibri"/>
          <w:color w:val="222222"/>
        </w:rPr>
        <w:drawing>
          <wp:inline distB="0" distT="0" distL="0" distR="0">
            <wp:extent cx="1828800" cy="1314450"/>
            <wp:effectExtent b="0" l="0" r="0" t="0"/>
            <wp:docPr descr="Diagram, engineering drawing&#10;&#10;Description automatically generated" id="174" name="image17.png"/>
            <a:graphic>
              <a:graphicData uri="http://schemas.openxmlformats.org/drawingml/2006/picture">
                <pic:pic>
                  <pic:nvPicPr>
                    <pic:cNvPr descr="Diagram, engineering drawing&#10;&#10;Description automatically generated" id="0" name="image17.png"/>
                    <pic:cNvPicPr preferRelativeResize="0"/>
                  </pic:nvPicPr>
                  <pic:blipFill>
                    <a:blip r:embed="rId28"/>
                    <a:srcRect b="0" l="0" r="0" t="0"/>
                    <a:stretch>
                      <a:fillRect/>
                    </a:stretch>
                  </pic:blipFill>
                  <pic:spPr>
                    <a:xfrm>
                      <a:off x="0" y="0"/>
                      <a:ext cx="1828800" cy="1314450"/>
                    </a:xfrm>
                    <a:prstGeom prst="rect"/>
                    <a:ln/>
                  </pic:spPr>
                </pic:pic>
              </a:graphicData>
            </a:graphic>
          </wp:inline>
        </w:drawing>
      </w:r>
      <w:r w:rsidDel="00000000" w:rsidR="00000000" w:rsidRPr="00000000">
        <w:rPr>
          <w:rtl w:val="0"/>
        </w:rPr>
      </w:r>
    </w:p>
    <w:p w:rsidR="00000000" w:rsidDel="00000000" w:rsidP="00000000" w:rsidRDefault="00000000" w:rsidRPr="00000000" w14:paraId="000000C6">
      <w:pPr>
        <w:rPr>
          <w:rFonts w:ascii="Calibri" w:cs="Calibri" w:eastAsia="Calibri" w:hAnsi="Calibri"/>
          <w:color w:val="222222"/>
        </w:rPr>
      </w:pPr>
      <w:bookmarkStart w:colFirst="0" w:colLast="0" w:name="_heading=h.s1x113d68ld8" w:id="9"/>
      <w:bookmarkEnd w:id="9"/>
      <w:r w:rsidDel="00000000" w:rsidR="00000000" w:rsidRPr="00000000">
        <w:rPr>
          <w:rFonts w:ascii="Calibri" w:cs="Calibri" w:eastAsia="Calibri" w:hAnsi="Calibri"/>
          <w:color w:val="222222"/>
          <w:rtl w:val="0"/>
        </w:rPr>
        <w:t xml:space="preserve">Plaats de verschillende voedingsmiddelen in de verschillende compartimenten volgens onderstaande tabel:</w:t>
      </w:r>
    </w:p>
    <w:tbl>
      <w:tblPr>
        <w:tblStyle w:val="Table1"/>
        <w:tblW w:w="9535.0" w:type="dxa"/>
        <w:jc w:val="center"/>
        <w:tblLayout w:type="fixed"/>
        <w:tblLook w:val="0400"/>
      </w:tblPr>
      <w:tblGrid>
        <w:gridCol w:w="3525"/>
        <w:gridCol w:w="6010"/>
        <w:tblGridChange w:id="0">
          <w:tblGrid>
            <w:gridCol w:w="3525"/>
            <w:gridCol w:w="6010"/>
          </w:tblGrid>
        </w:tblGridChange>
      </w:tblGrid>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0C7">
            <w:pP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Koelkastcompartimenten</w:t>
            </w:r>
          </w:p>
        </w:tc>
        <w:tc>
          <w:tcPr>
            <w:tcBorders>
              <w:top w:color="000000" w:space="0" w:sz="4" w:val="single"/>
              <w:left w:color="000000" w:space="0" w:sz="0" w:val="nil"/>
              <w:bottom w:color="000000" w:space="0" w:sz="4" w:val="single"/>
              <w:right w:color="000000" w:space="0" w:sz="4" w:val="single"/>
            </w:tcBorders>
            <w:shd w:fill="808080" w:val="clear"/>
            <w:vAlign w:val="center"/>
          </w:tcPr>
          <w:p w:rsidR="00000000" w:rsidDel="00000000" w:rsidP="00000000" w:rsidRDefault="00000000" w:rsidRPr="00000000" w14:paraId="000000C8">
            <w:pP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Soort voedsel</w:t>
            </w:r>
          </w:p>
        </w:tc>
      </w:tr>
      <w:tr>
        <w:trPr>
          <w:cantSplit w:val="0"/>
          <w:trHeight w:val="900"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0C9">
            <w:pPr>
              <w:rPr>
                <w:rFonts w:ascii="Calibri" w:cs="Calibri" w:eastAsia="Calibri" w:hAnsi="Calibri"/>
                <w:color w:val="000000"/>
              </w:rPr>
            </w:pPr>
            <w:r w:rsidDel="00000000" w:rsidR="00000000" w:rsidRPr="00000000">
              <w:rPr>
                <w:rFonts w:ascii="Calibri" w:cs="Calibri" w:eastAsia="Calibri" w:hAnsi="Calibri"/>
                <w:color w:val="000000"/>
                <w:rtl w:val="0"/>
              </w:rPr>
              <w:t xml:space="preserve">Deur of balkons van het koelkastcompartiment</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CA">
            <w:pPr>
              <w:rPr>
                <w:rFonts w:ascii="Calibri" w:cs="Calibri" w:eastAsia="Calibri" w:hAnsi="Calibri"/>
                <w:color w:val="000000"/>
              </w:rPr>
            </w:pPr>
            <w:r w:rsidDel="00000000" w:rsidR="00000000" w:rsidRPr="00000000">
              <w:rPr>
                <w:rFonts w:ascii="Calibri" w:cs="Calibri" w:eastAsia="Calibri" w:hAnsi="Calibri"/>
                <w:color w:val="000000"/>
                <w:rtl w:val="0"/>
              </w:rPr>
              <w:t xml:space="preserve">Voedingsmiddelen met natuurlijke conserveringsmiddelen, zoals jam, vruchtensappen, dranken en kruiden. </w:t>
              <w:br w:type="textWrapping"/>
              <w:t xml:space="preserve">Bewaar geen bederfelijke voedingsmiddelen.</w:t>
            </w:r>
          </w:p>
        </w:tc>
      </w:tr>
      <w:tr>
        <w:trPr>
          <w:cantSplit w:val="0"/>
          <w:trHeight w:val="1200"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0CB">
            <w:pPr>
              <w:rPr>
                <w:rFonts w:ascii="Calibri" w:cs="Calibri" w:eastAsia="Calibri" w:hAnsi="Calibri"/>
                <w:color w:val="000000"/>
              </w:rPr>
            </w:pPr>
            <w:r w:rsidDel="00000000" w:rsidR="00000000" w:rsidRPr="00000000">
              <w:rPr>
                <w:rFonts w:ascii="Calibri" w:cs="Calibri" w:eastAsia="Calibri" w:hAnsi="Calibri"/>
                <w:color w:val="000000"/>
                <w:rtl w:val="0"/>
              </w:rPr>
              <w:t xml:space="preserve">Groentelade (saladelade)</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CC">
            <w:pPr>
              <w:rPr>
                <w:rFonts w:ascii="Calibri" w:cs="Calibri" w:eastAsia="Calibri" w:hAnsi="Calibri"/>
                <w:color w:val="000000"/>
              </w:rPr>
            </w:pPr>
            <w:r w:rsidDel="00000000" w:rsidR="00000000" w:rsidRPr="00000000">
              <w:rPr>
                <w:rFonts w:ascii="Calibri" w:cs="Calibri" w:eastAsia="Calibri" w:hAnsi="Calibri"/>
                <w:color w:val="000000"/>
                <w:rtl w:val="0"/>
              </w:rPr>
              <w:t xml:space="preserve">apart in de groentelade worden bewaard. Bewaar bananen, uien, aardappelen en knoflook niet in de koelkast.</w:t>
              <w:br w:type="textWrapping"/>
            </w:r>
          </w:p>
        </w:tc>
      </w:tr>
      <w:tr>
        <w:trPr>
          <w:cantSplit w:val="0"/>
          <w:trHeight w:val="300"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0CD">
            <w:pPr>
              <w:rPr>
                <w:rFonts w:ascii="Calibri" w:cs="Calibri" w:eastAsia="Calibri" w:hAnsi="Calibri"/>
                <w:color w:val="000000"/>
              </w:rPr>
            </w:pPr>
            <w:r w:rsidDel="00000000" w:rsidR="00000000" w:rsidRPr="00000000">
              <w:rPr>
                <w:rFonts w:ascii="Calibri" w:cs="Calibri" w:eastAsia="Calibri" w:hAnsi="Calibri"/>
                <w:color w:val="000000"/>
                <w:rtl w:val="0"/>
              </w:rPr>
              <w:t xml:space="preserve">Koelkastplank – midden</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CE">
            <w:pPr>
              <w:rPr>
                <w:rFonts w:ascii="Calibri" w:cs="Calibri" w:eastAsia="Calibri" w:hAnsi="Calibri"/>
                <w:color w:val="000000"/>
              </w:rPr>
            </w:pPr>
            <w:r w:rsidDel="00000000" w:rsidR="00000000" w:rsidRPr="00000000">
              <w:rPr>
                <w:rFonts w:ascii="Calibri" w:cs="Calibri" w:eastAsia="Calibri" w:hAnsi="Calibri"/>
                <w:color w:val="000000"/>
                <w:rtl w:val="0"/>
              </w:rPr>
              <w:t xml:space="preserve">Zuivelproducten, eieren</w:t>
            </w:r>
          </w:p>
        </w:tc>
      </w:tr>
      <w:tr>
        <w:trPr>
          <w:cantSplit w:val="0"/>
          <w:trHeight w:val="600"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0CF">
            <w:pPr>
              <w:rPr>
                <w:rFonts w:ascii="Calibri" w:cs="Calibri" w:eastAsia="Calibri" w:hAnsi="Calibri"/>
                <w:color w:val="000000"/>
              </w:rPr>
            </w:pPr>
            <w:r w:rsidDel="00000000" w:rsidR="00000000" w:rsidRPr="00000000">
              <w:rPr>
                <w:rFonts w:ascii="Calibri" w:cs="Calibri" w:eastAsia="Calibri" w:hAnsi="Calibri"/>
                <w:color w:val="000000"/>
                <w:rtl w:val="0"/>
              </w:rPr>
              <w:t xml:space="preserve">Koelkastplank – bovenkant</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D0">
            <w:pPr>
              <w:rPr>
                <w:rFonts w:ascii="Calibri" w:cs="Calibri" w:eastAsia="Calibri" w:hAnsi="Calibri"/>
                <w:color w:val="000000"/>
              </w:rPr>
            </w:pPr>
            <w:r w:rsidDel="00000000" w:rsidR="00000000" w:rsidRPr="00000000">
              <w:rPr>
                <w:rFonts w:ascii="Calibri" w:cs="Calibri" w:eastAsia="Calibri" w:hAnsi="Calibri"/>
                <w:color w:val="000000"/>
                <w:rtl w:val="0"/>
              </w:rPr>
              <w:t xml:space="preserve">Voedingsmiddelen die niet gekookt hoeven te worden, zoals kant-en-klaar maaltijden, vleeswaren en restjes.</w:t>
            </w:r>
          </w:p>
        </w:tc>
      </w:tr>
      <w:tr>
        <w:trPr>
          <w:cantSplit w:val="0"/>
          <w:trHeight w:val="1500"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0D1">
            <w:pPr>
              <w:rPr>
                <w:rFonts w:ascii="Calibri" w:cs="Calibri" w:eastAsia="Calibri" w:hAnsi="Calibri"/>
                <w:color w:val="000000"/>
              </w:rPr>
            </w:pPr>
            <w:r w:rsidDel="00000000" w:rsidR="00000000" w:rsidRPr="00000000">
              <w:rPr>
                <w:rFonts w:ascii="Calibri" w:cs="Calibri" w:eastAsia="Calibri" w:hAnsi="Calibri"/>
                <w:color w:val="000000"/>
                <w:rtl w:val="0"/>
              </w:rPr>
              <w:t xml:space="preserve">Vrieslade(s)/plank</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D2">
            <w:pPr>
              <w:rPr>
                <w:rFonts w:ascii="Calibri" w:cs="Calibri" w:eastAsia="Calibri" w:hAnsi="Calibri"/>
                <w:color w:val="000000"/>
              </w:rPr>
            </w:pPr>
            <w:r w:rsidDel="00000000" w:rsidR="00000000" w:rsidRPr="00000000">
              <w:rPr>
                <w:rFonts w:ascii="Calibri" w:cs="Calibri" w:eastAsia="Calibri" w:hAnsi="Calibri"/>
                <w:color w:val="000000"/>
                <w:rtl w:val="0"/>
              </w:rPr>
              <w:t xml:space="preserve">Voedsel voor langdurige opslag. </w:t>
              <w:br w:type="textWrapping"/>
              <w:t xml:space="preserve">Onderste lade/plank voor rauw vlees, gevogelte en vis. Middelste lade/plank voor diepvriesgroenten en chips. Bovenste lade/plank voor ijs, diepvriesfruit en diepvriesgebak.</w:t>
            </w:r>
          </w:p>
        </w:tc>
      </w:tr>
    </w:tbl>
    <w:p w:rsidR="00000000" w:rsidDel="00000000" w:rsidP="00000000" w:rsidRDefault="00000000" w:rsidRPr="00000000" w14:paraId="000000D3">
      <w:pPr>
        <w:rPr>
          <w:rFonts w:ascii="Calibri" w:cs="Calibri" w:eastAsia="Calibri" w:hAnsi="Calibri"/>
          <w:color w:val="222222"/>
        </w:rPr>
      </w:pPr>
      <w:r w:rsidDel="00000000" w:rsidR="00000000" w:rsidRPr="00000000">
        <w:rPr>
          <w:rtl w:val="0"/>
        </w:rPr>
      </w:r>
    </w:p>
    <w:tbl>
      <w:tblPr>
        <w:tblStyle w:val="Table2"/>
        <w:tblW w:w="7036.0" w:type="dxa"/>
        <w:jc w:val="center"/>
        <w:tblBorders>
          <w:top w:color="231f20" w:space="0" w:sz="6" w:val="single"/>
          <w:left w:color="231f20" w:space="0" w:sz="6" w:val="single"/>
          <w:bottom w:color="231f20" w:space="0" w:sz="6" w:val="single"/>
          <w:right w:color="231f20" w:space="0" w:sz="6" w:val="single"/>
          <w:insideH w:color="231f20" w:space="0" w:sz="6" w:val="single"/>
          <w:insideV w:color="231f20" w:space="0" w:sz="6" w:val="single"/>
        </w:tblBorders>
        <w:tblLayout w:type="fixed"/>
        <w:tblLook w:val="0000"/>
      </w:tblPr>
      <w:tblGrid>
        <w:gridCol w:w="2356"/>
        <w:gridCol w:w="1980"/>
        <w:gridCol w:w="2700"/>
        <w:tblGridChange w:id="0">
          <w:tblGrid>
            <w:gridCol w:w="2356"/>
            <w:gridCol w:w="1980"/>
            <w:gridCol w:w="2700"/>
          </w:tblGrid>
        </w:tblGridChange>
      </w:tblGrid>
      <w:tr>
        <w:trPr>
          <w:cantSplit w:val="0"/>
          <w:trHeight w:val="362" w:hRule="atLeast"/>
          <w:tblHeader w:val="0"/>
        </w:trPr>
        <w:tc>
          <w:tcPr>
            <w:gridSpan w:val="3"/>
            <w:shd w:fill="939598" w:val="clear"/>
          </w:tcPr>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9" w:line="240" w:lineRule="auto"/>
              <w:ind w:left="1123"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ffffff"/>
                <w:sz w:val="16"/>
                <w:szCs w:val="16"/>
                <w:u w:val="none"/>
                <w:shd w:fill="auto" w:val="clear"/>
                <w:vertAlign w:val="baseline"/>
                <w:rtl w:val="0"/>
              </w:rPr>
              <w:t xml:space="preserve">Temperatuur instelling aanbeveling</w:t>
            </w:r>
            <w:r w:rsidDel="00000000" w:rsidR="00000000" w:rsidRPr="00000000">
              <w:rPr>
                <w:rtl w:val="0"/>
              </w:rPr>
            </w:r>
          </w:p>
        </w:tc>
      </w:tr>
      <w:tr>
        <w:trPr>
          <w:cantSplit w:val="0"/>
          <w:trHeight w:val="497" w:hRule="atLeast"/>
          <w:tblHeader w:val="0"/>
        </w:trPr>
        <w:tc>
          <w:tcPr/>
          <w:p w:rsidR="00000000" w:rsidDel="00000000" w:rsidP="00000000" w:rsidRDefault="00000000" w:rsidRPr="00000000" w14:paraId="000000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Omgevingstemperatuur</w:t>
            </w:r>
          </w:p>
        </w:tc>
        <w:tc>
          <w:tcPr/>
          <w:p w:rsidR="00000000" w:rsidDel="00000000" w:rsidP="00000000" w:rsidRDefault="00000000" w:rsidRPr="00000000" w14:paraId="000000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Vriesvak</w:t>
            </w:r>
          </w:p>
        </w:tc>
        <w:tc>
          <w:tcPr/>
          <w:p w:rsidR="00000000" w:rsidDel="00000000" w:rsidP="00000000" w:rsidRDefault="00000000" w:rsidRPr="00000000" w14:paraId="000000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Koelvak</w:t>
            </w:r>
          </w:p>
        </w:tc>
      </w:tr>
      <w:tr>
        <w:trPr>
          <w:cantSplit w:val="0"/>
          <w:trHeight w:val="1368" w:hRule="atLeast"/>
          <w:tblHeader w:val="0"/>
        </w:trPr>
        <w:tc>
          <w:tcPr>
            <w:vMerge w:val="restart"/>
          </w:tcPr>
          <w:p w:rsidR="00000000" w:rsidDel="00000000" w:rsidP="00000000" w:rsidRDefault="00000000" w:rsidRPr="00000000" w14:paraId="000000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Arial" w:cs="Arial" w:eastAsia="Arial" w:hAnsi="Arial"/>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0"/>
                <w:szCs w:val="20"/>
                <w:u w:val="none"/>
                <w:shd w:fill="auto" w:val="clear"/>
                <w:vertAlign w:val="baseline"/>
                <w:rtl w:val="0"/>
              </w:rPr>
              <w:t xml:space="preserve">Warm</w:t>
            </w:r>
            <w:r w:rsidDel="00000000" w:rsidR="00000000" w:rsidRPr="00000000">
              <w:rPr>
                <w:rtl w:val="0"/>
              </w:rPr>
            </w:r>
          </w:p>
          <w:p w:rsidR="00000000" w:rsidDel="00000000" w:rsidP="00000000" w:rsidRDefault="00000000" w:rsidRPr="00000000" w14:paraId="000000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0"/>
                <w:szCs w:val="20"/>
                <w:u w:val="none"/>
                <w:shd w:fill="auto" w:val="clear"/>
                <w:vertAlign w:val="baseline"/>
                <w:rtl w:val="0"/>
              </w:rPr>
              <w:t xml:space="preserve">29°C - 38 °C</w:t>
            </w:r>
            <w:r w:rsidDel="00000000" w:rsidR="00000000" w:rsidRPr="00000000">
              <w:rPr>
                <w:rtl w:val="0"/>
              </w:rPr>
            </w:r>
          </w:p>
        </w:tc>
        <w:tc>
          <w:tcPr>
            <w:vMerge w:val="restart"/>
          </w:tcPr>
          <w:p w:rsidR="00000000" w:rsidDel="00000000" w:rsidP="00000000" w:rsidRDefault="00000000" w:rsidRPr="00000000" w14:paraId="000000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Arial" w:cs="Arial" w:eastAsia="Arial" w:hAnsi="Arial"/>
                <w:b w:val="0"/>
                <w:bCs w:val="0"/>
                <w:i w:val="0"/>
                <w:iCs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0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7" w:lineRule="auto"/>
              <w:ind w:left="696"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t>
            </w:r>
          </w:p>
        </w:tc>
        <w:tc>
          <w:tcPr>
            <w:tcBorders>
              <w:bottom w:color="231f20" w:space="0" w:sz="4" w:val="single"/>
            </w:tcBorders>
          </w:tcPr>
          <w:p w:rsidR="00000000" w:rsidDel="00000000" w:rsidP="00000000" w:rsidRDefault="00000000" w:rsidRPr="00000000" w14:paraId="000000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Arial" w:cs="Arial" w:eastAsia="Arial" w:hAnsi="Arial"/>
                <w:b w:val="0"/>
                <w:bCs w:val="0"/>
                <w:i w:val="0"/>
                <w:iCs w:val="0"/>
                <w:smallCaps w:val="0"/>
                <w:strike w:val="0"/>
                <w:color w:val="000000"/>
                <w:sz w:val="8"/>
                <w:szCs w:val="8"/>
                <w:u w:val="none"/>
                <w:shd w:fill="auto" w:val="clear"/>
                <w:vertAlign w:val="baseline"/>
              </w:rPr>
            </w:pPr>
            <w:r w:rsidDel="00000000" w:rsidR="00000000" w:rsidRPr="00000000">
              <w:rPr>
                <w:rtl w:val="0"/>
              </w:rPr>
            </w:r>
          </w:p>
          <w:p w:rsidR="00000000" w:rsidDel="00000000" w:rsidP="00000000" w:rsidRDefault="00000000" w:rsidRPr="00000000" w14:paraId="000000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bCs w:val="1"/>
                <w:i w:val="0"/>
                <w:iCs w:val="0"/>
                <w:smallCaps w:val="0"/>
                <w:strike w:val="0"/>
                <w:color w:val="222222"/>
                <w:sz w:val="22"/>
                <w:szCs w:val="22"/>
                <w:u w:val="none"/>
                <w:shd w:fill="auto" w:val="clear"/>
                <w:vertAlign w:val="baseline"/>
              </w:rPr>
              <w:drawing>
                <wp:inline distB="0" distT="0" distL="0" distR="0">
                  <wp:extent cx="1352550" cy="1162050"/>
                  <wp:effectExtent b="0" l="0" r="0" t="0"/>
                  <wp:docPr descr="Diagram, engineering drawing&#10;&#10;Description automatically generated" id="175" name="image14.png"/>
                  <a:graphic>
                    <a:graphicData uri="http://schemas.openxmlformats.org/drawingml/2006/picture">
                      <pic:pic>
                        <pic:nvPicPr>
                          <pic:cNvPr descr="Diagram, engineering drawing&#10;&#10;Description automatically generated" id="0" name="image14.png"/>
                          <pic:cNvPicPr preferRelativeResize="0"/>
                        </pic:nvPicPr>
                        <pic:blipFill>
                          <a:blip r:embed="rId29"/>
                          <a:srcRect b="0" l="0" r="0" t="0"/>
                          <a:stretch>
                            <a:fillRect/>
                          </a:stretch>
                        </pic:blipFill>
                        <pic:spPr>
                          <a:xfrm>
                            <a:off x="0" y="0"/>
                            <a:ext cx="1352550" cy="1162050"/>
                          </a:xfrm>
                          <a:prstGeom prst="rect"/>
                          <a:ln/>
                        </pic:spPr>
                      </pic:pic>
                    </a:graphicData>
                  </a:graphic>
                </wp:inline>
              </w:drawing>
            </w:r>
            <w:r w:rsidDel="00000000" w:rsidR="00000000" w:rsidRPr="00000000">
              <w:rPr>
                <w:rtl w:val="0"/>
              </w:rPr>
            </w:r>
          </w:p>
        </w:tc>
      </w:tr>
      <w:tr>
        <w:trPr>
          <w:cantSplit w:val="0"/>
          <w:trHeight w:val="286" w:hRule="atLeast"/>
          <w:tblHeader w:val="0"/>
        </w:trPr>
        <w:tc>
          <w:tcPr>
            <w:vMerge w:val="continue"/>
          </w:tcPr>
          <w:p w:rsidR="00000000" w:rsidDel="00000000" w:rsidP="00000000" w:rsidRDefault="00000000" w:rsidRPr="00000000" w14:paraId="000000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tc>
        <w:tc>
          <w:tcPr>
            <w:vMerge w:val="continue"/>
          </w:tcPr>
          <w:p w:rsidR="00000000" w:rsidDel="00000000" w:rsidP="00000000" w:rsidRDefault="00000000" w:rsidRPr="00000000" w14:paraId="000000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tc>
        <w:tc>
          <w:tcPr>
            <w:tcBorders>
              <w:top w:color="231f20" w:space="0" w:sz="4" w:val="single"/>
            </w:tcBorders>
          </w:tcPr>
          <w:p w:rsidR="00000000" w:rsidDel="00000000" w:rsidP="00000000" w:rsidRDefault="00000000" w:rsidRPr="00000000" w14:paraId="000000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02" w:lineRule="auto"/>
              <w:ind w:left="0" w:right="0" w:firstLine="0"/>
              <w:jc w:val="center"/>
              <w:rPr>
                <w:rFonts w:ascii="Calibri" w:cs="Calibri" w:eastAsia="Calibri" w:hAnsi="Calibri"/>
                <w:b w:val="0"/>
                <w:bCs w:val="0"/>
                <w:i w:val="0"/>
                <w:iCs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6"/>
                <w:szCs w:val="16"/>
                <w:u w:val="none"/>
                <w:shd w:fill="auto" w:val="clear"/>
                <w:vertAlign w:val="baseline"/>
                <w:rtl w:val="0"/>
              </w:rPr>
              <w:t xml:space="preserve">Instellen op 2-4</w:t>
            </w:r>
          </w:p>
        </w:tc>
      </w:tr>
      <w:tr>
        <w:trPr>
          <w:cantSplit w:val="0"/>
          <w:trHeight w:val="1427" w:hRule="atLeast"/>
          <w:tblHeader w:val="0"/>
        </w:trPr>
        <w:tc>
          <w:tcPr>
            <w:vMerge w:val="restart"/>
          </w:tcPr>
          <w:p w:rsidR="00000000" w:rsidDel="00000000" w:rsidP="00000000" w:rsidRDefault="00000000" w:rsidRPr="00000000" w14:paraId="000000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88" w:right="0" w:firstLine="0"/>
              <w:jc w:val="left"/>
              <w:rPr>
                <w:rFonts w:ascii="Calibri" w:cs="Calibri" w:eastAsia="Calibri" w:hAnsi="Calibri"/>
                <w:b w:val="0"/>
                <w:bCs w:val="0"/>
                <w:i w:val="0"/>
                <w:iCs w:val="0"/>
                <w:smallCaps w:val="0"/>
                <w:strike w:val="0"/>
                <w:color w:val="231f2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88" w:right="0" w:firstLine="0"/>
              <w:jc w:val="left"/>
              <w:rPr>
                <w:rFonts w:ascii="Calibri" w:cs="Calibri" w:eastAsia="Calibri" w:hAnsi="Calibri"/>
                <w:b w:val="0"/>
                <w:bCs w:val="0"/>
                <w:i w:val="0"/>
                <w:iCs w:val="0"/>
                <w:smallCaps w:val="0"/>
                <w:strike w:val="0"/>
                <w:color w:val="231f2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231f2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0"/>
                <w:szCs w:val="20"/>
                <w:u w:val="none"/>
                <w:shd w:fill="auto" w:val="clear"/>
                <w:vertAlign w:val="baseline"/>
                <w:rtl w:val="0"/>
              </w:rPr>
              <w:t xml:space="preserve">Normaal</w:t>
            </w:r>
          </w:p>
          <w:p w:rsidR="00000000" w:rsidDel="00000000" w:rsidP="00000000" w:rsidRDefault="00000000" w:rsidRPr="00000000" w14:paraId="000000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231f2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0"/>
                <w:szCs w:val="20"/>
                <w:u w:val="none"/>
                <w:shd w:fill="auto" w:val="clear"/>
                <w:vertAlign w:val="baseline"/>
                <w:rtl w:val="0"/>
              </w:rPr>
              <w:t xml:space="preserve">21°C - 28°C</w:t>
            </w:r>
          </w:p>
        </w:tc>
        <w:tc>
          <w:tcPr>
            <w:vMerge w:val="restart"/>
          </w:tcPr>
          <w:p w:rsidR="00000000" w:rsidDel="00000000" w:rsidP="00000000" w:rsidRDefault="00000000" w:rsidRPr="00000000" w14:paraId="000000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7" w:lineRule="auto"/>
              <w:ind w:left="695"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t>
            </w:r>
            <w:r w:rsidDel="00000000" w:rsidR="00000000" w:rsidRPr="00000000">
              <w:rPr>
                <w:rtl w:val="0"/>
              </w:rPr>
            </w:r>
          </w:p>
        </w:tc>
        <w:tc>
          <w:tcPr>
            <w:tcBorders>
              <w:bottom w:color="231f20" w:space="0" w:sz="4" w:val="single"/>
            </w:tcBorders>
          </w:tcPr>
          <w:p w:rsidR="00000000" w:rsidDel="00000000" w:rsidP="00000000" w:rsidRDefault="00000000" w:rsidRPr="00000000" w14:paraId="000000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bCs w:val="1"/>
                <w:i w:val="0"/>
                <w:iCs w:val="0"/>
                <w:smallCaps w:val="0"/>
                <w:strike w:val="0"/>
                <w:color w:val="222222"/>
                <w:sz w:val="22"/>
                <w:szCs w:val="22"/>
                <w:u w:val="none"/>
                <w:shd w:fill="auto" w:val="clear"/>
                <w:vertAlign w:val="baseline"/>
              </w:rPr>
              <w:drawing>
                <wp:inline distB="0" distT="0" distL="0" distR="0">
                  <wp:extent cx="1295400" cy="1257300"/>
                  <wp:effectExtent b="0" l="0" r="0" t="0"/>
                  <wp:docPr descr="Diagram, engineering drawing&#10;&#10;Description automatically generated" id="176" name="image13.png"/>
                  <a:graphic>
                    <a:graphicData uri="http://schemas.openxmlformats.org/drawingml/2006/picture">
                      <pic:pic>
                        <pic:nvPicPr>
                          <pic:cNvPr descr="Diagram, engineering drawing&#10;&#10;Description automatically generated" id="0" name="image13.png"/>
                          <pic:cNvPicPr preferRelativeResize="0"/>
                        </pic:nvPicPr>
                        <pic:blipFill>
                          <a:blip r:embed="rId30"/>
                          <a:srcRect b="0" l="0" r="0" t="0"/>
                          <a:stretch>
                            <a:fillRect/>
                          </a:stretch>
                        </pic:blipFill>
                        <pic:spPr>
                          <a:xfrm>
                            <a:off x="0" y="0"/>
                            <a:ext cx="1295400" cy="1257300"/>
                          </a:xfrm>
                          <a:prstGeom prst="rect"/>
                          <a:ln/>
                        </pic:spPr>
                      </pic:pic>
                    </a:graphicData>
                  </a:graphic>
                </wp:inline>
              </w:drawing>
            </w:r>
            <w:r w:rsidDel="00000000" w:rsidR="00000000" w:rsidRPr="00000000">
              <w:rPr>
                <w:rtl w:val="0"/>
              </w:rPr>
            </w:r>
          </w:p>
        </w:tc>
      </w:tr>
      <w:tr>
        <w:trPr>
          <w:cantSplit w:val="0"/>
          <w:trHeight w:val="327" w:hRule="atLeast"/>
          <w:tblHeader w:val="0"/>
        </w:trPr>
        <w:tc>
          <w:tcPr>
            <w:vMerge w:val="continue"/>
          </w:tcPr>
          <w:p w:rsidR="00000000" w:rsidDel="00000000" w:rsidP="00000000" w:rsidRDefault="00000000" w:rsidRPr="00000000" w14:paraId="000000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tc>
        <w:tc>
          <w:tcPr>
            <w:vMerge w:val="continue"/>
          </w:tcPr>
          <w:p w:rsidR="00000000" w:rsidDel="00000000" w:rsidP="00000000" w:rsidRDefault="00000000" w:rsidRPr="00000000" w14:paraId="000000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tc>
        <w:tc>
          <w:tcPr>
            <w:tcBorders>
              <w:top w:color="231f20" w:space="0" w:sz="4" w:val="single"/>
            </w:tcBorders>
          </w:tcPr>
          <w:p w:rsidR="00000000" w:rsidDel="00000000" w:rsidP="00000000" w:rsidRDefault="00000000" w:rsidRPr="00000000" w14:paraId="000000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02" w:lineRule="auto"/>
              <w:ind w:left="491" w:right="0" w:firstLine="0"/>
              <w:jc w:val="left"/>
              <w:rPr>
                <w:rFonts w:ascii="Calibri" w:cs="Calibri" w:eastAsia="Calibri" w:hAnsi="Calibri"/>
                <w:b w:val="0"/>
                <w:bCs w:val="0"/>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02" w:lineRule="auto"/>
              <w:ind w:left="0" w:right="0" w:firstLine="0"/>
              <w:jc w:val="center"/>
              <w:rPr>
                <w:rFonts w:ascii="Calibri" w:cs="Calibri" w:eastAsia="Calibri" w:hAnsi="Calibri"/>
                <w:b w:val="0"/>
                <w:bCs w:val="0"/>
                <w:i w:val="0"/>
                <w:iCs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6"/>
                <w:szCs w:val="16"/>
                <w:u w:val="none"/>
                <w:shd w:fill="auto" w:val="clear"/>
                <w:vertAlign w:val="baseline"/>
                <w:rtl w:val="0"/>
              </w:rPr>
              <w:t xml:space="preserve">Set op 4</w:t>
            </w:r>
          </w:p>
        </w:tc>
      </w:tr>
      <w:tr>
        <w:trPr>
          <w:cantSplit w:val="0"/>
          <w:trHeight w:val="1320" w:hRule="atLeast"/>
          <w:tblHeader w:val="0"/>
        </w:trPr>
        <w:tc>
          <w:tcPr>
            <w:vMerge w:val="restart"/>
          </w:tcPr>
          <w:p w:rsidR="00000000" w:rsidDel="00000000" w:rsidP="00000000" w:rsidRDefault="00000000" w:rsidRPr="00000000" w14:paraId="000000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Arial" w:cs="Arial" w:eastAsia="Arial" w:hAnsi="Arial"/>
                <w:b w:val="0"/>
                <w:bCs w:val="0"/>
                <w:i w:val="0"/>
                <w:iCs w:val="0"/>
                <w:smallCaps w:val="0"/>
                <w:strike w:val="0"/>
                <w:color w:val="000000"/>
                <w:sz w:val="15"/>
                <w:szCs w:val="15"/>
                <w:u w:val="none"/>
                <w:shd w:fill="auto" w:val="clear"/>
                <w:vertAlign w:val="baseline"/>
              </w:rPr>
            </w:pPr>
            <w:r w:rsidDel="00000000" w:rsidR="00000000" w:rsidRPr="00000000">
              <w:rPr>
                <w:rtl w:val="0"/>
              </w:rPr>
            </w:r>
          </w:p>
          <w:p w:rsidR="00000000" w:rsidDel="00000000" w:rsidP="00000000" w:rsidRDefault="00000000" w:rsidRPr="00000000" w14:paraId="000000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231f2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0"/>
                <w:szCs w:val="20"/>
                <w:u w:val="none"/>
                <w:shd w:fill="auto" w:val="clear"/>
                <w:vertAlign w:val="baseline"/>
                <w:rtl w:val="0"/>
              </w:rPr>
              <w:t xml:space="preserve">Koud</w:t>
            </w:r>
          </w:p>
          <w:p w:rsidR="00000000" w:rsidDel="00000000" w:rsidP="00000000" w:rsidRDefault="00000000" w:rsidRPr="00000000" w14:paraId="000000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231f2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0"/>
                <w:szCs w:val="20"/>
                <w:u w:val="none"/>
                <w:shd w:fill="auto" w:val="clear"/>
                <w:vertAlign w:val="baseline"/>
                <w:rtl w:val="0"/>
              </w:rPr>
              <w:t xml:space="preserve">16°C - 20°C</w:t>
            </w:r>
          </w:p>
        </w:tc>
        <w:tc>
          <w:tcPr>
            <w:vMerge w:val="restart"/>
          </w:tcPr>
          <w:p w:rsidR="00000000" w:rsidDel="00000000" w:rsidP="00000000" w:rsidRDefault="00000000" w:rsidRPr="00000000" w14:paraId="000000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FD">
            <w:pPr>
              <w:keepNext w:val="0"/>
              <w:keepLines w:val="0"/>
              <w:pageBreakBefore w:val="0"/>
              <w:widowControl w:val="0"/>
              <w:pBdr>
                <w:top w:space="0" w:sz="0" w:val="nil"/>
                <w:left w:space="0" w:sz="0" w:val="nil"/>
                <w:bottom w:space="0" w:sz="0" w:val="nil"/>
                <w:right w:space="0" w:sz="0" w:val="nil"/>
                <w:between w:space="0" w:sz="0" w:val="nil"/>
              </w:pBdr>
              <w:shd w:fill="auto" w:val="clear"/>
              <w:spacing w:after="1" w:before="1"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7" w:lineRule="auto"/>
              <w:ind w:left="695"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t>
            </w:r>
            <w:r w:rsidDel="00000000" w:rsidR="00000000" w:rsidRPr="00000000">
              <w:rPr>
                <w:rtl w:val="0"/>
              </w:rPr>
            </w:r>
          </w:p>
        </w:tc>
        <w:tc>
          <w:tcPr>
            <w:tcBorders>
              <w:bottom w:color="231f20" w:space="0" w:sz="4" w:val="single"/>
            </w:tcBorders>
          </w:tcPr>
          <w:p w:rsidR="00000000" w:rsidDel="00000000" w:rsidP="00000000" w:rsidRDefault="00000000" w:rsidRPr="00000000" w14:paraId="000000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Arial" w:cs="Arial" w:eastAsia="Arial" w:hAnsi="Arial"/>
                <w:b w:val="0"/>
                <w:bCs w:val="0"/>
                <w:i w:val="0"/>
                <w:iCs w:val="0"/>
                <w:smallCaps w:val="0"/>
                <w:strike w:val="0"/>
                <w:color w:val="000000"/>
                <w:sz w:val="5"/>
                <w:szCs w:val="5"/>
                <w:u w:val="none"/>
                <w:shd w:fill="auto" w:val="clear"/>
                <w:vertAlign w:val="baseline"/>
              </w:rPr>
            </w:pPr>
            <w:r w:rsidDel="00000000" w:rsidR="00000000" w:rsidRPr="00000000">
              <w:rPr>
                <w:rtl w:val="0"/>
              </w:rPr>
            </w:r>
          </w:p>
          <w:p w:rsidR="00000000" w:rsidDel="00000000" w:rsidP="00000000" w:rsidRDefault="00000000" w:rsidRPr="00000000" w14:paraId="000001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bCs w:val="1"/>
                <w:i w:val="0"/>
                <w:iCs w:val="0"/>
                <w:smallCaps w:val="0"/>
                <w:strike w:val="0"/>
                <w:color w:val="222222"/>
                <w:sz w:val="22"/>
                <w:szCs w:val="22"/>
                <w:u w:val="none"/>
                <w:shd w:fill="auto" w:val="clear"/>
                <w:vertAlign w:val="baseline"/>
              </w:rPr>
              <w:drawing>
                <wp:inline distB="0" distT="0" distL="0" distR="0">
                  <wp:extent cx="1371600" cy="1200150"/>
                  <wp:effectExtent b="0" l="0" r="0" t="0"/>
                  <wp:docPr descr="Diagram, engineering drawing&#10;&#10;Description automatically generated" id="177" name="image18.png"/>
                  <a:graphic>
                    <a:graphicData uri="http://schemas.openxmlformats.org/drawingml/2006/picture">
                      <pic:pic>
                        <pic:nvPicPr>
                          <pic:cNvPr descr="Diagram, engineering drawing&#10;&#10;Description automatically generated" id="0" name="image18.png"/>
                          <pic:cNvPicPr preferRelativeResize="0"/>
                        </pic:nvPicPr>
                        <pic:blipFill>
                          <a:blip r:embed="rId31"/>
                          <a:srcRect b="0" l="0" r="0" t="0"/>
                          <a:stretch>
                            <a:fillRect/>
                          </a:stretch>
                        </pic:blipFill>
                        <pic:spPr>
                          <a:xfrm>
                            <a:off x="0" y="0"/>
                            <a:ext cx="1371600" cy="1200150"/>
                          </a:xfrm>
                          <a:prstGeom prst="rect"/>
                          <a:ln/>
                        </pic:spPr>
                      </pic:pic>
                    </a:graphicData>
                  </a:graphic>
                </wp:inline>
              </w:drawing>
            </w:r>
            <w:r w:rsidDel="00000000" w:rsidR="00000000" w:rsidRPr="00000000">
              <w:rPr>
                <w:rtl w:val="0"/>
              </w:rPr>
            </w:r>
          </w:p>
        </w:tc>
      </w:tr>
      <w:tr>
        <w:trPr>
          <w:cantSplit w:val="0"/>
          <w:trHeight w:val="303" w:hRule="atLeast"/>
          <w:tblHeader w:val="0"/>
        </w:trPr>
        <w:tc>
          <w:tcPr>
            <w:vMerge w:val="continue"/>
          </w:tcPr>
          <w:p w:rsidR="00000000" w:rsidDel="00000000" w:rsidP="00000000" w:rsidRDefault="00000000" w:rsidRPr="00000000" w14:paraId="000001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tc>
        <w:tc>
          <w:tcPr>
            <w:vMerge w:val="continue"/>
          </w:tcPr>
          <w:p w:rsidR="00000000" w:rsidDel="00000000" w:rsidP="00000000" w:rsidRDefault="00000000" w:rsidRPr="00000000" w14:paraId="000001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tc>
        <w:tc>
          <w:tcPr>
            <w:tcBorders>
              <w:top w:color="231f20" w:space="0" w:sz="4" w:val="single"/>
            </w:tcBorders>
          </w:tcPr>
          <w:p w:rsidR="00000000" w:rsidDel="00000000" w:rsidP="00000000" w:rsidRDefault="00000000" w:rsidRPr="00000000" w14:paraId="000001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02" w:lineRule="auto"/>
              <w:ind w:left="491" w:right="0" w:firstLine="0"/>
              <w:jc w:val="left"/>
              <w:rPr>
                <w:rFonts w:ascii="Calibri" w:cs="Calibri" w:eastAsia="Calibri" w:hAnsi="Calibri"/>
                <w:b w:val="0"/>
                <w:bCs w:val="0"/>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1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02" w:lineRule="auto"/>
              <w:ind w:left="0" w:right="0" w:firstLine="0"/>
              <w:jc w:val="center"/>
              <w:rPr>
                <w:rFonts w:ascii="Calibri" w:cs="Calibri" w:eastAsia="Calibri" w:hAnsi="Calibri"/>
                <w:b w:val="0"/>
                <w:bCs w:val="0"/>
                <w:i w:val="0"/>
                <w:iCs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6"/>
                <w:szCs w:val="16"/>
                <w:u w:val="none"/>
                <w:shd w:fill="auto" w:val="clear"/>
                <w:vertAlign w:val="baseline"/>
                <w:rtl w:val="0"/>
              </w:rPr>
              <w:t xml:space="preserve">Instellen op 4-6</w:t>
            </w:r>
          </w:p>
        </w:tc>
      </w:tr>
    </w:tbl>
    <w:p w:rsidR="00000000" w:rsidDel="00000000" w:rsidP="00000000" w:rsidRDefault="00000000" w:rsidRPr="00000000" w14:paraId="00000105">
      <w:pPr>
        <w:rPr>
          <w:rFonts w:ascii="Calibri" w:cs="Calibri" w:eastAsia="Calibri" w:hAnsi="Calibri"/>
          <w:color w:val="222222"/>
        </w:rPr>
      </w:pPr>
      <w:r w:rsidDel="00000000" w:rsidR="00000000" w:rsidRPr="00000000">
        <w:rPr>
          <w:rtl w:val="0"/>
        </w:rPr>
      </w:r>
    </w:p>
    <w:p w:rsidR="00000000" w:rsidDel="00000000" w:rsidP="00000000" w:rsidRDefault="00000000" w:rsidRPr="00000000" w14:paraId="00000106">
      <w:pPr>
        <w:keepNext w:val="0"/>
        <w:keepLines w:val="0"/>
        <w:pageBreakBefore w:val="0"/>
        <w:widowControl w:val="1"/>
        <w:pBdr>
          <w:top w:color="b2aa35" w:space="1" w:sz="4" w:val="single"/>
          <w:left w:space="0" w:sz="0" w:val="nil"/>
          <w:bottom w:color="b2aa35" w:space="0" w:sz="4" w:val="single"/>
          <w:right w:color="b2aa35" w:space="4" w:sz="4" w:val="single"/>
          <w:between w:space="0" w:sz="0" w:val="nil"/>
        </w:pBdr>
        <w:shd w:fill="b2aa35" w:val="clear"/>
        <w:spacing w:after="160" w:before="0" w:line="276" w:lineRule="auto"/>
        <w:ind w:left="0" w:right="0" w:firstLine="0"/>
        <w:jc w:val="both"/>
        <w:rPr>
          <w:rFonts w:ascii="Calibri" w:cs="Calibri" w:eastAsia="Calibri" w:hAnsi="Calibri"/>
          <w:b w:val="1"/>
          <w:bCs w:val="1"/>
          <w:i w:val="0"/>
          <w:iCs w:val="0"/>
          <w:smallCaps w:val="0"/>
          <w:strike w:val="0"/>
          <w:color w:val="ffffff"/>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8"/>
          <w:szCs w:val="28"/>
          <w:u w:val="none"/>
          <w:shd w:fill="auto" w:val="clear"/>
          <w:vertAlign w:val="baseline"/>
          <w:rtl w:val="0"/>
        </w:rPr>
        <w:t xml:space="preserve">Impact op voedselopslag</w:t>
      </w:r>
    </w:p>
    <w:p w:rsidR="00000000" w:rsidDel="00000000" w:rsidP="00000000" w:rsidRDefault="00000000" w:rsidRPr="00000000" w14:paraId="00000107">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bCs w:val="0"/>
          <w:i w:val="0"/>
          <w:iCs w:val="0"/>
          <w:smallCaps w:val="0"/>
          <w:strike w:val="0"/>
          <w:color w:val="222222"/>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22222"/>
          <w:sz w:val="22"/>
          <w:szCs w:val="22"/>
          <w:u w:val="none"/>
          <w:shd w:fill="auto" w:val="clear"/>
          <w:vertAlign w:val="baseline"/>
          <w:rtl w:val="0"/>
        </w:rPr>
        <w:t xml:space="preserve">Bij de aanbevolen instellingen is de optimale bewaartijd in de koelkast maximaal 3 dagen.</w:t>
      </w:r>
    </w:p>
    <w:p w:rsidR="00000000" w:rsidDel="00000000" w:rsidP="00000000" w:rsidRDefault="00000000" w:rsidRPr="00000000" w14:paraId="00000108">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bCs w:val="0"/>
          <w:i w:val="0"/>
          <w:iCs w:val="0"/>
          <w:smallCaps w:val="0"/>
          <w:strike w:val="0"/>
          <w:color w:val="222222"/>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22222"/>
          <w:sz w:val="22"/>
          <w:szCs w:val="22"/>
          <w:u w:val="none"/>
          <w:shd w:fill="auto" w:val="clear"/>
          <w:vertAlign w:val="baseline"/>
          <w:rtl w:val="0"/>
        </w:rPr>
        <w:t xml:space="preserve">Bij de aanbevolen instellingen is de optimale bewaartijd in de vriezer maximaal 1 maand.</w:t>
      </w:r>
    </w:p>
    <w:p w:rsidR="00000000" w:rsidDel="00000000" w:rsidP="00000000" w:rsidRDefault="00000000" w:rsidRPr="00000000" w14:paraId="00000109">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bCs w:val="0"/>
          <w:i w:val="0"/>
          <w:iCs w:val="0"/>
          <w:smallCaps w:val="0"/>
          <w:strike w:val="0"/>
          <w:color w:val="222222"/>
          <w:sz w:val="22"/>
          <w:szCs w:val="22"/>
          <w:u w:val="none"/>
          <w:shd w:fill="auto" w:val="clear"/>
          <w:vertAlign w:val="baseline"/>
        </w:rPr>
      </w:pPr>
      <w:bookmarkStart w:colFirst="0" w:colLast="0" w:name="_heading=h.n99q1j99mmw1" w:id="10"/>
      <w:bookmarkEnd w:id="10"/>
      <w:r w:rsidDel="00000000" w:rsidR="00000000" w:rsidRPr="00000000">
        <w:rPr>
          <w:rFonts w:ascii="Calibri" w:cs="Calibri" w:eastAsia="Calibri" w:hAnsi="Calibri"/>
          <w:b w:val="0"/>
          <w:bCs w:val="0"/>
          <w:i w:val="0"/>
          <w:iCs w:val="0"/>
          <w:smallCaps w:val="0"/>
          <w:strike w:val="0"/>
          <w:color w:val="222222"/>
          <w:sz w:val="22"/>
          <w:szCs w:val="22"/>
          <w:u w:val="none"/>
          <w:shd w:fill="auto" w:val="clear"/>
          <w:vertAlign w:val="baseline"/>
          <w:rtl w:val="0"/>
        </w:rPr>
        <w:t xml:space="preserve">De optimale bewaartijd kan onder andere omstandigheden korter zijn.</w:t>
      </w:r>
    </w:p>
    <w:p w:rsidR="00000000" w:rsidDel="00000000" w:rsidP="00000000" w:rsidRDefault="00000000" w:rsidRPr="00000000" w14:paraId="0000010A">
      <w:pPr>
        <w:spacing w:after="0" w:line="240" w:lineRule="auto"/>
        <w:jc w:val="both"/>
        <w:rPr>
          <w:rFonts w:ascii="Calibri" w:cs="Calibri" w:eastAsia="Calibri" w:hAnsi="Calibri"/>
          <w:color w:val="222222"/>
          <w:sz w:val="24"/>
          <w:szCs w:val="24"/>
        </w:rPr>
      </w:pPr>
      <w:r w:rsidDel="00000000" w:rsidR="00000000" w:rsidRPr="00000000">
        <w:rPr>
          <w:rFonts w:ascii="Calibri" w:cs="Calibri" w:eastAsia="Calibri" w:hAnsi="Calibri"/>
          <w:b w:val="1"/>
          <w:bCs w:val="1"/>
          <w:color w:val="222222"/>
          <w:sz w:val="24"/>
          <w:szCs w:val="24"/>
          <w:rtl w:val="0"/>
        </w:rPr>
        <w:t xml:space="preserve">Let op: </w:t>
      </w:r>
      <w:r w:rsidDel="00000000" w:rsidR="00000000" w:rsidRPr="00000000">
        <w:rPr>
          <w:rFonts w:ascii="Calibri" w:cs="Calibri" w:eastAsia="Calibri" w:hAnsi="Calibri"/>
          <w:color w:val="222222"/>
          <w:sz w:val="24"/>
          <w:szCs w:val="24"/>
          <w:rtl w:val="0"/>
        </w:rPr>
        <w:t xml:space="preserve">Een hoge temperatuurinstelling versnelt voedselverspilling .</w:t>
      </w:r>
    </w:p>
    <w:p w:rsidR="00000000" w:rsidDel="00000000" w:rsidP="00000000" w:rsidRDefault="00000000" w:rsidRPr="00000000" w14:paraId="0000010B">
      <w:pPr>
        <w:keepNext w:val="0"/>
        <w:keepLines w:val="0"/>
        <w:pageBreakBefore w:val="0"/>
        <w:widowControl w:val="1"/>
        <w:pBdr>
          <w:top w:color="b2aa35" w:space="1" w:sz="4" w:val="single"/>
          <w:left w:space="0" w:sz="0" w:val="nil"/>
          <w:bottom w:color="b2aa35" w:space="0" w:sz="4" w:val="single"/>
          <w:right w:color="b2aa35" w:space="4" w:sz="4" w:val="single"/>
          <w:between w:space="0" w:sz="0" w:val="nil"/>
        </w:pBdr>
        <w:shd w:fill="b2aa35" w:val="clear"/>
        <w:spacing w:after="160" w:before="0" w:line="276" w:lineRule="auto"/>
        <w:ind w:left="0" w:right="0" w:firstLine="0"/>
        <w:jc w:val="both"/>
        <w:rPr>
          <w:rFonts w:ascii="Calibri" w:cs="Calibri" w:eastAsia="Calibri" w:hAnsi="Calibri"/>
          <w:b w:val="1"/>
          <w:bCs w:val="1"/>
          <w:i w:val="0"/>
          <w:iCs w:val="0"/>
          <w:smallCaps w:val="0"/>
          <w:strike w:val="0"/>
          <w:color w:val="ffffff"/>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8"/>
          <w:szCs w:val="28"/>
          <w:u w:val="none"/>
          <w:shd w:fill="auto" w:val="clear"/>
          <w:vertAlign w:val="baseline"/>
          <w:rtl w:val="0"/>
        </w:rPr>
        <w:t xml:space="preserve">Deur open alarm</w:t>
      </w:r>
    </w:p>
    <w:p w:rsidR="00000000" w:rsidDel="00000000" w:rsidP="00000000" w:rsidRDefault="00000000" w:rsidRPr="00000000" w14:paraId="0000010C">
      <w:pPr>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Als u de koelkastdeur 60 seconden niet sluit, knippert het LED-lampje 3 keer en blijft het vervolgens 5 seconden branden. Deze cyclus herhaalt zich totdat de deur gesloten is.</w:t>
      </w:r>
    </w:p>
    <w:p w:rsidR="00000000" w:rsidDel="00000000" w:rsidP="00000000" w:rsidRDefault="00000000" w:rsidRPr="00000000" w14:paraId="0000010D">
      <w:pPr>
        <w:keepNext w:val="0"/>
        <w:keepLines w:val="0"/>
        <w:pageBreakBefore w:val="0"/>
        <w:widowControl w:val="1"/>
        <w:pBdr>
          <w:top w:color="b2aa35" w:space="1" w:sz="4" w:val="single"/>
          <w:left w:space="0" w:sz="0" w:val="nil"/>
          <w:bottom w:color="b2aa35" w:space="0" w:sz="4" w:val="single"/>
          <w:right w:color="b2aa35" w:space="4" w:sz="4" w:val="single"/>
          <w:between w:space="0" w:sz="0" w:val="nil"/>
        </w:pBdr>
        <w:shd w:fill="b2aa35" w:val="clear"/>
        <w:spacing w:after="160" w:before="0" w:line="276" w:lineRule="auto"/>
        <w:ind w:left="0" w:right="0" w:firstLine="0"/>
        <w:jc w:val="both"/>
        <w:rPr>
          <w:rFonts w:ascii="Calibri" w:cs="Calibri" w:eastAsia="Calibri" w:hAnsi="Calibri"/>
          <w:b w:val="1"/>
          <w:bCs w:val="1"/>
          <w:i w:val="0"/>
          <w:iCs w:val="0"/>
          <w:smallCaps w:val="0"/>
          <w:strike w:val="0"/>
          <w:color w:val="ffffff"/>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8"/>
          <w:szCs w:val="28"/>
          <w:u w:val="none"/>
          <w:shd w:fill="auto" w:val="clear"/>
          <w:vertAlign w:val="baseline"/>
          <w:rtl w:val="0"/>
        </w:rPr>
        <w:t xml:space="preserve">Verse producten invriezen</w:t>
      </w:r>
    </w:p>
    <w:p w:rsidR="00000000" w:rsidDel="00000000" w:rsidP="00000000" w:rsidRDefault="00000000" w:rsidRPr="00000000" w14:paraId="0000010E">
      <w:pPr>
        <w:spacing w:after="0" w:lineRule="auto"/>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Het vriesvak is geschikt voor het invriezen van verse producten en het langdurig bewaren van diepvriesproducten.</w:t>
      </w:r>
    </w:p>
    <w:p w:rsidR="00000000" w:rsidDel="00000000" w:rsidP="00000000" w:rsidRDefault="00000000" w:rsidRPr="00000000" w14:paraId="0000010F">
      <w:pPr>
        <w:spacing w:after="0" w:lineRule="auto"/>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Plaats het verse voedsel dat u wilt invriezen in het vriesvak.</w:t>
      </w:r>
    </w:p>
    <w:p w:rsidR="00000000" w:rsidDel="00000000" w:rsidP="00000000" w:rsidRDefault="00000000" w:rsidRPr="00000000" w14:paraId="00000110">
      <w:pPr>
        <w:spacing w:after="0" w:lineRule="auto"/>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De maximale hoeveelheid voedsel die in 24 uur kan worden ingevroren, staat vermeld op het typeplaatje.</w:t>
      </w:r>
    </w:p>
    <w:p w:rsidR="00000000" w:rsidDel="00000000" w:rsidP="00000000" w:rsidRDefault="00000000" w:rsidRPr="00000000" w14:paraId="00000111">
      <w:pPr>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Het invriesproces duurt 24 uur: voeg gedurende deze periode geen ander voedsel toe dat ingevroren moet worden.</w:t>
      </w:r>
    </w:p>
    <w:p w:rsidR="00000000" w:rsidDel="00000000" w:rsidP="00000000" w:rsidRDefault="00000000" w:rsidRPr="00000000" w14:paraId="00000112">
      <w:pPr>
        <w:keepNext w:val="0"/>
        <w:keepLines w:val="0"/>
        <w:pageBreakBefore w:val="0"/>
        <w:widowControl w:val="1"/>
        <w:pBdr>
          <w:top w:color="b2aa35" w:space="1" w:sz="4" w:val="single"/>
          <w:left w:space="0" w:sz="0" w:val="nil"/>
          <w:bottom w:color="b2aa35" w:space="0" w:sz="4" w:val="single"/>
          <w:right w:color="b2aa35" w:space="4" w:sz="4" w:val="single"/>
          <w:between w:space="0" w:sz="0" w:val="nil"/>
        </w:pBdr>
        <w:shd w:fill="b2aa35" w:val="clear"/>
        <w:spacing w:after="160" w:before="0" w:line="276" w:lineRule="auto"/>
        <w:ind w:left="0" w:right="0" w:firstLine="0"/>
        <w:jc w:val="both"/>
        <w:rPr>
          <w:rFonts w:ascii="Calibri" w:cs="Calibri" w:eastAsia="Calibri" w:hAnsi="Calibri"/>
          <w:b w:val="1"/>
          <w:bCs w:val="1"/>
          <w:i w:val="0"/>
          <w:iCs w:val="0"/>
          <w:smallCaps w:val="0"/>
          <w:strike w:val="0"/>
          <w:color w:val="ffffff"/>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8"/>
          <w:szCs w:val="28"/>
          <w:u w:val="none"/>
          <w:shd w:fill="auto" w:val="clear"/>
          <w:vertAlign w:val="baseline"/>
          <w:rtl w:val="0"/>
        </w:rPr>
        <w:t xml:space="preserve">Diepvriesproducten bewaren</w:t>
      </w:r>
    </w:p>
    <w:p w:rsidR="00000000" w:rsidDel="00000000" w:rsidP="00000000" w:rsidRDefault="00000000" w:rsidRPr="00000000" w14:paraId="00000113">
      <w:pPr>
        <w:spacing w:after="0" w:lineRule="auto"/>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Laat het apparaat bij de eerste ingebruikname of na een periode van inactiviteit, voordat u het in het opbergvak plaatst, minimaal 2 uur op de hoogste stand draaien.</w:t>
      </w:r>
    </w:p>
    <w:p w:rsidR="00000000" w:rsidDel="00000000" w:rsidP="00000000" w:rsidRDefault="00000000" w:rsidRPr="00000000" w14:paraId="00000114">
      <w:pPr>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Belangrijk! In geval van onbedoeld ontdooien, bijvoorbeeld doordat de stroom langer is uitgeschakeld dan de waarde die in de tabel met technische specificaties onder 'opwarmtijd' staat vermeld, moet het ontdooide voedsel snel worden geconsumeerd of direct worden bereid en vervolgens (na bereiding) opnieuw worden ingevroren.</w:t>
      </w:r>
    </w:p>
    <w:p w:rsidR="00000000" w:rsidDel="00000000" w:rsidP="00000000" w:rsidRDefault="00000000" w:rsidRPr="00000000" w14:paraId="00000115">
      <w:pPr>
        <w:keepNext w:val="0"/>
        <w:keepLines w:val="0"/>
        <w:pageBreakBefore w:val="0"/>
        <w:widowControl w:val="1"/>
        <w:pBdr>
          <w:top w:color="b2aa35" w:space="1" w:sz="4" w:val="single"/>
          <w:left w:space="0" w:sz="0" w:val="nil"/>
          <w:bottom w:color="b2aa35" w:space="0" w:sz="4" w:val="single"/>
          <w:right w:color="b2aa35" w:space="4" w:sz="4" w:val="single"/>
          <w:between w:space="0" w:sz="0" w:val="nil"/>
        </w:pBdr>
        <w:shd w:fill="b2aa35" w:val="clear"/>
        <w:spacing w:after="160" w:before="0" w:line="276" w:lineRule="auto"/>
        <w:ind w:left="0" w:right="0" w:firstLine="0"/>
        <w:jc w:val="both"/>
        <w:rPr>
          <w:rFonts w:ascii="Calibri" w:cs="Calibri" w:eastAsia="Calibri" w:hAnsi="Calibri"/>
          <w:b w:val="1"/>
          <w:bCs w:val="1"/>
          <w:i w:val="0"/>
          <w:iCs w:val="0"/>
          <w:smallCaps w:val="0"/>
          <w:strike w:val="0"/>
          <w:color w:val="ffffff"/>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8"/>
          <w:szCs w:val="28"/>
          <w:u w:val="none"/>
          <w:shd w:fill="auto" w:val="clear"/>
          <w:vertAlign w:val="baseline"/>
          <w:rtl w:val="0"/>
        </w:rPr>
        <w:t xml:space="preserve">Ontdooien</w:t>
      </w:r>
    </w:p>
    <w:p w:rsidR="00000000" w:rsidDel="00000000" w:rsidP="00000000" w:rsidRDefault="00000000" w:rsidRPr="00000000" w14:paraId="00000116">
      <w:pPr>
        <w:spacing w:after="0" w:lineRule="auto"/>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Diepvriesproducten kunnen, voordat ze worden gebruikt, in het koelvak of op kamertemperatuur worden ontdooid, afhankelijk van de beschikbare tijd.</w:t>
      </w:r>
    </w:p>
    <w:p w:rsidR="00000000" w:rsidDel="00000000" w:rsidP="00000000" w:rsidRDefault="00000000" w:rsidRPr="00000000" w14:paraId="00000117">
      <w:pPr>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Kleine stukjes kunnen zelfs direct vanuit de vriezer, terwijl ze nog bevroren zijn, worden bereid. In dat geval duurt het koken wel langer.</w:t>
      </w:r>
    </w:p>
    <w:p w:rsidR="00000000" w:rsidDel="00000000" w:rsidP="00000000" w:rsidRDefault="00000000" w:rsidRPr="00000000" w14:paraId="00000118">
      <w:pPr>
        <w:keepNext w:val="0"/>
        <w:keepLines w:val="0"/>
        <w:pageBreakBefore w:val="0"/>
        <w:widowControl w:val="1"/>
        <w:pBdr>
          <w:top w:color="b2aa35" w:space="1" w:sz="4" w:val="single"/>
          <w:left w:space="0" w:sz="0" w:val="nil"/>
          <w:bottom w:color="b2aa35" w:space="0" w:sz="4" w:val="single"/>
          <w:right w:color="b2aa35" w:space="4" w:sz="4" w:val="single"/>
          <w:between w:space="0" w:sz="0" w:val="nil"/>
        </w:pBdr>
        <w:shd w:fill="b2aa35" w:val="clear"/>
        <w:spacing w:after="160" w:before="0" w:line="276" w:lineRule="auto"/>
        <w:ind w:left="0" w:right="0" w:firstLine="0"/>
        <w:jc w:val="both"/>
        <w:rPr>
          <w:rFonts w:ascii="Calibri" w:cs="Calibri" w:eastAsia="Calibri" w:hAnsi="Calibri"/>
          <w:b w:val="1"/>
          <w:bCs w:val="1"/>
          <w:i w:val="0"/>
          <w:iCs w:val="0"/>
          <w:smallCaps w:val="0"/>
          <w:strike w:val="0"/>
          <w:color w:val="ffffff"/>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8"/>
          <w:szCs w:val="28"/>
          <w:u w:val="none"/>
          <w:shd w:fill="auto" w:val="clear"/>
          <w:vertAlign w:val="baseline"/>
          <w:rtl w:val="0"/>
        </w:rPr>
        <w:t xml:space="preserve">IJsblokje</w:t>
      </w:r>
    </w:p>
    <w:p w:rsidR="00000000" w:rsidDel="00000000" w:rsidP="00000000" w:rsidRDefault="00000000" w:rsidRPr="00000000" w14:paraId="00000119">
      <w:pPr>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Dit apparaat kan voorzien zijn van een of meer ijsblokjesmachines om ijs te produceren.</w:t>
      </w:r>
    </w:p>
    <w:p w:rsidR="00000000" w:rsidDel="00000000" w:rsidP="00000000" w:rsidRDefault="00000000" w:rsidRPr="00000000" w14:paraId="0000011A">
      <w:pPr>
        <w:keepNext w:val="0"/>
        <w:keepLines w:val="0"/>
        <w:pageBreakBefore w:val="0"/>
        <w:widowControl w:val="1"/>
        <w:pBdr>
          <w:top w:color="b2aa35" w:space="1" w:sz="4" w:val="single"/>
          <w:left w:space="0" w:sz="0" w:val="nil"/>
          <w:bottom w:color="b2aa35" w:space="0" w:sz="4" w:val="single"/>
          <w:right w:color="b2aa35" w:space="4" w:sz="4" w:val="single"/>
          <w:between w:space="0" w:sz="0" w:val="nil"/>
        </w:pBdr>
        <w:shd w:fill="b2aa35" w:val="clear"/>
        <w:spacing w:after="160" w:before="0" w:line="276" w:lineRule="auto"/>
        <w:ind w:left="0" w:right="0" w:firstLine="0"/>
        <w:jc w:val="both"/>
        <w:rPr>
          <w:rFonts w:ascii="Calibri" w:cs="Calibri" w:eastAsia="Calibri" w:hAnsi="Calibri"/>
          <w:b w:val="1"/>
          <w:bCs w:val="1"/>
          <w:i w:val="0"/>
          <w:iCs w:val="0"/>
          <w:smallCaps w:val="0"/>
          <w:strike w:val="0"/>
          <w:color w:val="ffffff"/>
          <w:sz w:val="28"/>
          <w:szCs w:val="28"/>
          <w:u w:val="none"/>
          <w:shd w:fill="auto" w:val="clear"/>
          <w:vertAlign w:val="baseline"/>
        </w:rPr>
      </w:pPr>
      <w:bookmarkStart w:colFirst="0" w:colLast="0" w:name="_heading=h.73x6ciqs4gs3" w:id="11"/>
      <w:bookmarkEnd w:id="11"/>
      <w:r w:rsidDel="00000000" w:rsidR="00000000" w:rsidRPr="00000000">
        <w:rPr>
          <w:rFonts w:ascii="Calibri" w:cs="Calibri" w:eastAsia="Calibri" w:hAnsi="Calibri"/>
          <w:b w:val="1"/>
          <w:bCs w:val="1"/>
          <w:i w:val="0"/>
          <w:iCs w:val="0"/>
          <w:smallCaps w:val="0"/>
          <w:strike w:val="0"/>
          <w:color w:val="ffffff"/>
          <w:sz w:val="28"/>
          <w:szCs w:val="28"/>
          <w:u w:val="none"/>
          <w:shd w:fill="auto" w:val="clear"/>
          <w:vertAlign w:val="baseline"/>
          <w:rtl w:val="0"/>
        </w:rPr>
        <w:t xml:space="preserve">De waterdispenser gebruiken</w:t>
      </w:r>
    </w:p>
    <w:p w:rsidR="00000000" w:rsidDel="00000000" w:rsidP="00000000" w:rsidRDefault="00000000" w:rsidRPr="00000000" w14:paraId="0000011B">
      <w:pPr>
        <w:spacing w:after="0" w:lineRule="auto"/>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Voordat u de waterdispenser voor de eerste keer gebruikt, dient u het waterreservoir in het koelcompartiment te verwijderen en schoon te maken.</w:t>
      </w:r>
    </w:p>
    <w:p w:rsidR="00000000" w:rsidDel="00000000" w:rsidP="00000000" w:rsidRDefault="00000000" w:rsidRPr="00000000" w14:paraId="0000011C">
      <w:pPr>
        <w:spacing w:after="0" w:lineRule="auto"/>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1. Til het balkon van de tank op en verwijder het.</w:t>
      </w:r>
    </w:p>
    <w:p w:rsidR="00000000" w:rsidDel="00000000" w:rsidP="00000000" w:rsidRDefault="00000000" w:rsidRPr="00000000" w14:paraId="0000011D">
      <w:pPr>
        <w:spacing w:after="0" w:lineRule="auto"/>
        <w:jc w:val="center"/>
        <w:rPr>
          <w:rFonts w:ascii="Calibri" w:cs="Calibri" w:eastAsia="Calibri" w:hAnsi="Calibri"/>
          <w:color w:val="222222"/>
        </w:rPr>
      </w:pPr>
      <w:r w:rsidDel="00000000" w:rsidR="00000000" w:rsidRPr="00000000">
        <w:rPr>
          <w:rFonts w:ascii="Calibri" w:cs="Calibri" w:eastAsia="Calibri" w:hAnsi="Calibri"/>
          <w:color w:val="222222"/>
        </w:rPr>
        <w:drawing>
          <wp:inline distB="0" distT="0" distL="0" distR="0">
            <wp:extent cx="3924300" cy="1171575"/>
            <wp:effectExtent b="0" l="0" r="0" t="0"/>
            <wp:docPr descr="Diagram&#10;&#10;Description automatically generated" id="178" name="image20.png"/>
            <a:graphic>
              <a:graphicData uri="http://schemas.openxmlformats.org/drawingml/2006/picture">
                <pic:pic>
                  <pic:nvPicPr>
                    <pic:cNvPr descr="Diagram&#10;&#10;Description automatically generated" id="0" name="image20.png"/>
                    <pic:cNvPicPr preferRelativeResize="0"/>
                  </pic:nvPicPr>
                  <pic:blipFill>
                    <a:blip r:embed="rId32"/>
                    <a:srcRect b="0" l="0" r="0" t="0"/>
                    <a:stretch>
                      <a:fillRect/>
                    </a:stretch>
                  </pic:blipFill>
                  <pic:spPr>
                    <a:xfrm>
                      <a:off x="0" y="0"/>
                      <a:ext cx="3924300" cy="1171575"/>
                    </a:xfrm>
                    <a:prstGeom prst="rect"/>
                    <a:ln/>
                  </pic:spPr>
                </pic:pic>
              </a:graphicData>
            </a:graphic>
          </wp:inline>
        </w:drawing>
      </w:r>
      <w:r w:rsidDel="00000000" w:rsidR="00000000" w:rsidRPr="00000000">
        <w:rPr>
          <w:rtl w:val="0"/>
        </w:rPr>
      </w:r>
    </w:p>
    <w:p w:rsidR="00000000" w:rsidDel="00000000" w:rsidP="00000000" w:rsidRDefault="00000000" w:rsidRPr="00000000" w14:paraId="0000011E">
      <w:pPr>
        <w:spacing w:after="0" w:lineRule="auto"/>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2. Verwijder het waterreservoir. Maak de bovenklep los en was en reinig zowel het reservoir als de klep.</w:t>
      </w:r>
    </w:p>
    <w:p w:rsidR="00000000" w:rsidDel="00000000" w:rsidP="00000000" w:rsidRDefault="00000000" w:rsidRPr="00000000" w14:paraId="0000011F">
      <w:pPr>
        <w:spacing w:after="0" w:lineRule="auto"/>
        <w:jc w:val="center"/>
        <w:rPr>
          <w:rFonts w:ascii="Calibri" w:cs="Calibri" w:eastAsia="Calibri" w:hAnsi="Calibri"/>
          <w:color w:val="222222"/>
        </w:rPr>
      </w:pPr>
      <w:r w:rsidDel="00000000" w:rsidR="00000000" w:rsidRPr="00000000">
        <w:rPr>
          <w:rFonts w:ascii="Calibri" w:cs="Calibri" w:eastAsia="Calibri" w:hAnsi="Calibri"/>
          <w:color w:val="222222"/>
        </w:rPr>
        <w:drawing>
          <wp:inline distB="0" distT="0" distL="0" distR="0">
            <wp:extent cx="1838325" cy="1209675"/>
            <wp:effectExtent b="0" l="0" r="0" t="0"/>
            <wp:docPr descr="A picture containing handcart, table, worktable&#10;&#10;Description automatically generated" id="179" name="image21.png"/>
            <a:graphic>
              <a:graphicData uri="http://schemas.openxmlformats.org/drawingml/2006/picture">
                <pic:pic>
                  <pic:nvPicPr>
                    <pic:cNvPr descr="A picture containing handcart, table, worktable&#10;&#10;Description automatically generated" id="0" name="image21.png"/>
                    <pic:cNvPicPr preferRelativeResize="0"/>
                  </pic:nvPicPr>
                  <pic:blipFill>
                    <a:blip r:embed="rId33"/>
                    <a:srcRect b="0" l="0" r="0" t="0"/>
                    <a:stretch>
                      <a:fillRect/>
                    </a:stretch>
                  </pic:blipFill>
                  <pic:spPr>
                    <a:xfrm>
                      <a:off x="0" y="0"/>
                      <a:ext cx="1838325" cy="1209675"/>
                    </a:xfrm>
                    <a:prstGeom prst="rect"/>
                    <a:ln/>
                  </pic:spPr>
                </pic:pic>
              </a:graphicData>
            </a:graphic>
          </wp:inline>
        </w:drawing>
      </w:r>
      <w:r w:rsidDel="00000000" w:rsidR="00000000" w:rsidRPr="00000000">
        <w:rPr>
          <w:rtl w:val="0"/>
        </w:rPr>
      </w:r>
    </w:p>
    <w:p w:rsidR="00000000" w:rsidDel="00000000" w:rsidP="00000000" w:rsidRDefault="00000000" w:rsidRPr="00000000" w14:paraId="00000120">
      <w:pPr>
        <w:spacing w:after="0" w:lineRule="auto"/>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3. Plaats na het schoonmaken de watertank, de afdekking en het tankbalkon terug zoals hieronder beschreven.</w:t>
      </w:r>
    </w:p>
    <w:p w:rsidR="00000000" w:rsidDel="00000000" w:rsidP="00000000" w:rsidRDefault="00000000" w:rsidRPr="00000000" w14:paraId="00000121">
      <w:pPr>
        <w:spacing w:after="0" w:lineRule="auto"/>
        <w:jc w:val="center"/>
        <w:rPr>
          <w:rFonts w:ascii="Calibri" w:cs="Calibri" w:eastAsia="Calibri" w:hAnsi="Calibri"/>
          <w:color w:val="222222"/>
        </w:rPr>
      </w:pPr>
      <w:r w:rsidDel="00000000" w:rsidR="00000000" w:rsidRPr="00000000">
        <w:rPr>
          <w:rFonts w:ascii="Calibri" w:cs="Calibri" w:eastAsia="Calibri" w:hAnsi="Calibri"/>
          <w:color w:val="222222"/>
        </w:rPr>
        <w:drawing>
          <wp:inline distB="0" distT="0" distL="0" distR="0">
            <wp:extent cx="5162550" cy="828675"/>
            <wp:effectExtent b="0" l="0" r="0" t="0"/>
            <wp:docPr descr="A picture containing diagram&#10;&#10;Description automatically generated" id="180" name="image22.png"/>
            <a:graphic>
              <a:graphicData uri="http://schemas.openxmlformats.org/drawingml/2006/picture">
                <pic:pic>
                  <pic:nvPicPr>
                    <pic:cNvPr descr="A picture containing diagram&#10;&#10;Description automatically generated" id="0" name="image22.png"/>
                    <pic:cNvPicPr preferRelativeResize="0"/>
                  </pic:nvPicPr>
                  <pic:blipFill>
                    <a:blip r:embed="rId34"/>
                    <a:srcRect b="0" l="0" r="0" t="0"/>
                    <a:stretch>
                      <a:fillRect/>
                    </a:stretch>
                  </pic:blipFill>
                  <pic:spPr>
                    <a:xfrm>
                      <a:off x="0" y="0"/>
                      <a:ext cx="5162550" cy="828675"/>
                    </a:xfrm>
                    <a:prstGeom prst="rect"/>
                    <a:ln/>
                  </pic:spPr>
                </pic:pic>
              </a:graphicData>
            </a:graphic>
          </wp:inline>
        </w:drawing>
      </w:r>
      <w:r w:rsidDel="00000000" w:rsidR="00000000" w:rsidRPr="00000000">
        <w:rPr>
          <w:rtl w:val="0"/>
        </w:rPr>
      </w:r>
    </w:p>
    <w:p w:rsidR="00000000" w:rsidDel="00000000" w:rsidP="00000000" w:rsidRDefault="00000000" w:rsidRPr="00000000" w14:paraId="00000122">
      <w:pPr>
        <w:spacing w:after="0" w:lineRule="auto"/>
        <w:jc w:val="center"/>
        <w:rPr>
          <w:rFonts w:ascii="Calibri" w:cs="Calibri" w:eastAsia="Calibri" w:hAnsi="Calibri"/>
          <w:color w:val="222222"/>
        </w:rPr>
      </w:pPr>
      <w:r w:rsidDel="00000000" w:rsidR="00000000" w:rsidRPr="00000000">
        <w:rPr>
          <w:rtl w:val="0"/>
        </w:rPr>
      </w:r>
    </w:p>
    <w:p w:rsidR="00000000" w:rsidDel="00000000" w:rsidP="00000000" w:rsidRDefault="00000000" w:rsidRPr="00000000" w14:paraId="00000123">
      <w:pPr>
        <w:spacing w:after="0" w:lineRule="auto"/>
        <w:jc w:val="center"/>
        <w:rPr>
          <w:rFonts w:ascii="Calibri" w:cs="Calibri" w:eastAsia="Calibri" w:hAnsi="Calibri"/>
          <w:color w:val="222222"/>
        </w:rPr>
      </w:pPr>
      <w:r w:rsidDel="00000000" w:rsidR="00000000" w:rsidRPr="00000000">
        <w:rPr>
          <w:rtl w:val="0"/>
        </w:rPr>
      </w:r>
    </w:p>
    <w:p w:rsidR="00000000" w:rsidDel="00000000" w:rsidP="00000000" w:rsidRDefault="00000000" w:rsidRPr="00000000" w14:paraId="00000124">
      <w:pPr>
        <w:spacing w:after="0" w:lineRule="auto"/>
        <w:jc w:val="center"/>
        <w:rPr>
          <w:rFonts w:ascii="Calibri" w:cs="Calibri" w:eastAsia="Calibri" w:hAnsi="Calibri"/>
          <w:color w:val="222222"/>
        </w:rPr>
      </w:pPr>
      <w:r w:rsidDel="00000000" w:rsidR="00000000" w:rsidRPr="00000000">
        <w:rPr>
          <w:rtl w:val="0"/>
        </w:rPr>
      </w:r>
    </w:p>
    <w:p w:rsidR="00000000" w:rsidDel="00000000" w:rsidP="00000000" w:rsidRDefault="00000000" w:rsidRPr="00000000" w14:paraId="00000125">
      <w:pPr>
        <w:spacing w:after="0" w:lineRule="auto"/>
        <w:jc w:val="center"/>
        <w:rPr>
          <w:rFonts w:ascii="Calibri" w:cs="Calibri" w:eastAsia="Calibri" w:hAnsi="Calibri"/>
          <w:color w:val="222222"/>
        </w:rPr>
      </w:pPr>
      <w:r w:rsidDel="00000000" w:rsidR="00000000" w:rsidRPr="00000000">
        <w:rPr>
          <w:rtl w:val="0"/>
        </w:rPr>
      </w:r>
    </w:p>
    <w:p w:rsidR="00000000" w:rsidDel="00000000" w:rsidP="00000000" w:rsidRDefault="00000000" w:rsidRPr="00000000" w14:paraId="00000126">
      <w:pPr>
        <w:spacing w:after="0" w:lineRule="auto"/>
        <w:jc w:val="center"/>
        <w:rPr>
          <w:rFonts w:ascii="Calibri" w:cs="Calibri" w:eastAsia="Calibri" w:hAnsi="Calibri"/>
          <w:color w:val="222222"/>
        </w:rPr>
      </w:pPr>
      <w:r w:rsidDel="00000000" w:rsidR="00000000" w:rsidRPr="00000000">
        <w:rPr>
          <w:rtl w:val="0"/>
        </w:rPr>
      </w:r>
    </w:p>
    <w:p w:rsidR="00000000" w:rsidDel="00000000" w:rsidP="00000000" w:rsidRDefault="00000000" w:rsidRPr="00000000" w14:paraId="00000127">
      <w:pPr>
        <w:spacing w:after="0" w:lineRule="auto"/>
        <w:jc w:val="center"/>
        <w:rPr>
          <w:rFonts w:ascii="Calibri" w:cs="Calibri" w:eastAsia="Calibri" w:hAnsi="Calibri"/>
          <w:color w:val="222222"/>
        </w:rPr>
      </w:pPr>
      <w:r w:rsidDel="00000000" w:rsidR="00000000" w:rsidRPr="00000000">
        <w:rPr>
          <w:rtl w:val="0"/>
        </w:rPr>
      </w:r>
    </w:p>
    <w:p w:rsidR="00000000" w:rsidDel="00000000" w:rsidP="00000000" w:rsidRDefault="00000000" w:rsidRPr="00000000" w14:paraId="00000128">
      <w:pPr>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4. Reinig de doseerhendel aan de buitenkant van de koelkastdeur.</w:t>
      </w:r>
    </w:p>
    <w:p w:rsidR="00000000" w:rsidDel="00000000" w:rsidP="00000000" w:rsidRDefault="00000000" w:rsidRPr="00000000" w14:paraId="000001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222222"/>
          <w:sz w:val="21"/>
          <w:szCs w:val="21"/>
          <w:u w:val="none"/>
          <w:shd w:fill="auto" w:val="clear"/>
          <w:vertAlign w:val="baseline"/>
        </w:rPr>
      </w:pPr>
      <w:r w:rsidDel="00000000" w:rsidR="00000000" w:rsidRPr="00000000">
        <w:rPr>
          <w:rFonts w:ascii="Calibri" w:cs="Calibri" w:eastAsia="Calibri" w:hAnsi="Calibri"/>
          <w:b w:val="0"/>
          <w:bCs w:val="0"/>
          <w:i w:val="0"/>
          <w:iCs w:val="0"/>
          <w:smallCaps w:val="0"/>
          <w:strike w:val="0"/>
          <w:color w:val="222222"/>
          <w:sz w:val="22"/>
          <w:szCs w:val="22"/>
          <w:u w:val="none"/>
          <w:shd w:fill="auto" w:val="clear"/>
          <w:vertAlign w:val="baseline"/>
        </w:rPr>
        <w:drawing>
          <wp:inline distB="0" distT="0" distL="0" distR="0">
            <wp:extent cx="1104900" cy="952500"/>
            <wp:effectExtent b="0" l="0" r="0" t="0"/>
            <wp:docPr id="181" name="image23.png"/>
            <a:graphic>
              <a:graphicData uri="http://schemas.openxmlformats.org/drawingml/2006/picture">
                <pic:pic>
                  <pic:nvPicPr>
                    <pic:cNvPr id="0" name="image23.png"/>
                    <pic:cNvPicPr preferRelativeResize="0"/>
                  </pic:nvPicPr>
                  <pic:blipFill>
                    <a:blip r:embed="rId35"/>
                    <a:srcRect b="0" l="0" r="0" t="0"/>
                    <a:stretch>
                      <a:fillRect/>
                    </a:stretch>
                  </pic:blipFill>
                  <pic:spPr>
                    <a:xfrm>
                      <a:off x="0" y="0"/>
                      <a:ext cx="1104900" cy="952500"/>
                    </a:xfrm>
                    <a:prstGeom prst="rect"/>
                    <a:ln/>
                  </pic:spPr>
                </pic:pic>
              </a:graphicData>
            </a:graphic>
          </wp:inline>
        </w:drawing>
      </w:r>
      <w:r w:rsidDel="00000000" w:rsidR="00000000" w:rsidRPr="00000000">
        <w:rPr>
          <w:rtl w:val="0"/>
        </w:rPr>
      </w:r>
    </w:p>
    <w:p w:rsidR="00000000" w:rsidDel="00000000" w:rsidP="00000000" w:rsidRDefault="00000000" w:rsidRPr="00000000" w14:paraId="000001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222222"/>
          <w:sz w:val="21"/>
          <w:szCs w:val="21"/>
          <w:u w:val="none"/>
          <w:shd w:fill="auto" w:val="clear"/>
          <w:vertAlign w:val="baseline"/>
        </w:rPr>
      </w:pPr>
      <w:r w:rsidDel="00000000" w:rsidR="00000000" w:rsidRPr="00000000">
        <w:rPr>
          <w:rtl w:val="0"/>
        </w:rPr>
      </w:r>
    </w:p>
    <w:p w:rsidR="00000000" w:rsidDel="00000000" w:rsidP="00000000" w:rsidRDefault="00000000" w:rsidRPr="00000000" w14:paraId="0000012B">
      <w:pPr>
        <w:spacing w:after="0" w:lineRule="auto"/>
        <w:jc w:val="both"/>
        <w:rPr>
          <w:rFonts w:ascii="Calibri" w:cs="Calibri" w:eastAsia="Calibri" w:hAnsi="Calibri"/>
          <w:b w:val="1"/>
          <w:bCs w:val="1"/>
          <w:color w:val="222222"/>
        </w:rPr>
      </w:pPr>
      <w:r w:rsidDel="00000000" w:rsidR="00000000" w:rsidRPr="00000000">
        <w:rPr>
          <w:rFonts w:ascii="Calibri" w:cs="Calibri" w:eastAsia="Calibri" w:hAnsi="Calibri"/>
          <w:b w:val="1"/>
          <w:bCs w:val="1"/>
          <w:color w:val="222222"/>
          <w:rtl w:val="0"/>
        </w:rPr>
        <w:t xml:space="preserve">Het waterreservoir vullen</w:t>
      </w:r>
    </w:p>
    <w:p w:rsidR="00000000" w:rsidDel="00000000" w:rsidP="00000000" w:rsidRDefault="00000000" w:rsidRPr="00000000" w14:paraId="0000012C">
      <w:pPr>
        <w:spacing w:after="0" w:lineRule="auto"/>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1. Open het kleine dekseltje bovenop het balkon van het aquarium.</w:t>
      </w:r>
    </w:p>
    <w:p w:rsidR="00000000" w:rsidDel="00000000" w:rsidP="00000000" w:rsidRDefault="00000000" w:rsidRPr="00000000" w14:paraId="0000012D">
      <w:pPr>
        <w:spacing w:after="0" w:lineRule="auto"/>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2. Vul het waterreservoir met drinkwater tot aan de 2L-markering.</w:t>
      </w:r>
    </w:p>
    <w:p w:rsidR="00000000" w:rsidDel="00000000" w:rsidP="00000000" w:rsidRDefault="00000000" w:rsidRPr="00000000" w14:paraId="0000012E">
      <w:pPr>
        <w:spacing w:after="0" w:lineRule="auto"/>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3. Sluit het deksel. Zorg ervoor dat het goed dicht is.</w:t>
      </w:r>
    </w:p>
    <w:p w:rsidR="00000000" w:rsidDel="00000000" w:rsidP="00000000" w:rsidRDefault="00000000" w:rsidRPr="00000000" w14:paraId="0000012F">
      <w:pPr>
        <w:spacing w:after="0" w:lineRule="auto"/>
        <w:rPr>
          <w:rFonts w:ascii="Calibri" w:cs="Calibri" w:eastAsia="Calibri" w:hAnsi="Calibri"/>
          <w:color w:val="222222"/>
        </w:rPr>
      </w:pPr>
      <w:r w:rsidDel="00000000" w:rsidR="00000000" w:rsidRPr="00000000">
        <w:rPr>
          <w:rtl w:val="0"/>
        </w:rPr>
      </w:r>
    </w:p>
    <w:p w:rsidR="00000000" w:rsidDel="00000000" w:rsidP="00000000" w:rsidRDefault="00000000" w:rsidRPr="00000000" w14:paraId="00000130">
      <w:pPr>
        <w:spacing w:after="0" w:lineRule="auto"/>
        <w:jc w:val="both"/>
        <w:rPr>
          <w:rFonts w:ascii="Calibri" w:cs="Calibri" w:eastAsia="Calibri" w:hAnsi="Calibri"/>
          <w:b w:val="1"/>
          <w:bCs w:val="1"/>
          <w:color w:val="222222"/>
        </w:rPr>
      </w:pPr>
      <w:r w:rsidDel="00000000" w:rsidR="00000000" w:rsidRPr="00000000">
        <w:rPr>
          <w:rFonts w:ascii="Calibri" w:cs="Calibri" w:eastAsia="Calibri" w:hAnsi="Calibri"/>
          <w:b w:val="1"/>
          <w:bCs w:val="1"/>
          <w:color w:val="222222"/>
          <w:rtl w:val="0"/>
        </w:rPr>
        <w:t xml:space="preserve">Water tappen</w:t>
      </w:r>
    </w:p>
    <w:p w:rsidR="00000000" w:rsidDel="00000000" w:rsidP="00000000" w:rsidRDefault="00000000" w:rsidRPr="00000000" w14:paraId="00000131">
      <w:pPr>
        <w:spacing w:after="0" w:lineRule="auto"/>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Duw de doseerhendel voorzichtig in met een glas of een ander bakje. Om de stroom te stoppen, trekt u het glas van de hendel af.</w:t>
      </w:r>
    </w:p>
    <w:p w:rsidR="00000000" w:rsidDel="00000000" w:rsidP="00000000" w:rsidRDefault="00000000" w:rsidRPr="00000000" w14:paraId="00000132">
      <w:pPr>
        <w:jc w:val="center"/>
        <w:rPr>
          <w:rFonts w:ascii="Calibri" w:cs="Calibri" w:eastAsia="Calibri" w:hAnsi="Calibri"/>
          <w:color w:val="222222"/>
        </w:rPr>
      </w:pPr>
      <w:r w:rsidDel="00000000" w:rsidR="00000000" w:rsidRPr="00000000">
        <w:rPr>
          <w:rFonts w:ascii="Calibri" w:cs="Calibri" w:eastAsia="Calibri" w:hAnsi="Calibri"/>
          <w:color w:val="222222"/>
        </w:rPr>
        <w:drawing>
          <wp:inline distB="0" distT="0" distL="0" distR="0">
            <wp:extent cx="2314575" cy="1228725"/>
            <wp:effectExtent b="0" l="0" r="0" t="0"/>
            <wp:docPr descr="Diagram&#10;&#10;Description automatically generated with medium confidence" id="60" name="image1.png"/>
            <a:graphic>
              <a:graphicData uri="http://schemas.openxmlformats.org/drawingml/2006/picture">
                <pic:pic>
                  <pic:nvPicPr>
                    <pic:cNvPr descr="Diagram&#10;&#10;Description automatically generated with medium confidence" id="0" name="image1.png"/>
                    <pic:cNvPicPr preferRelativeResize="0"/>
                  </pic:nvPicPr>
                  <pic:blipFill>
                    <a:blip r:embed="rId36"/>
                    <a:srcRect b="0" l="0" r="0" t="0"/>
                    <a:stretch>
                      <a:fillRect/>
                    </a:stretch>
                  </pic:blipFill>
                  <pic:spPr>
                    <a:xfrm>
                      <a:off x="0" y="0"/>
                      <a:ext cx="2314575" cy="1228725"/>
                    </a:xfrm>
                    <a:prstGeom prst="rect"/>
                    <a:ln/>
                  </pic:spPr>
                </pic:pic>
              </a:graphicData>
            </a:graphic>
          </wp:inline>
        </w:drawing>
      </w:r>
      <w:r w:rsidDel="00000000" w:rsidR="00000000" w:rsidRPr="00000000">
        <w:rPr>
          <w:rtl w:val="0"/>
        </w:rPr>
      </w:r>
    </w:p>
    <w:p w:rsidR="00000000" w:rsidDel="00000000" w:rsidP="00000000" w:rsidRDefault="00000000" w:rsidRPr="00000000" w14:paraId="00000133">
      <w:pPr>
        <w:spacing w:after="0" w:lineRule="auto"/>
        <w:jc w:val="both"/>
        <w:rPr>
          <w:rFonts w:ascii="Calibri" w:cs="Calibri" w:eastAsia="Calibri" w:hAnsi="Calibri"/>
          <w:b w:val="1"/>
          <w:bCs w:val="1"/>
          <w:color w:val="222222"/>
        </w:rPr>
      </w:pPr>
      <w:r w:rsidDel="00000000" w:rsidR="00000000" w:rsidRPr="00000000">
        <w:rPr>
          <w:rFonts w:ascii="Calibri" w:cs="Calibri" w:eastAsia="Calibri" w:hAnsi="Calibri"/>
          <w:b w:val="1"/>
          <w:bCs w:val="1"/>
          <w:color w:val="222222"/>
          <w:rtl w:val="0"/>
        </w:rPr>
        <w:t xml:space="preserve">Voorzichtigheid!</w:t>
      </w:r>
    </w:p>
    <w:p w:rsidR="00000000" w:rsidDel="00000000" w:rsidP="00000000" w:rsidRDefault="00000000" w:rsidRPr="00000000" w14:paraId="00000134">
      <w:pPr>
        <w:spacing w:after="0" w:lineRule="auto"/>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Vul het waterreservoir niet met andere vloeistoffen dan drinkwater. Dranken zoals vruchtensap, koolzuurhoudende frisdranken en alcoholische dranken zijn niet geschikt voor gebruik met de waterdispenser. Indien dergelijke vloeistoffen worden gebruikt, kan de waterdispenser defect raken en onherstelbaar beschadigd worden. Sommige chemische bestanddelen en additieven in dergelijke dranken kunnen het waterreservoir aantasten en beschadigen.</w:t>
      </w:r>
    </w:p>
    <w:p w:rsidR="00000000" w:rsidDel="00000000" w:rsidP="00000000" w:rsidRDefault="00000000" w:rsidRPr="00000000" w14:paraId="00000135">
      <w:pPr>
        <w:spacing w:after="0" w:lineRule="auto"/>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Gebruik uitsluitend schoon, zuiver drinkwater.</w:t>
      </w:r>
    </w:p>
    <w:p w:rsidR="00000000" w:rsidDel="00000000" w:rsidP="00000000" w:rsidRDefault="00000000" w:rsidRPr="00000000" w14:paraId="00000136">
      <w:pPr>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De tank heeft een inhoud van 2,5 liter; vul hem niet te vol.</w:t>
      </w:r>
    </w:p>
    <w:p w:rsidR="00000000" w:rsidDel="00000000" w:rsidP="00000000" w:rsidRDefault="00000000" w:rsidRPr="00000000" w14:paraId="00000137">
      <w:pPr>
        <w:keepNext w:val="0"/>
        <w:keepLines w:val="0"/>
        <w:pageBreakBefore w:val="0"/>
        <w:widowControl w:val="1"/>
        <w:numPr>
          <w:ilvl w:val="0"/>
          <w:numId w:val="4"/>
        </w:numPr>
        <w:pBdr>
          <w:top w:color="002f6a" w:space="3" w:sz="4" w:val="single"/>
          <w:left w:color="002f6a" w:space="18" w:sz="4" w:val="single"/>
          <w:bottom w:color="002f6a" w:space="3" w:sz="4" w:val="single"/>
          <w:right w:color="002f6a" w:space="18" w:sz="4" w:val="single"/>
          <w:between w:space="0" w:sz="0" w:val="nil"/>
        </w:pBdr>
        <w:shd w:fill="002f6a" w:val="clear"/>
        <w:spacing w:after="160" w:before="0" w:line="259" w:lineRule="auto"/>
        <w:ind w:left="720" w:right="0" w:hanging="360"/>
        <w:jc w:val="left"/>
        <w:rPr/>
      </w:pPr>
      <w:r w:rsidDel="00000000" w:rsidR="00000000" w:rsidRPr="00000000">
        <w:rPr>
          <w:rFonts w:ascii="Calibri" w:cs="Calibri" w:eastAsia="Calibri" w:hAnsi="Calibri"/>
          <w:b w:val="1"/>
          <w:bCs w:val="1"/>
          <w:i w:val="0"/>
          <w:iCs w:val="0"/>
          <w:smallCaps w:val="0"/>
          <w:strike w:val="0"/>
          <w:color w:val="ffffff"/>
          <w:sz w:val="36"/>
          <w:szCs w:val="36"/>
          <w:u w:val="none"/>
          <w:shd w:fill="auto" w:val="clear"/>
          <w:vertAlign w:val="baseline"/>
          <w:rtl w:val="0"/>
        </w:rPr>
        <w:t xml:space="preserve">ACCESSOIRES</w:t>
      </w:r>
    </w:p>
    <w:p w:rsidR="00000000" w:rsidDel="00000000" w:rsidP="00000000" w:rsidRDefault="00000000" w:rsidRPr="00000000" w14:paraId="00000138">
      <w:pPr>
        <w:keepNext w:val="0"/>
        <w:keepLines w:val="0"/>
        <w:pageBreakBefore w:val="0"/>
        <w:widowControl w:val="1"/>
        <w:pBdr>
          <w:top w:color="b2aa35" w:space="1" w:sz="4" w:val="single"/>
          <w:left w:space="0" w:sz="0" w:val="nil"/>
          <w:bottom w:color="b2aa35" w:space="0" w:sz="4" w:val="single"/>
          <w:right w:color="b2aa35" w:space="4" w:sz="4" w:val="single"/>
          <w:between w:space="0" w:sz="0" w:val="nil"/>
        </w:pBdr>
        <w:shd w:fill="b2aa35" w:val="clear"/>
        <w:spacing w:after="160" w:before="0" w:line="276" w:lineRule="auto"/>
        <w:ind w:left="0" w:right="0" w:firstLine="0"/>
        <w:jc w:val="both"/>
        <w:rPr>
          <w:rFonts w:ascii="Calibri" w:cs="Calibri" w:eastAsia="Calibri" w:hAnsi="Calibri"/>
          <w:b w:val="1"/>
          <w:bCs w:val="1"/>
          <w:i w:val="0"/>
          <w:iCs w:val="0"/>
          <w:smallCaps w:val="0"/>
          <w:strike w:val="0"/>
          <w:color w:val="ffffff"/>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8"/>
          <w:szCs w:val="28"/>
          <w:u w:val="none"/>
          <w:shd w:fill="auto" w:val="clear"/>
          <w:vertAlign w:val="baseline"/>
          <w:rtl w:val="0"/>
        </w:rPr>
        <w:t xml:space="preserve">Verplaatsbare planken</w:t>
      </w:r>
    </w:p>
    <w:p w:rsidR="00000000" w:rsidDel="00000000" w:rsidP="00000000" w:rsidRDefault="00000000" w:rsidRPr="00000000" w14:paraId="00000139">
      <w:pPr>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De wanden van de koelkast zijn voorzien van een reeks geleiders, zodat de schappen naar wens kunnen worden geplaatst.</w:t>
      </w:r>
    </w:p>
    <w:p w:rsidR="00000000" w:rsidDel="00000000" w:rsidP="00000000" w:rsidRDefault="00000000" w:rsidRPr="00000000" w14:paraId="0000013A">
      <w:pPr>
        <w:keepNext w:val="0"/>
        <w:keepLines w:val="0"/>
        <w:pageBreakBefore w:val="0"/>
        <w:widowControl w:val="1"/>
        <w:pBdr>
          <w:top w:color="b2aa35" w:space="1" w:sz="4" w:val="single"/>
          <w:left w:space="0" w:sz="0" w:val="nil"/>
          <w:bottom w:color="b2aa35" w:space="0" w:sz="4" w:val="single"/>
          <w:right w:color="b2aa35" w:space="4" w:sz="4" w:val="single"/>
          <w:between w:space="0" w:sz="0" w:val="nil"/>
        </w:pBdr>
        <w:shd w:fill="b2aa35" w:val="clear"/>
        <w:spacing w:after="160" w:before="0" w:line="276" w:lineRule="auto"/>
        <w:ind w:left="0" w:right="0" w:firstLine="0"/>
        <w:jc w:val="both"/>
        <w:rPr>
          <w:rFonts w:ascii="Calibri" w:cs="Calibri" w:eastAsia="Calibri" w:hAnsi="Calibri"/>
          <w:b w:val="1"/>
          <w:bCs w:val="1"/>
          <w:i w:val="0"/>
          <w:iCs w:val="0"/>
          <w:smallCaps w:val="0"/>
          <w:strike w:val="0"/>
          <w:color w:val="ffffff"/>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8"/>
          <w:szCs w:val="28"/>
          <w:u w:val="none"/>
          <w:shd w:fill="auto" w:val="clear"/>
          <w:vertAlign w:val="baseline"/>
          <w:rtl w:val="0"/>
        </w:rPr>
        <w:t xml:space="preserve">Plaatsing van de deurbalkons</w:t>
      </w:r>
    </w:p>
    <w:p w:rsidR="00000000" w:rsidDel="00000000" w:rsidP="00000000" w:rsidRDefault="00000000" w:rsidRPr="00000000" w14:paraId="0000013B">
      <w:pPr>
        <w:spacing w:after="0" w:lineRule="auto"/>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Om voedselverpakkingen van verschillende formaten op te bergen, kunnen de deurbalkons op verschillende hoogtes worden geplaatst. Ga hiervoor als volgt te werk: trek de balk geleidelijk in de richting van de pijlen totdat deze loskomt en plaats hem vervolgens in de gewenste positie.</w:t>
      </w:r>
    </w:p>
    <w:p w:rsidR="00000000" w:rsidDel="00000000" w:rsidP="00000000" w:rsidRDefault="00000000" w:rsidRPr="00000000" w14:paraId="0000013C">
      <w:pPr>
        <w:spacing w:after="0" w:lineRule="auto"/>
        <w:jc w:val="center"/>
        <w:rPr>
          <w:rFonts w:ascii="Calibri" w:cs="Calibri" w:eastAsia="Calibri" w:hAnsi="Calibri"/>
          <w:color w:val="222222"/>
        </w:rPr>
      </w:pPr>
      <w:r w:rsidDel="00000000" w:rsidR="00000000" w:rsidRPr="00000000">
        <w:rPr>
          <w:rFonts w:ascii="Calibri" w:cs="Calibri" w:eastAsia="Calibri" w:hAnsi="Calibri"/>
          <w:color w:val="222222"/>
        </w:rPr>
        <w:drawing>
          <wp:inline distB="0" distT="0" distL="0" distR="0">
            <wp:extent cx="2762636" cy="1095528"/>
            <wp:effectExtent b="0" l="0" r="0" t="0"/>
            <wp:docPr id="61" name="image2.png"/>
            <a:graphic>
              <a:graphicData uri="http://schemas.openxmlformats.org/drawingml/2006/picture">
                <pic:pic>
                  <pic:nvPicPr>
                    <pic:cNvPr id="0" name="image2.png"/>
                    <pic:cNvPicPr preferRelativeResize="0"/>
                  </pic:nvPicPr>
                  <pic:blipFill>
                    <a:blip r:embed="rId37"/>
                    <a:srcRect b="0" l="0" r="0" t="0"/>
                    <a:stretch>
                      <a:fillRect/>
                    </a:stretch>
                  </pic:blipFill>
                  <pic:spPr>
                    <a:xfrm>
                      <a:off x="0" y="0"/>
                      <a:ext cx="2762636" cy="1095528"/>
                    </a:xfrm>
                    <a:prstGeom prst="rect"/>
                    <a:ln/>
                  </pic:spPr>
                </pic:pic>
              </a:graphicData>
            </a:graphic>
          </wp:inline>
        </w:drawing>
      </w:r>
      <w:r w:rsidDel="00000000" w:rsidR="00000000" w:rsidRPr="00000000">
        <w:rPr>
          <w:rtl w:val="0"/>
        </w:rPr>
      </w:r>
    </w:p>
    <w:p w:rsidR="00000000" w:rsidDel="00000000" w:rsidP="00000000" w:rsidRDefault="00000000" w:rsidRPr="00000000" w14:paraId="0000013D">
      <w:pPr>
        <w:spacing w:after="0" w:lineRule="auto"/>
        <w:jc w:val="center"/>
        <w:rPr>
          <w:rFonts w:ascii="Calibri" w:cs="Calibri" w:eastAsia="Calibri" w:hAnsi="Calibri"/>
          <w:color w:val="222222"/>
        </w:rPr>
      </w:pPr>
      <w:r w:rsidDel="00000000" w:rsidR="00000000" w:rsidRPr="00000000">
        <w:rPr>
          <w:rtl w:val="0"/>
        </w:rPr>
      </w:r>
    </w:p>
    <w:p w:rsidR="00000000" w:rsidDel="00000000" w:rsidP="00000000" w:rsidRDefault="00000000" w:rsidRPr="00000000" w14:paraId="0000013E">
      <w:pPr>
        <w:jc w:val="center"/>
        <w:rPr>
          <w:rFonts w:ascii="Calibri" w:cs="Calibri" w:eastAsia="Calibri" w:hAnsi="Calibri"/>
          <w:color w:val="222222"/>
        </w:rPr>
      </w:pPr>
      <w:r w:rsidDel="00000000" w:rsidR="00000000" w:rsidRPr="00000000">
        <w:rPr>
          <w:rtl w:val="0"/>
        </w:rPr>
      </w:r>
    </w:p>
    <w:p w:rsidR="00000000" w:rsidDel="00000000" w:rsidP="00000000" w:rsidRDefault="00000000" w:rsidRPr="00000000" w14:paraId="0000013F">
      <w:pPr>
        <w:keepNext w:val="0"/>
        <w:keepLines w:val="0"/>
        <w:pageBreakBefore w:val="0"/>
        <w:widowControl w:val="1"/>
        <w:pBdr>
          <w:top w:color="b2aa35" w:space="1" w:sz="4" w:val="single"/>
          <w:left w:space="0" w:sz="0" w:val="nil"/>
          <w:bottom w:color="b2aa35" w:space="0" w:sz="4" w:val="single"/>
          <w:right w:color="b2aa35" w:space="4" w:sz="4" w:val="single"/>
          <w:between w:space="0" w:sz="0" w:val="nil"/>
        </w:pBdr>
        <w:shd w:fill="b2aa35" w:val="clear"/>
        <w:spacing w:after="160" w:before="0" w:line="276" w:lineRule="auto"/>
        <w:ind w:left="0" w:right="0" w:firstLine="0"/>
        <w:jc w:val="both"/>
        <w:rPr>
          <w:rFonts w:ascii="Calibri" w:cs="Calibri" w:eastAsia="Calibri" w:hAnsi="Calibri"/>
          <w:b w:val="1"/>
          <w:bCs w:val="1"/>
          <w:i w:val="0"/>
          <w:iCs w:val="0"/>
          <w:smallCaps w:val="0"/>
          <w:strike w:val="0"/>
          <w:color w:val="ffffff"/>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8"/>
          <w:szCs w:val="28"/>
          <w:u w:val="none"/>
          <w:shd w:fill="auto" w:val="clear"/>
          <w:vertAlign w:val="baseline"/>
          <w:rtl w:val="0"/>
        </w:rPr>
        <w:t xml:space="preserve">Handige tips en trucs</w:t>
      </w:r>
    </w:p>
    <w:p w:rsidR="00000000" w:rsidDel="00000000" w:rsidP="00000000" w:rsidRDefault="00000000" w:rsidRPr="00000000" w14:paraId="00000140">
      <w:pPr>
        <w:spacing w:after="0" w:lineRule="auto"/>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Om het invriesproces optimaal te benutten, volgen hier enkele belangrijke tips:</w:t>
      </w:r>
    </w:p>
    <w:p w:rsidR="00000000" w:rsidDel="00000000" w:rsidP="00000000" w:rsidRDefault="00000000" w:rsidRPr="00000000" w14:paraId="00000141">
      <w:pPr>
        <w:widowControl w:val="0"/>
        <w:numPr>
          <w:ilvl w:val="0"/>
          <w:numId w:val="5"/>
        </w:numPr>
        <w:spacing w:after="0" w:lineRule="auto"/>
        <w:ind w:left="360" w:hanging="360"/>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De maximale hoeveelheid voedsel die binnen 24 uur ingevroren kan worden, staat aangegeven op het typeplaatje;</w:t>
      </w:r>
    </w:p>
    <w:p w:rsidR="00000000" w:rsidDel="00000000" w:rsidP="00000000" w:rsidRDefault="00000000" w:rsidRPr="00000000" w14:paraId="00000142">
      <w:pPr>
        <w:widowControl w:val="0"/>
        <w:numPr>
          <w:ilvl w:val="0"/>
          <w:numId w:val="5"/>
        </w:numPr>
        <w:spacing w:after="0" w:lineRule="auto"/>
        <w:ind w:left="360" w:hanging="360"/>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Het invriesproces duurt 24 uur. Gedurende deze periode mag er geen nieuw voedsel dat ingevroren moet worden toegevoegd.</w:t>
      </w:r>
    </w:p>
    <w:p w:rsidR="00000000" w:rsidDel="00000000" w:rsidP="00000000" w:rsidRDefault="00000000" w:rsidRPr="00000000" w14:paraId="00000143">
      <w:pPr>
        <w:widowControl w:val="0"/>
        <w:numPr>
          <w:ilvl w:val="0"/>
          <w:numId w:val="5"/>
        </w:numPr>
        <w:spacing w:after="0" w:lineRule="auto"/>
        <w:ind w:left="360" w:hanging="360"/>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Vries alleen verse, grondig gereinigde voedingsmiddelen van topkwaliteit in;</w:t>
      </w:r>
    </w:p>
    <w:p w:rsidR="00000000" w:rsidDel="00000000" w:rsidP="00000000" w:rsidRDefault="00000000" w:rsidRPr="00000000" w14:paraId="00000144">
      <w:pPr>
        <w:widowControl w:val="0"/>
        <w:numPr>
          <w:ilvl w:val="0"/>
          <w:numId w:val="5"/>
        </w:numPr>
        <w:spacing w:after="0" w:lineRule="auto"/>
        <w:ind w:left="360" w:hanging="360"/>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Bereid voedsel in kleine porties voor, zodat het snel en volledig kan worden ingevroren en er vervolgens alleen de benodigde hoeveelheid kan worden ontdooid;</w:t>
      </w:r>
    </w:p>
    <w:p w:rsidR="00000000" w:rsidDel="00000000" w:rsidP="00000000" w:rsidRDefault="00000000" w:rsidRPr="00000000" w14:paraId="00000145">
      <w:pPr>
        <w:widowControl w:val="0"/>
        <w:numPr>
          <w:ilvl w:val="0"/>
          <w:numId w:val="5"/>
        </w:numPr>
        <w:spacing w:after="0" w:lineRule="auto"/>
        <w:ind w:left="360" w:hanging="360"/>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Wikkel het voedsel in aluminiumfolie of plastic en zorg ervoor dat de verpakkingen luchtdicht zijn;</w:t>
      </w:r>
    </w:p>
    <w:p w:rsidR="00000000" w:rsidDel="00000000" w:rsidP="00000000" w:rsidRDefault="00000000" w:rsidRPr="00000000" w14:paraId="00000146">
      <w:pPr>
        <w:widowControl w:val="0"/>
        <w:numPr>
          <w:ilvl w:val="0"/>
          <w:numId w:val="5"/>
        </w:numPr>
        <w:spacing w:after="0" w:lineRule="auto"/>
        <w:ind w:left="360" w:hanging="360"/>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Zorg ervoor dat vers, niet-ingevroren voedsel niet in contact komt met reeds ingevroren voedsel, om zo te voorkomen dat de temperatuur van het ingevroren voedsel stijgt.</w:t>
      </w:r>
    </w:p>
    <w:p w:rsidR="00000000" w:rsidDel="00000000" w:rsidP="00000000" w:rsidRDefault="00000000" w:rsidRPr="00000000" w14:paraId="00000147">
      <w:pPr>
        <w:widowControl w:val="0"/>
        <w:numPr>
          <w:ilvl w:val="0"/>
          <w:numId w:val="6"/>
        </w:numPr>
        <w:spacing w:after="0" w:lineRule="auto"/>
        <w:ind w:left="360" w:hanging="360"/>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Magere voedingsmiddelen zijn langer houdbaar dan vette voedingsmiddelen; zout verkort de houdbaarheid van voedsel;</w:t>
      </w:r>
    </w:p>
    <w:p w:rsidR="00000000" w:rsidDel="00000000" w:rsidP="00000000" w:rsidRDefault="00000000" w:rsidRPr="00000000" w14:paraId="00000148">
      <w:pPr>
        <w:widowControl w:val="0"/>
        <w:numPr>
          <w:ilvl w:val="0"/>
          <w:numId w:val="6"/>
        </w:numPr>
        <w:spacing w:after="0" w:lineRule="auto"/>
        <w:ind w:left="360" w:hanging="360"/>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Waterijs kan, indien direct na het uit de vriezer halen geconsumeerd, bevriezingsbrandwonden aan de huid veroorzaken;</w:t>
      </w:r>
    </w:p>
    <w:p w:rsidR="00000000" w:rsidDel="00000000" w:rsidP="00000000" w:rsidRDefault="00000000" w:rsidRPr="00000000" w14:paraId="00000149">
      <w:pPr>
        <w:widowControl w:val="0"/>
        <w:numPr>
          <w:ilvl w:val="0"/>
          <w:numId w:val="6"/>
        </w:numPr>
        <w:spacing w:after="0" w:lineRule="auto"/>
        <w:ind w:left="360" w:hanging="360"/>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Het is raadzaam om de invriesdatum op elke afzonderlijke verpakking te vermelden, zodat u deze kunt verwijderen. Het verwijderen van producten uit de vriezer kan namelijk vriesbrand aan de buitenkant veroorzaken.</w:t>
      </w:r>
    </w:p>
    <w:p w:rsidR="00000000" w:rsidDel="00000000" w:rsidP="00000000" w:rsidRDefault="00000000" w:rsidRPr="00000000" w14:paraId="0000014A">
      <w:pPr>
        <w:widowControl w:val="0"/>
        <w:numPr>
          <w:ilvl w:val="0"/>
          <w:numId w:val="6"/>
        </w:numPr>
        <w:spacing w:after="0" w:lineRule="auto"/>
        <w:ind w:left="360" w:hanging="360"/>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Het is raadzaam om de invriesdatum op elke verpakking te vermelden, zodat u de bewaartijd in de gaten kunt houden.</w:t>
      </w:r>
    </w:p>
    <w:p w:rsidR="00000000" w:rsidDel="00000000" w:rsidP="00000000" w:rsidRDefault="00000000" w:rsidRPr="00000000" w14:paraId="0000014B">
      <w:pPr>
        <w:widowControl w:val="0"/>
        <w:spacing w:after="0" w:lineRule="auto"/>
        <w:jc w:val="both"/>
        <w:rPr>
          <w:rFonts w:ascii="Calibri" w:cs="Calibri" w:eastAsia="Calibri" w:hAnsi="Calibri"/>
          <w:color w:val="222222"/>
        </w:rPr>
      </w:pPr>
      <w:r w:rsidDel="00000000" w:rsidR="00000000" w:rsidRPr="00000000">
        <w:rPr>
          <w:rtl w:val="0"/>
        </w:rPr>
      </w:r>
    </w:p>
    <w:p w:rsidR="00000000" w:rsidDel="00000000" w:rsidP="00000000" w:rsidRDefault="00000000" w:rsidRPr="00000000" w14:paraId="0000014C">
      <w:pPr>
        <w:keepNext w:val="0"/>
        <w:keepLines w:val="0"/>
        <w:pageBreakBefore w:val="0"/>
        <w:widowControl w:val="1"/>
        <w:pBdr>
          <w:top w:color="b2aa35" w:space="1" w:sz="4" w:val="single"/>
          <w:left w:space="0" w:sz="0" w:val="nil"/>
          <w:bottom w:color="b2aa35" w:space="0" w:sz="4" w:val="single"/>
          <w:right w:color="b2aa35" w:space="4" w:sz="4" w:val="single"/>
          <w:between w:space="0" w:sz="0" w:val="nil"/>
        </w:pBdr>
        <w:shd w:fill="b2aa35" w:val="clear"/>
        <w:spacing w:after="160" w:before="0" w:line="276" w:lineRule="auto"/>
        <w:ind w:left="0" w:right="0" w:firstLine="0"/>
        <w:jc w:val="both"/>
        <w:rPr>
          <w:rFonts w:ascii="Calibri" w:cs="Calibri" w:eastAsia="Calibri" w:hAnsi="Calibri"/>
          <w:b w:val="1"/>
          <w:bCs w:val="1"/>
          <w:i w:val="0"/>
          <w:iCs w:val="0"/>
          <w:smallCaps w:val="0"/>
          <w:strike w:val="0"/>
          <w:color w:val="ffffff"/>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8"/>
          <w:szCs w:val="28"/>
          <w:u w:val="none"/>
          <w:shd w:fill="auto" w:val="clear"/>
          <w:vertAlign w:val="baseline"/>
          <w:rtl w:val="0"/>
        </w:rPr>
        <w:t xml:space="preserve">Tips voor het bewaren van diepvriesproducten</w:t>
      </w:r>
    </w:p>
    <w:p w:rsidR="00000000" w:rsidDel="00000000" w:rsidP="00000000" w:rsidRDefault="00000000" w:rsidRPr="00000000" w14:paraId="0000014D">
      <w:pPr>
        <w:spacing w:after="0" w:lineRule="auto"/>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Om de beste prestaties uit dit apparaat te halen, dient u ervoor te zorgen dat de in de winkel verpakte diepvriesproducten op de juiste manier zijn bewaard en dat de diepvriesproducten zo snel mogelijk van de winkel naar de vriezer worden overgebracht.</w:t>
      </w:r>
    </w:p>
    <w:p w:rsidR="00000000" w:rsidDel="00000000" w:rsidP="00000000" w:rsidRDefault="00000000" w:rsidRPr="00000000" w14:paraId="0000014E">
      <w:pPr>
        <w:spacing w:after="0" w:lineRule="auto"/>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Open de deur niet te vaak en laat hem niet langer openstaan dan strikt noodzakelijk.</w:t>
      </w:r>
    </w:p>
    <w:p w:rsidR="00000000" w:rsidDel="00000000" w:rsidP="00000000" w:rsidRDefault="00000000" w:rsidRPr="00000000" w14:paraId="0000014F">
      <w:pPr>
        <w:spacing w:after="0" w:lineRule="auto"/>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Eenmaal ontdooid, bederft voedsel snel en kan het niet opnieuw worden ingevroren.</w:t>
      </w:r>
    </w:p>
    <w:p w:rsidR="00000000" w:rsidDel="00000000" w:rsidP="00000000" w:rsidRDefault="00000000" w:rsidRPr="00000000" w14:paraId="00000150">
      <w:pPr>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Overschrijd de door de fabrikant aangegeven bewaartermijn niet.</w:t>
      </w:r>
    </w:p>
    <w:p w:rsidR="00000000" w:rsidDel="00000000" w:rsidP="00000000" w:rsidRDefault="00000000" w:rsidRPr="00000000" w14:paraId="00000151">
      <w:pPr>
        <w:keepNext w:val="0"/>
        <w:keepLines w:val="0"/>
        <w:pageBreakBefore w:val="0"/>
        <w:widowControl w:val="1"/>
        <w:pBdr>
          <w:top w:color="b2aa35" w:space="1" w:sz="4" w:val="single"/>
          <w:left w:space="0" w:sz="0" w:val="nil"/>
          <w:bottom w:color="b2aa35" w:space="0" w:sz="4" w:val="single"/>
          <w:right w:color="b2aa35" w:space="4" w:sz="4" w:val="single"/>
          <w:between w:space="0" w:sz="0" w:val="nil"/>
        </w:pBdr>
        <w:shd w:fill="b2aa35" w:val="clear"/>
        <w:spacing w:after="160" w:before="0" w:line="276" w:lineRule="auto"/>
        <w:ind w:left="0" w:right="0" w:firstLine="0"/>
        <w:jc w:val="both"/>
        <w:rPr>
          <w:rFonts w:ascii="Calibri" w:cs="Calibri" w:eastAsia="Calibri" w:hAnsi="Calibri"/>
          <w:b w:val="1"/>
          <w:bCs w:val="1"/>
          <w:i w:val="0"/>
          <w:iCs w:val="0"/>
          <w:smallCaps w:val="0"/>
          <w:strike w:val="0"/>
          <w:color w:val="ffffff"/>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8"/>
          <w:szCs w:val="28"/>
          <w:u w:val="none"/>
          <w:shd w:fill="auto" w:val="clear"/>
          <w:vertAlign w:val="baseline"/>
          <w:rtl w:val="0"/>
        </w:rPr>
        <w:t xml:space="preserve">Tips voor het koelen van verse voedingsmiddelen</w:t>
      </w:r>
    </w:p>
    <w:p w:rsidR="00000000" w:rsidDel="00000000" w:rsidP="00000000" w:rsidRDefault="00000000" w:rsidRPr="00000000" w14:paraId="00000152">
      <w:pPr>
        <w:spacing w:after="0" w:lineRule="auto"/>
        <w:rPr>
          <w:rFonts w:ascii="Calibri" w:cs="Calibri" w:eastAsia="Calibri" w:hAnsi="Calibri"/>
          <w:color w:val="222222"/>
        </w:rPr>
      </w:pPr>
      <w:r w:rsidDel="00000000" w:rsidR="00000000" w:rsidRPr="00000000">
        <w:rPr>
          <w:rFonts w:ascii="Calibri" w:cs="Calibri" w:eastAsia="Calibri" w:hAnsi="Calibri"/>
          <w:color w:val="222222"/>
          <w:rtl w:val="0"/>
        </w:rPr>
        <w:t xml:space="preserve">Om de beste prestaties te behalen:</w:t>
      </w:r>
    </w:p>
    <w:p w:rsidR="00000000" w:rsidDel="00000000" w:rsidP="00000000" w:rsidRDefault="00000000" w:rsidRPr="00000000" w14:paraId="00000153">
      <w:pPr>
        <w:widowControl w:val="0"/>
        <w:numPr>
          <w:ilvl w:val="0"/>
          <w:numId w:val="7"/>
        </w:numPr>
        <w:spacing w:after="0" w:lineRule="auto"/>
        <w:ind w:left="360" w:hanging="360"/>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Bewaar geen warme gerechten of vloeistoffen die snel verdampen in de koelkast.</w:t>
      </w:r>
    </w:p>
    <w:p w:rsidR="00000000" w:rsidDel="00000000" w:rsidP="00000000" w:rsidRDefault="00000000" w:rsidRPr="00000000" w14:paraId="00000154">
      <w:pPr>
        <w:widowControl w:val="0"/>
        <w:numPr>
          <w:ilvl w:val="0"/>
          <w:numId w:val="7"/>
        </w:numPr>
        <w:spacing w:after="0" w:lineRule="auto"/>
        <w:ind w:left="360" w:hanging="360"/>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Dek het eten af of wikkel het in, vooral als het een sterke smaak heeft.</w:t>
      </w:r>
    </w:p>
    <w:p w:rsidR="00000000" w:rsidDel="00000000" w:rsidP="00000000" w:rsidRDefault="00000000" w:rsidRPr="00000000" w14:paraId="00000155">
      <w:pPr>
        <w:widowControl w:val="0"/>
        <w:numPr>
          <w:ilvl w:val="0"/>
          <w:numId w:val="7"/>
        </w:numPr>
        <w:spacing w:after="0" w:lineRule="auto"/>
        <w:ind w:left="360" w:hanging="360"/>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Maak (alle soorten): wikkel ze in plastic zakken en leg ze op de glazen planken boven de groentelade.</w:t>
      </w:r>
    </w:p>
    <w:p w:rsidR="00000000" w:rsidDel="00000000" w:rsidP="00000000" w:rsidRDefault="00000000" w:rsidRPr="00000000" w14:paraId="00000156">
      <w:pPr>
        <w:widowControl w:val="0"/>
        <w:numPr>
          <w:ilvl w:val="0"/>
          <w:numId w:val="7"/>
        </w:numPr>
        <w:spacing w:after="0" w:lineRule="auto"/>
        <w:ind w:left="360" w:hanging="360"/>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Bewaar het product op deze manier voor de veiligheid maximaal één of twee dagen.</w:t>
      </w:r>
    </w:p>
    <w:p w:rsidR="00000000" w:rsidDel="00000000" w:rsidP="00000000" w:rsidRDefault="00000000" w:rsidRPr="00000000" w14:paraId="00000157">
      <w:pPr>
        <w:widowControl w:val="0"/>
        <w:numPr>
          <w:ilvl w:val="0"/>
          <w:numId w:val="7"/>
        </w:numPr>
        <w:spacing w:after="0" w:lineRule="auto"/>
        <w:ind w:left="360" w:hanging="360"/>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Gekookte gerechten, koude gerechten, enz.: deze moeten afgedekt worden en kunnen op elke plank worden geplaatst.</w:t>
      </w:r>
    </w:p>
    <w:p w:rsidR="00000000" w:rsidDel="00000000" w:rsidP="00000000" w:rsidRDefault="00000000" w:rsidRPr="00000000" w14:paraId="00000158">
      <w:pPr>
        <w:widowControl w:val="0"/>
        <w:numPr>
          <w:ilvl w:val="0"/>
          <w:numId w:val="7"/>
        </w:numPr>
        <w:spacing w:after="0" w:lineRule="auto"/>
        <w:ind w:left="360" w:hanging="360"/>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Fruit en groenten: deze moeten grondig worden schoongemaakt en in de daarvoor bestemde lade(s) worden geplaatst.</w:t>
      </w:r>
    </w:p>
    <w:p w:rsidR="00000000" w:rsidDel="00000000" w:rsidP="00000000" w:rsidRDefault="00000000" w:rsidRPr="00000000" w14:paraId="00000159">
      <w:pPr>
        <w:widowControl w:val="0"/>
        <w:numPr>
          <w:ilvl w:val="0"/>
          <w:numId w:val="7"/>
        </w:numPr>
        <w:spacing w:after="0" w:lineRule="auto"/>
        <w:ind w:left="360" w:hanging="360"/>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Boter en kaas: deze moeten in speciale luchtdichte bakjes worden bewaard of in aluminiumfolie of plastic zakken worden gewikkeld om zoveel mogelijk lucht buiten te sluiten.</w:t>
      </w:r>
    </w:p>
    <w:p w:rsidR="00000000" w:rsidDel="00000000" w:rsidP="00000000" w:rsidRDefault="00000000" w:rsidRPr="00000000" w14:paraId="0000015A">
      <w:pPr>
        <w:widowControl w:val="0"/>
        <w:numPr>
          <w:ilvl w:val="0"/>
          <w:numId w:val="7"/>
        </w:numPr>
        <w:spacing w:after="0" w:lineRule="auto"/>
        <w:ind w:left="360" w:hanging="360"/>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Melkfles: deze moet een dop hebben en op het balkon aan de deur worden bewaard.</w:t>
      </w:r>
    </w:p>
    <w:p w:rsidR="00000000" w:rsidDel="00000000" w:rsidP="00000000" w:rsidRDefault="00000000" w:rsidRPr="00000000" w14:paraId="0000015B">
      <w:pPr>
        <w:widowControl w:val="0"/>
        <w:numPr>
          <w:ilvl w:val="0"/>
          <w:numId w:val="7"/>
        </w:numPr>
        <w:spacing w:after="0" w:lineRule="auto"/>
        <w:ind w:left="360" w:hanging="360"/>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Bananen, aardappelen, uien en knoflook mogen, indien niet verpakt, niet in de koelkast bewaard worden.</w:t>
      </w:r>
    </w:p>
    <w:p w:rsidR="00000000" w:rsidDel="00000000" w:rsidP="00000000" w:rsidRDefault="00000000" w:rsidRPr="00000000" w14:paraId="0000015C">
      <w:pPr>
        <w:rPr>
          <w:rFonts w:ascii="Calibri" w:cs="Calibri" w:eastAsia="Calibri" w:hAnsi="Calibri"/>
        </w:rPr>
      </w:pPr>
      <w:r w:rsidDel="00000000" w:rsidR="00000000" w:rsidRPr="00000000">
        <w:rPr>
          <w:rFonts w:ascii="Calibri" w:cs="Calibri" w:eastAsia="Calibri" w:hAnsi="Calibri"/>
          <w:rtl w:val="0"/>
        </w:rPr>
        <w:t xml:space="preserve">Om besmetting van voedsel te voorkomen, dient u de volgende instructies in acht te nemen:</w:t>
      </w:r>
    </w:p>
    <w:p w:rsidR="00000000" w:rsidDel="00000000" w:rsidP="00000000" w:rsidRDefault="00000000" w:rsidRPr="00000000" w14:paraId="0000015D">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Het langdurig open laten staan van de deur kan een aanzienlijke temperatuurstijging in de compartimenten van het apparaat veroorzaken.</w:t>
      </w:r>
    </w:p>
    <w:p w:rsidR="00000000" w:rsidDel="00000000" w:rsidP="00000000" w:rsidRDefault="00000000" w:rsidRPr="00000000" w14:paraId="0000015E">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Reinig regelmatig oppervlakken die in contact kunnen komen met voedsel en toegankelijke afvoersystemen.</w:t>
      </w:r>
    </w:p>
    <w:p w:rsidR="00000000" w:rsidDel="00000000" w:rsidP="00000000" w:rsidRDefault="00000000" w:rsidRPr="00000000" w14:paraId="0000015F">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Bewaar rauw vlees en rauwe vis in geschikte bakjes in de koelkast, zodat het niet in contact komt met andere voedingsmiddelen en er geen druppels op terechtkomen.</w:t>
      </w:r>
    </w:p>
    <w:p w:rsidR="00000000" w:rsidDel="00000000" w:rsidP="00000000" w:rsidRDefault="00000000" w:rsidRPr="00000000" w14:paraId="00000160">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Diepvriesvakken met twee sterren zijn geschikt voor het bewaren van voorgevroren producten, het bewaren of maken van ijs en het maken van ijsblokjes.</w:t>
      </w:r>
    </w:p>
    <w:p w:rsidR="00000000" w:rsidDel="00000000" w:rsidP="00000000" w:rsidRDefault="00000000" w:rsidRPr="00000000" w14:paraId="00000161">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De compartimenten met één, twee en drie sterren zijn niet geschikt voor het invriezen van verse producten.</w:t>
      </w:r>
    </w:p>
    <w:p w:rsidR="00000000" w:rsidDel="00000000" w:rsidP="00000000" w:rsidRDefault="00000000" w:rsidRPr="00000000" w14:paraId="00000162">
      <w:pPr>
        <w:rPr>
          <w:rFonts w:ascii="Calibri" w:cs="Calibri" w:eastAsia="Calibri" w:hAnsi="Calibri"/>
        </w:rPr>
      </w:pPr>
      <w:r w:rsidDel="00000000" w:rsidR="00000000" w:rsidRPr="00000000">
        <w:rPr>
          <w:rFonts w:ascii="Calibri" w:cs="Calibri" w:eastAsia="Calibri" w:hAnsi="Calibri"/>
          <w:rtl w:val="0"/>
        </w:rPr>
        <w:t xml:space="preserve">Let op: Bewaar verschillende voedingsmiddelen volgens de compartimenten of de aanbevolen bewaartemperatuur van de producten die u hebt gekocht.</w:t>
      </w:r>
    </w:p>
    <w:p w:rsidR="00000000" w:rsidDel="00000000" w:rsidP="00000000" w:rsidRDefault="00000000" w:rsidRPr="00000000" w14:paraId="00000163">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Als het apparaat gedurende langere tijd leeg staat, schakel het dan uit, laat het ontdooien, reinig het, droog het en laat de deur open staan om schimmelvorming in het apparaat te voorkomen.</w:t>
      </w:r>
    </w:p>
    <w:p w:rsidR="00000000" w:rsidDel="00000000" w:rsidP="00000000" w:rsidRDefault="00000000" w:rsidRPr="00000000" w14:paraId="00000164">
      <w:pPr>
        <w:widowControl w:val="0"/>
        <w:spacing w:after="0" w:lineRule="auto"/>
        <w:jc w:val="both"/>
        <w:rPr/>
      </w:pPr>
      <w:r w:rsidDel="00000000" w:rsidR="00000000" w:rsidRPr="00000000">
        <w:rPr>
          <w:rtl w:val="0"/>
        </w:rPr>
        <w:t xml:space="preserve">Reiniging van de waterdispenser (speciaal voor waterdispensers): Reinig de watertanks als deze 48 uur niet zijn gebruikt; spoel het watersysteem dat op de waterleiding is aangesloten door als er 5 dagen geen water is afgetapt.</w:t>
      </w:r>
    </w:p>
    <w:tbl>
      <w:tblPr>
        <w:tblStyle w:val="Table3"/>
        <w:tblW w:w="9929.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94"/>
        <w:gridCol w:w="1896"/>
        <w:gridCol w:w="1620"/>
        <w:gridCol w:w="5519"/>
        <w:tblGridChange w:id="0">
          <w:tblGrid>
            <w:gridCol w:w="894"/>
            <w:gridCol w:w="1896"/>
            <w:gridCol w:w="1620"/>
            <w:gridCol w:w="5519"/>
          </w:tblGrid>
        </w:tblGridChange>
      </w:tblGrid>
      <w:tr>
        <w:trPr>
          <w:cantSplit w:val="0"/>
          <w:trHeight w:val="515" w:hRule="atLeast"/>
          <w:tblHeader w:val="0"/>
        </w:trPr>
        <w:tc>
          <w:tcPr/>
          <w:p w:rsidR="00000000" w:rsidDel="00000000" w:rsidP="00000000" w:rsidRDefault="00000000" w:rsidRPr="00000000" w14:paraId="000001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1" w:line="240" w:lineRule="auto"/>
              <w:ind w:left="45" w:right="51"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Volgorde</w:t>
            </w:r>
          </w:p>
        </w:tc>
        <w:tc>
          <w:tcPr/>
          <w:p w:rsidR="00000000" w:rsidDel="00000000" w:rsidP="00000000" w:rsidRDefault="00000000" w:rsidRPr="00000000" w14:paraId="000001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 w:line="240" w:lineRule="auto"/>
              <w:ind w:left="8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Compartimenten TYPE</w:t>
            </w:r>
          </w:p>
        </w:tc>
        <w:tc>
          <w:tcPr/>
          <w:p w:rsidR="00000000" w:rsidDel="00000000" w:rsidP="00000000" w:rsidRDefault="00000000" w:rsidRPr="00000000" w14:paraId="000001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 w:line="259" w:lineRule="auto"/>
              <w:ind w:left="129"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Doeltemperatuur voor opslag [ </w:t>
            </w:r>
            <w:r w:rsidDel="00000000" w:rsidR="00000000" w:rsidRPr="00000000">
              <w:rPr>
                <w:rFonts w:ascii="Cambria Math" w:cs="Cambria Math" w:eastAsia="Cambria Math" w:hAnsi="Cambria Math"/>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t>
            </w:r>
          </w:p>
        </w:tc>
        <w:tc>
          <w:tcPr/>
          <w:p w:rsidR="00000000" w:rsidDel="00000000" w:rsidP="00000000" w:rsidRDefault="00000000" w:rsidRPr="00000000" w14:paraId="000001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5" w:line="240" w:lineRule="auto"/>
              <w:ind w:left="1394"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Geschikte voeding</w:t>
            </w:r>
          </w:p>
        </w:tc>
      </w:tr>
      <w:tr>
        <w:trPr>
          <w:cantSplit w:val="0"/>
          <w:trHeight w:val="684" w:hRule="atLeast"/>
          <w:tblHeader w:val="0"/>
        </w:trPr>
        <w:tc>
          <w:tcPr/>
          <w:p w:rsidR="00000000" w:rsidDel="00000000" w:rsidP="00000000" w:rsidRDefault="00000000" w:rsidRPr="00000000" w14:paraId="000001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6"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w:t>
            </w:r>
          </w:p>
        </w:tc>
        <w:tc>
          <w:tcPr/>
          <w:p w:rsidR="00000000" w:rsidDel="00000000" w:rsidP="00000000" w:rsidRDefault="00000000" w:rsidRPr="00000000" w14:paraId="000001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50" w:right="105"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Koelkast</w:t>
            </w:r>
          </w:p>
        </w:tc>
        <w:tc>
          <w:tcPr/>
          <w:p w:rsidR="00000000" w:rsidDel="00000000" w:rsidP="00000000" w:rsidRDefault="00000000" w:rsidRPr="00000000" w14:paraId="000001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36" w:right="359"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+2≤+6</w:t>
            </w:r>
          </w:p>
        </w:tc>
        <w:tc>
          <w:tcPr/>
          <w:p w:rsidR="00000000" w:rsidDel="00000000" w:rsidP="00000000" w:rsidRDefault="00000000" w:rsidRPr="00000000" w14:paraId="000001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 w:line="240" w:lineRule="auto"/>
              <w:ind w:left="138" w:right="8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Eieren, gekookt voedsel, verpakte voedingsmiddelen, fruit en groenten, zuivelproducten, gebak, dranken en andere voedingsmiddelen zijn niet geschikt om in te vriezen.</w:t>
            </w:r>
          </w:p>
        </w:tc>
      </w:tr>
      <w:tr>
        <w:trPr>
          <w:cantSplit w:val="0"/>
          <w:trHeight w:val="1110" w:hRule="atLeast"/>
          <w:tblHeader w:val="0"/>
        </w:trPr>
        <w:tc>
          <w:tcPr/>
          <w:p w:rsidR="00000000" w:rsidDel="00000000" w:rsidP="00000000" w:rsidRDefault="00000000" w:rsidRPr="00000000" w14:paraId="000001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3"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2</w:t>
            </w:r>
          </w:p>
        </w:tc>
        <w:tc>
          <w:tcPr/>
          <w:p w:rsidR="00000000" w:rsidDel="00000000" w:rsidP="00000000" w:rsidRDefault="00000000" w:rsidRPr="00000000" w14:paraId="000001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0" w:right="115"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(***)*-Vriezer</w:t>
            </w:r>
          </w:p>
        </w:tc>
        <w:tc>
          <w:tcPr/>
          <w:p w:rsidR="00000000" w:rsidDel="00000000" w:rsidP="00000000" w:rsidRDefault="00000000" w:rsidRPr="00000000" w14:paraId="000001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36" w:right="359"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≤-18</w:t>
            </w:r>
          </w:p>
        </w:tc>
        <w:tc>
          <w:tcPr/>
          <w:p w:rsidR="00000000" w:rsidDel="00000000" w:rsidP="00000000" w:rsidRDefault="00000000" w:rsidRPr="00000000" w14:paraId="000001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 w:line="240" w:lineRule="auto"/>
              <w:ind w:left="138" w:right="255"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Zeevoedsel (vis, garnalen, schaaldieren), zoetwaterproducten en vleesproducten (aanbevolen voor 3 maanden; hoe langer de bewaartijd, hoe slechter de smaak en voedingswaarde), geschikt voor diepvriesvers voedsel.</w:t>
            </w:r>
          </w:p>
        </w:tc>
      </w:tr>
      <w:tr>
        <w:trPr>
          <w:cantSplit w:val="0"/>
          <w:trHeight w:val="1100" w:hRule="atLeast"/>
          <w:tblHeader w:val="0"/>
        </w:trPr>
        <w:tc>
          <w:tcPr/>
          <w:p w:rsidR="00000000" w:rsidDel="00000000" w:rsidP="00000000" w:rsidRDefault="00000000" w:rsidRPr="00000000" w14:paraId="000001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3</w:t>
            </w:r>
          </w:p>
        </w:tc>
        <w:tc>
          <w:tcPr/>
          <w:p w:rsidR="00000000" w:rsidDel="00000000" w:rsidP="00000000" w:rsidRDefault="00000000" w:rsidRPr="00000000" w14:paraId="000001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50" w:right="115"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***-Vriezer</w:t>
            </w:r>
          </w:p>
        </w:tc>
        <w:tc>
          <w:tcPr/>
          <w:p w:rsidR="00000000" w:rsidDel="00000000" w:rsidP="00000000" w:rsidRDefault="00000000" w:rsidRPr="00000000" w14:paraId="000001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436" w:right="359"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≤-18</w:t>
            </w:r>
          </w:p>
        </w:tc>
        <w:tc>
          <w:tcPr/>
          <w:p w:rsidR="00000000" w:rsidDel="00000000" w:rsidP="00000000" w:rsidRDefault="00000000" w:rsidRPr="00000000" w14:paraId="000001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 w:line="240" w:lineRule="auto"/>
              <w:ind w:left="138" w:right="255"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Zeevoedsel (vis, garnalen, schaaldieren), zoetwaterproducten en vleesproducten (aanbevolen voor 3 maanden; hoe langer de bewaartijd, hoe slechter de smaak en</w:t>
            </w:r>
          </w:p>
          <w:p w:rsidR="00000000" w:rsidDel="00000000" w:rsidP="00000000" w:rsidRDefault="00000000" w:rsidRPr="00000000" w14:paraId="000001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138"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voedingswaarde) zijn niet geschikt voor diepvriesproducten.</w:t>
            </w:r>
          </w:p>
        </w:tc>
      </w:tr>
      <w:tr>
        <w:trPr>
          <w:cantSplit w:val="0"/>
          <w:trHeight w:val="1095" w:hRule="atLeast"/>
          <w:tblHeader w:val="0"/>
        </w:trPr>
        <w:tc>
          <w:tcPr/>
          <w:p w:rsidR="00000000" w:rsidDel="00000000" w:rsidP="00000000" w:rsidRDefault="00000000" w:rsidRPr="00000000" w14:paraId="000001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4" w:line="240" w:lineRule="auto"/>
              <w:ind w:left="2"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4</w:t>
            </w:r>
          </w:p>
        </w:tc>
        <w:tc>
          <w:tcPr/>
          <w:p w:rsidR="00000000" w:rsidDel="00000000" w:rsidP="00000000" w:rsidRDefault="00000000" w:rsidRPr="00000000" w14:paraId="000001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5" w:line="240" w:lineRule="auto"/>
              <w:ind w:left="150" w:right="115"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**-Vriezer</w:t>
            </w:r>
          </w:p>
        </w:tc>
        <w:tc>
          <w:tcPr/>
          <w:p w:rsidR="00000000" w:rsidDel="00000000" w:rsidP="00000000" w:rsidRDefault="00000000" w:rsidRPr="00000000" w14:paraId="000001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5" w:line="240" w:lineRule="auto"/>
              <w:ind w:left="436" w:right="358"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≤-12</w:t>
            </w:r>
          </w:p>
        </w:tc>
        <w:tc>
          <w:tcPr/>
          <w:p w:rsidR="00000000" w:rsidDel="00000000" w:rsidP="00000000" w:rsidRDefault="00000000" w:rsidRPr="00000000" w14:paraId="000001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 w:line="240" w:lineRule="auto"/>
              <w:ind w:left="138"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Zeevoedsel (vis, garnalen, schaaldieren), zoetwaterproducten en vleesproducten (aanbevolen voor 2 maanden; hoe langer de bewaartijd, hoe slechter de smaak en voedingswaarde) zijn niet geschikt om in te vriezen.</w:t>
            </w:r>
          </w:p>
        </w:tc>
      </w:tr>
      <w:tr>
        <w:trPr>
          <w:cantSplit w:val="0"/>
          <w:trHeight w:val="1026" w:hRule="atLeast"/>
          <w:tblHeader w:val="0"/>
        </w:trPr>
        <w:tc>
          <w:tcPr/>
          <w:p w:rsidR="00000000" w:rsidDel="00000000" w:rsidP="00000000" w:rsidRDefault="00000000" w:rsidRPr="00000000" w14:paraId="000001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4"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5</w:t>
            </w:r>
          </w:p>
        </w:tc>
        <w:tc>
          <w:tcPr/>
          <w:p w:rsidR="00000000" w:rsidDel="00000000" w:rsidP="00000000" w:rsidRDefault="00000000" w:rsidRPr="00000000" w14:paraId="000001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6" w:line="240" w:lineRule="auto"/>
              <w:ind w:left="150" w:right="115"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*-Vriezer</w:t>
            </w:r>
          </w:p>
        </w:tc>
        <w:tc>
          <w:tcPr/>
          <w:p w:rsidR="00000000" w:rsidDel="00000000" w:rsidP="00000000" w:rsidRDefault="00000000" w:rsidRPr="00000000" w14:paraId="000001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5" w:line="240" w:lineRule="auto"/>
              <w:ind w:left="436" w:right="359"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≤-6</w:t>
            </w:r>
          </w:p>
        </w:tc>
        <w:tc>
          <w:tcPr/>
          <w:p w:rsidR="00000000" w:rsidDel="00000000" w:rsidP="00000000" w:rsidRDefault="00000000" w:rsidRPr="00000000" w14:paraId="000001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 w:line="240" w:lineRule="auto"/>
              <w:ind w:left="138"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Zeevoedsel (vis, garnalen, schaaldieren), zoetwaterproducten en vleesproducten (aanbevolen voor 1 maand; hoe langer de bewaartijd, hoe slechter de smaak en voedingswaarde) zijn niet geschikt om in te vriezen.</w:t>
            </w:r>
          </w:p>
        </w:tc>
      </w:tr>
      <w:tr>
        <w:trPr>
          <w:cantSplit w:val="0"/>
          <w:trHeight w:val="1071" w:hRule="atLeast"/>
          <w:tblHeader w:val="0"/>
        </w:trPr>
        <w:tc>
          <w:tcPr/>
          <w:p w:rsidR="00000000" w:rsidDel="00000000" w:rsidP="00000000" w:rsidRDefault="00000000" w:rsidRPr="00000000" w14:paraId="000001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6</w:t>
            </w:r>
          </w:p>
        </w:tc>
        <w:tc>
          <w:tcPr/>
          <w:p w:rsidR="00000000" w:rsidDel="00000000" w:rsidP="00000000" w:rsidRDefault="00000000" w:rsidRPr="00000000" w14:paraId="000001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3" w:right="149"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0 sterren</w:t>
            </w:r>
          </w:p>
        </w:tc>
        <w:tc>
          <w:tcPr/>
          <w:p w:rsidR="00000000" w:rsidDel="00000000" w:rsidP="00000000" w:rsidRDefault="00000000" w:rsidRPr="00000000" w14:paraId="000001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62" w:right="467"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-6≤0</w:t>
            </w:r>
          </w:p>
        </w:tc>
        <w:tc>
          <w:tcPr/>
          <w:p w:rsidR="00000000" w:rsidDel="00000000" w:rsidP="00000000" w:rsidRDefault="00000000" w:rsidRPr="00000000" w14:paraId="000001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 w:line="240" w:lineRule="auto"/>
              <w:ind w:left="138"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Vers varkensvlees, rundvlees, vis, kip, sommige verpakte bewerkte voedingsmiddelen, enz. (Aanbevolen om dezelfde dag te consumeren, bij voorkeur niet langer dan 3 dagen). Gedeeltelijk ingekapselde bewerkte voedingsmiddelen (niet-invriesbare producten).</w:t>
            </w:r>
          </w:p>
        </w:tc>
      </w:tr>
      <w:tr>
        <w:trPr>
          <w:cantSplit w:val="0"/>
          <w:trHeight w:val="1323" w:hRule="atLeast"/>
          <w:tblHeader w:val="0"/>
        </w:trPr>
        <w:tc>
          <w:tcPr/>
          <w:p w:rsidR="00000000" w:rsidDel="00000000" w:rsidP="00000000" w:rsidRDefault="00000000" w:rsidRPr="00000000" w14:paraId="000001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7</w:t>
            </w:r>
          </w:p>
        </w:tc>
        <w:tc>
          <w:tcPr/>
          <w:p w:rsidR="00000000" w:rsidDel="00000000" w:rsidP="00000000" w:rsidRDefault="00000000" w:rsidRPr="00000000" w14:paraId="000001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3" w:right="13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Rustig aan</w:t>
            </w:r>
          </w:p>
        </w:tc>
        <w:tc>
          <w:tcPr/>
          <w:p w:rsidR="00000000" w:rsidDel="00000000" w:rsidP="00000000" w:rsidRDefault="00000000" w:rsidRPr="00000000" w14:paraId="000001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62" w:right="467"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-2≤+3</w:t>
            </w:r>
          </w:p>
        </w:tc>
        <w:tc>
          <w:tcPr/>
          <w:p w:rsidR="00000000" w:rsidDel="00000000" w:rsidP="00000000" w:rsidRDefault="00000000" w:rsidRPr="00000000" w14:paraId="000001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 w:line="240" w:lineRule="auto"/>
              <w:ind w:left="138"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Vers/bevroren varkensvlees, rundvlees, kip, zoetwatervis, enz. (7 dagen onder 0 </w:t>
            </w:r>
            <w:r w:rsidDel="00000000" w:rsidR="00000000" w:rsidRPr="00000000">
              <w:rPr>
                <w:rFonts w:ascii="Cambria Math" w:cs="Cambria Math" w:eastAsia="Cambria Math" w:hAnsi="Cambria Math"/>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en boven 0 </w:t>
            </w:r>
            <w:r w:rsidDel="00000000" w:rsidR="00000000" w:rsidRPr="00000000">
              <w:rPr>
                <w:rFonts w:ascii="Cambria Math" w:cs="Cambria Math" w:eastAsia="Cambria Math" w:hAnsi="Cambria Math"/>
                <w:b w:val="0"/>
                <w:bCs w:val="0"/>
                <w:i w:val="0"/>
                <w:iCs w:val="0"/>
                <w:smallCaps w:val="0"/>
                <w:strike w:val="0"/>
                <w:color w:val="000000"/>
                <w:sz w:val="22"/>
                <w:szCs w:val="22"/>
                <w:u w:val="none"/>
                <w:shd w:fill="auto" w:val="clear"/>
                <w:vertAlign w:val="baseline"/>
                <w:rtl w:val="0"/>
              </w:rPr>
              <w:t xml:space="preserve">℃ wordt consumptie binnen dezelfde dag aanbevolen, bij voorkeur niet langer dan 2 dagen). Zeevruchten (onder 0 ℃ gedurende 15 dagen, bewaren boven 0 ℃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wordt afgeraden ).</w:t>
            </w:r>
          </w:p>
        </w:tc>
      </w:tr>
      <w:tr>
        <w:trPr>
          <w:cantSplit w:val="0"/>
          <w:trHeight w:val="801" w:hRule="atLeast"/>
          <w:tblHeader w:val="0"/>
        </w:trPr>
        <w:tc>
          <w:tcPr/>
          <w:p w:rsidR="00000000" w:rsidDel="00000000" w:rsidP="00000000" w:rsidRDefault="00000000" w:rsidRPr="00000000" w14:paraId="000001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8</w:t>
            </w:r>
          </w:p>
        </w:tc>
        <w:tc>
          <w:tcPr/>
          <w:p w:rsidR="00000000" w:rsidDel="00000000" w:rsidP="00000000" w:rsidRDefault="00000000" w:rsidRPr="00000000" w14:paraId="000001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04" w:right="241"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Verse producten</w:t>
            </w:r>
          </w:p>
        </w:tc>
        <w:tc>
          <w:tcPr/>
          <w:p w:rsidR="00000000" w:rsidDel="00000000" w:rsidP="00000000" w:rsidRDefault="00000000" w:rsidRPr="00000000" w14:paraId="000001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07" w:right="412"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0≤+4</w:t>
            </w:r>
          </w:p>
        </w:tc>
        <w:tc>
          <w:tcPr/>
          <w:p w:rsidR="00000000" w:rsidDel="00000000" w:rsidP="00000000" w:rsidRDefault="00000000" w:rsidRPr="00000000" w14:paraId="000001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 w:line="240" w:lineRule="auto"/>
              <w:ind w:left="138"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Vers varkensvlees, rundvlees, vis, kip, gekookt voedsel, enz. (Aanbevolen om dezelfde dag te consumeren, bij voorkeur niet langer dan 3 dagen).</w:t>
            </w:r>
          </w:p>
        </w:tc>
      </w:tr>
      <w:tr>
        <w:trPr>
          <w:cantSplit w:val="0"/>
          <w:trHeight w:val="261" w:hRule="atLeast"/>
          <w:tblHeader w:val="0"/>
        </w:trPr>
        <w:tc>
          <w:tcPr/>
          <w:p w:rsidR="00000000" w:rsidDel="00000000" w:rsidP="00000000" w:rsidRDefault="00000000" w:rsidRPr="00000000" w14:paraId="000001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9</w:t>
            </w:r>
          </w:p>
        </w:tc>
        <w:tc>
          <w:tcPr/>
          <w:p w:rsidR="00000000" w:rsidDel="00000000" w:rsidP="00000000" w:rsidRDefault="00000000" w:rsidRPr="00000000" w14:paraId="000001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07" w:right="412"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Wijn</w:t>
            </w:r>
          </w:p>
        </w:tc>
        <w:tc>
          <w:tcPr/>
          <w:p w:rsidR="00000000" w:rsidDel="00000000" w:rsidP="00000000" w:rsidRDefault="00000000" w:rsidRPr="00000000" w14:paraId="000001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07" w:right="412"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+5≤+20</w:t>
            </w:r>
          </w:p>
        </w:tc>
        <w:tc>
          <w:tcPr/>
          <w:p w:rsidR="00000000" w:rsidDel="00000000" w:rsidP="00000000" w:rsidRDefault="00000000" w:rsidRPr="00000000" w14:paraId="000001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 w:line="240" w:lineRule="auto"/>
              <w:ind w:left="138"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Rode wijn, witte wijn, mousserende wijn, enz.</w:t>
            </w:r>
          </w:p>
        </w:tc>
      </w:tr>
    </w:tbl>
    <w:p w:rsidR="00000000" w:rsidDel="00000000" w:rsidP="00000000" w:rsidRDefault="00000000" w:rsidRPr="00000000" w14:paraId="000001B2">
      <w:pPr>
        <w:spacing w:after="0" w:lineRule="auto"/>
        <w:jc w:val="both"/>
        <w:rPr>
          <w:rFonts w:ascii="Calibri" w:cs="Calibri" w:eastAsia="Calibri" w:hAnsi="Calibri"/>
          <w:color w:val="222222"/>
        </w:rPr>
      </w:pPr>
      <w:r w:rsidDel="00000000" w:rsidR="00000000" w:rsidRPr="00000000">
        <w:rPr>
          <w:rtl w:val="0"/>
        </w:rPr>
      </w:r>
    </w:p>
    <w:p w:rsidR="00000000" w:rsidDel="00000000" w:rsidP="00000000" w:rsidRDefault="00000000" w:rsidRPr="00000000" w14:paraId="000001B3">
      <w:pPr>
        <w:spacing w:after="0" w:lineRule="auto"/>
        <w:jc w:val="both"/>
        <w:rPr>
          <w:rFonts w:ascii="Calibri" w:cs="Calibri" w:eastAsia="Calibri" w:hAnsi="Calibri"/>
          <w:color w:val="222222"/>
        </w:rPr>
      </w:pPr>
      <w:r w:rsidDel="00000000" w:rsidR="00000000" w:rsidRPr="00000000">
        <w:rPr>
          <w:rtl w:val="0"/>
        </w:rPr>
      </w:r>
    </w:p>
    <w:p w:rsidR="00000000" w:rsidDel="00000000" w:rsidP="00000000" w:rsidRDefault="00000000" w:rsidRPr="00000000" w14:paraId="000001B4">
      <w:pPr>
        <w:spacing w:after="0" w:lineRule="auto"/>
        <w:jc w:val="both"/>
        <w:rPr>
          <w:rFonts w:ascii="Calibri" w:cs="Calibri" w:eastAsia="Calibri" w:hAnsi="Calibri"/>
          <w:color w:val="222222"/>
        </w:rPr>
      </w:pPr>
      <w:r w:rsidDel="00000000" w:rsidR="00000000" w:rsidRPr="00000000">
        <w:rPr>
          <w:rtl w:val="0"/>
        </w:rPr>
      </w:r>
    </w:p>
    <w:p w:rsidR="00000000" w:rsidDel="00000000" w:rsidP="00000000" w:rsidRDefault="00000000" w:rsidRPr="00000000" w14:paraId="000001B5">
      <w:pPr>
        <w:spacing w:after="0" w:lineRule="auto"/>
        <w:jc w:val="both"/>
        <w:rPr>
          <w:rFonts w:ascii="Calibri" w:cs="Calibri" w:eastAsia="Calibri" w:hAnsi="Calibri"/>
          <w:color w:val="222222"/>
        </w:rPr>
      </w:pPr>
      <w:r w:rsidDel="00000000" w:rsidR="00000000" w:rsidRPr="00000000">
        <w:rPr>
          <w:rtl w:val="0"/>
        </w:rPr>
      </w:r>
    </w:p>
    <w:p w:rsidR="00000000" w:rsidDel="00000000" w:rsidP="00000000" w:rsidRDefault="00000000" w:rsidRPr="00000000" w14:paraId="000001B6">
      <w:pPr>
        <w:spacing w:after="0" w:lineRule="auto"/>
        <w:jc w:val="both"/>
        <w:rPr>
          <w:rFonts w:ascii="Calibri" w:cs="Calibri" w:eastAsia="Calibri" w:hAnsi="Calibri"/>
          <w:color w:val="222222"/>
        </w:rPr>
      </w:pPr>
      <w:r w:rsidDel="00000000" w:rsidR="00000000" w:rsidRPr="00000000">
        <w:rPr>
          <w:rtl w:val="0"/>
        </w:rPr>
      </w:r>
    </w:p>
    <w:p w:rsidR="00000000" w:rsidDel="00000000" w:rsidP="00000000" w:rsidRDefault="00000000" w:rsidRPr="00000000" w14:paraId="000001B7">
      <w:pPr>
        <w:spacing w:after="0" w:lineRule="auto"/>
        <w:jc w:val="both"/>
        <w:rPr>
          <w:rFonts w:ascii="Calibri" w:cs="Calibri" w:eastAsia="Calibri" w:hAnsi="Calibri"/>
          <w:color w:val="222222"/>
        </w:rPr>
      </w:pPr>
      <w:r w:rsidDel="00000000" w:rsidR="00000000" w:rsidRPr="00000000">
        <w:rPr>
          <w:rtl w:val="0"/>
        </w:rPr>
      </w:r>
    </w:p>
    <w:p w:rsidR="00000000" w:rsidDel="00000000" w:rsidP="00000000" w:rsidRDefault="00000000" w:rsidRPr="00000000" w14:paraId="000001B8">
      <w:pPr>
        <w:jc w:val="both"/>
        <w:rPr>
          <w:rFonts w:ascii="Calibri" w:cs="Calibri" w:eastAsia="Calibri" w:hAnsi="Calibri"/>
          <w:color w:val="222222"/>
        </w:rPr>
      </w:pPr>
      <w:r w:rsidDel="00000000" w:rsidR="00000000" w:rsidRPr="00000000">
        <w:rPr>
          <w:rtl w:val="0"/>
        </w:rPr>
      </w:r>
    </w:p>
    <w:p w:rsidR="00000000" w:rsidDel="00000000" w:rsidP="00000000" w:rsidRDefault="00000000" w:rsidRPr="00000000" w14:paraId="000001B9">
      <w:pPr>
        <w:keepNext w:val="0"/>
        <w:keepLines w:val="0"/>
        <w:pageBreakBefore w:val="0"/>
        <w:widowControl w:val="1"/>
        <w:numPr>
          <w:ilvl w:val="0"/>
          <w:numId w:val="4"/>
        </w:numPr>
        <w:pBdr>
          <w:top w:color="002f6a" w:space="3" w:sz="4" w:val="single"/>
          <w:left w:color="002f6a" w:space="18" w:sz="4" w:val="single"/>
          <w:bottom w:color="002f6a" w:space="3" w:sz="4" w:val="single"/>
          <w:right w:color="002f6a" w:space="18" w:sz="4" w:val="single"/>
          <w:between w:space="0" w:sz="0" w:val="nil"/>
        </w:pBdr>
        <w:shd w:fill="002f6a" w:val="clear"/>
        <w:spacing w:after="160" w:before="0" w:line="259" w:lineRule="auto"/>
        <w:ind w:left="720" w:right="0" w:hanging="360"/>
        <w:jc w:val="left"/>
        <w:rPr/>
      </w:pPr>
      <w:r w:rsidDel="00000000" w:rsidR="00000000" w:rsidRPr="00000000">
        <w:rPr>
          <w:rFonts w:ascii="Calibri" w:cs="Calibri" w:eastAsia="Calibri" w:hAnsi="Calibri"/>
          <w:b w:val="1"/>
          <w:bCs w:val="1"/>
          <w:i w:val="0"/>
          <w:iCs w:val="0"/>
          <w:smallCaps w:val="0"/>
          <w:strike w:val="0"/>
          <w:color w:val="ffffff"/>
          <w:sz w:val="36"/>
          <w:szCs w:val="36"/>
          <w:u w:val="none"/>
          <w:shd w:fill="auto" w:val="clear"/>
          <w:vertAlign w:val="baseline"/>
          <w:rtl w:val="0"/>
        </w:rPr>
        <w:t xml:space="preserve">DE VRIEZER REINIGEN EN ONTDOOIEN</w:t>
      </w:r>
    </w:p>
    <w:p w:rsidR="00000000" w:rsidDel="00000000" w:rsidP="00000000" w:rsidRDefault="00000000" w:rsidRPr="00000000" w14:paraId="000001BA">
      <w:pPr>
        <w:keepNext w:val="0"/>
        <w:keepLines w:val="0"/>
        <w:pageBreakBefore w:val="0"/>
        <w:widowControl w:val="1"/>
        <w:pBdr>
          <w:top w:color="b2aa35" w:space="1" w:sz="4" w:val="single"/>
          <w:left w:space="0" w:sz="0" w:val="nil"/>
          <w:bottom w:color="b2aa35" w:space="0" w:sz="4" w:val="single"/>
          <w:right w:color="b2aa35" w:space="4" w:sz="4" w:val="single"/>
          <w:between w:space="0" w:sz="0" w:val="nil"/>
        </w:pBdr>
        <w:shd w:fill="b2aa35" w:val="clear"/>
        <w:spacing w:after="160" w:before="0" w:line="276" w:lineRule="auto"/>
        <w:ind w:left="0" w:right="0" w:firstLine="0"/>
        <w:jc w:val="both"/>
        <w:rPr>
          <w:rFonts w:ascii="Calibri" w:cs="Calibri" w:eastAsia="Calibri" w:hAnsi="Calibri"/>
          <w:b w:val="1"/>
          <w:bCs w:val="1"/>
          <w:i w:val="0"/>
          <w:iCs w:val="0"/>
          <w:smallCaps w:val="0"/>
          <w:strike w:val="0"/>
          <w:color w:val="ffffff"/>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8"/>
          <w:szCs w:val="28"/>
          <w:u w:val="none"/>
          <w:shd w:fill="auto" w:val="clear"/>
          <w:vertAlign w:val="baseline"/>
          <w:rtl w:val="0"/>
        </w:rPr>
        <w:t xml:space="preserve">Schoonmaak</w:t>
      </w:r>
    </w:p>
    <w:p w:rsidR="00000000" w:rsidDel="00000000" w:rsidP="00000000" w:rsidRDefault="00000000" w:rsidRPr="00000000" w14:paraId="000001BB">
      <w:pPr>
        <w:spacing w:after="0" w:lineRule="auto"/>
        <w:rPr>
          <w:rFonts w:ascii="Calibri" w:cs="Calibri" w:eastAsia="Calibri" w:hAnsi="Calibri"/>
        </w:rPr>
      </w:pPr>
      <w:r w:rsidDel="00000000" w:rsidR="00000000" w:rsidRPr="00000000">
        <w:rPr>
          <w:rFonts w:ascii="Calibri" w:cs="Calibri" w:eastAsia="Calibri" w:hAnsi="Calibri"/>
          <w:rtl w:val="0"/>
        </w:rPr>
        <w:t xml:space="preserve">Om hygiënische redenen dient de binnenkant van het apparaat, inclusief de interne accessoires, regelmatig te worden gereinigd.</w:t>
      </w:r>
    </w:p>
    <w:p w:rsidR="00000000" w:rsidDel="00000000" w:rsidP="00000000" w:rsidRDefault="00000000" w:rsidRPr="00000000" w14:paraId="000001BC">
      <w:pPr>
        <w:spacing w:after="0" w:lineRule="auto"/>
        <w:rPr>
          <w:rFonts w:ascii="Calibri" w:cs="Calibri" w:eastAsia="Calibri" w:hAnsi="Calibri"/>
        </w:rPr>
      </w:pPr>
      <w:r w:rsidDel="00000000" w:rsidR="00000000" w:rsidRPr="00000000">
        <w:rPr>
          <w:rFonts w:ascii="Calibri" w:cs="Calibri" w:eastAsia="Calibri" w:hAnsi="Calibri"/>
          <w:b w:val="1"/>
          <w:bCs w:val="1"/>
          <w:rtl w:val="0"/>
        </w:rPr>
        <w:t xml:space="preserve">Let op! </w:t>
      </w:r>
      <w:r w:rsidDel="00000000" w:rsidR="00000000" w:rsidRPr="00000000">
        <w:rPr>
          <w:rFonts w:ascii="Calibri" w:cs="Calibri" w:eastAsia="Calibri" w:hAnsi="Calibri"/>
          <w:rtl w:val="0"/>
        </w:rPr>
        <w:t xml:space="preserve">Het apparaat mag tijdens het reinigen niet op het lichtnet aangesloten zijn. Gevaar voor elektrische schokken! Schakel het apparaat uit en haal de stekker uit het stopcontact voordat u gaat reinigen, of schakel de stroom uit of verwijder de zekering. Reinig het apparaat nooit met een stoomreiniger. Er kan vocht ophopen in elektrische onderdelen, gevaar voor elektrische schokken! Hete dampen kunnen plastic onderdelen beschadigen. Het apparaat moet droog zijn voordat het weer in gebruik wordt genomen.</w:t>
      </w:r>
    </w:p>
    <w:p w:rsidR="00000000" w:rsidDel="00000000" w:rsidP="00000000" w:rsidRDefault="00000000" w:rsidRPr="00000000" w14:paraId="000001BD">
      <w:pPr>
        <w:spacing w:after="0" w:lineRule="auto"/>
        <w:rPr>
          <w:rFonts w:ascii="Calibri" w:cs="Calibri" w:eastAsia="Calibri" w:hAnsi="Calibri"/>
        </w:rPr>
      </w:pPr>
      <w:r w:rsidDel="00000000" w:rsidR="00000000" w:rsidRPr="00000000">
        <w:rPr>
          <w:rFonts w:ascii="Calibri" w:cs="Calibri" w:eastAsia="Calibri" w:hAnsi="Calibri"/>
          <w:b w:val="1"/>
          <w:bCs w:val="1"/>
          <w:rtl w:val="0"/>
        </w:rPr>
        <w:t xml:space="preserve">Belangrijk! </w:t>
      </w:r>
      <w:r w:rsidDel="00000000" w:rsidR="00000000" w:rsidRPr="00000000">
        <w:rPr>
          <w:rFonts w:ascii="Calibri" w:cs="Calibri" w:eastAsia="Calibri" w:hAnsi="Calibri"/>
          <w:rtl w:val="0"/>
        </w:rPr>
        <w:t xml:space="preserve">Etherische oliën en organische oplosmiddelen kunnen plastic onderdelen aantasten, bijvoorbeeld citroensap of sinaasappelsap, boterzuur en reinigingsmiddelen die azijnzuur bevatten.</w:t>
      </w:r>
    </w:p>
    <w:p w:rsidR="00000000" w:rsidDel="00000000" w:rsidP="00000000" w:rsidRDefault="00000000" w:rsidRPr="00000000" w14:paraId="000001BE">
      <w:pPr>
        <w:spacing w:after="0" w:lineRule="auto"/>
        <w:rPr>
          <w:rFonts w:ascii="Calibri" w:cs="Calibri" w:eastAsia="Calibri" w:hAnsi="Calibri"/>
        </w:rPr>
      </w:pPr>
      <w:r w:rsidDel="00000000" w:rsidR="00000000" w:rsidRPr="00000000">
        <w:rPr>
          <w:rFonts w:ascii="Calibri" w:cs="Calibri" w:eastAsia="Calibri" w:hAnsi="Calibri"/>
          <w:rtl w:val="0"/>
        </w:rPr>
        <w:t xml:space="preserve">Maak het afvoergat schoon.</w:t>
      </w:r>
    </w:p>
    <w:p w:rsidR="00000000" w:rsidDel="00000000" w:rsidP="00000000" w:rsidRDefault="00000000" w:rsidRPr="00000000" w14:paraId="000001BF">
      <w:pPr>
        <w:spacing w:after="0" w:lineRule="auto"/>
        <w:rPr>
          <w:rFonts w:ascii="Calibri" w:cs="Calibri" w:eastAsia="Calibri" w:hAnsi="Calibri"/>
        </w:rPr>
      </w:pPr>
      <w:r w:rsidDel="00000000" w:rsidR="00000000" w:rsidRPr="00000000">
        <w:rPr>
          <w:rFonts w:ascii="Calibri" w:cs="Calibri" w:eastAsia="Calibri" w:hAnsi="Calibri"/>
          <w:rtl w:val="0"/>
        </w:rPr>
        <w:t xml:space="preserve">Om te voorkomen dat ontdooiwater in de koelkast terechtkomt, dient u het afvoergat aan de achterkant van het koelkastcompartiment regelmatig schoon te maken. Gebruik hiervoor een reinigingsmiddel zoals weergegeven op de afbeelding rechts.</w:t>
      </w:r>
    </w:p>
    <w:p w:rsidR="00000000" w:rsidDel="00000000" w:rsidP="00000000" w:rsidRDefault="00000000" w:rsidRPr="00000000" w14:paraId="000001C0">
      <w:pPr>
        <w:spacing w:after="0" w:lineRule="auto"/>
        <w:jc w:val="center"/>
        <w:rPr>
          <w:rFonts w:ascii="Calibri" w:cs="Calibri" w:eastAsia="Calibri" w:hAnsi="Calibri"/>
          <w:color w:val="222222"/>
        </w:rPr>
      </w:pPr>
      <w:r w:rsidDel="00000000" w:rsidR="00000000" w:rsidRPr="00000000">
        <w:rPr/>
        <w:drawing>
          <wp:inline distB="0" distT="0" distL="0" distR="0">
            <wp:extent cx="1409700" cy="1295400"/>
            <wp:effectExtent b="0" l="0" r="0" t="0"/>
            <wp:docPr id="62" name="image34.png"/>
            <a:graphic>
              <a:graphicData uri="http://schemas.openxmlformats.org/drawingml/2006/picture">
                <pic:pic>
                  <pic:nvPicPr>
                    <pic:cNvPr id="0" name="image34.png"/>
                    <pic:cNvPicPr preferRelativeResize="0"/>
                  </pic:nvPicPr>
                  <pic:blipFill>
                    <a:blip r:embed="rId38"/>
                    <a:srcRect b="0" l="0" r="0" t="0"/>
                    <a:stretch>
                      <a:fillRect/>
                    </a:stretch>
                  </pic:blipFill>
                  <pic:spPr>
                    <a:xfrm>
                      <a:off x="0" y="0"/>
                      <a:ext cx="1409700" cy="1295400"/>
                    </a:xfrm>
                    <a:prstGeom prst="rect"/>
                    <a:ln/>
                  </pic:spPr>
                </pic:pic>
              </a:graphicData>
            </a:graphic>
          </wp:inline>
        </w:drawing>
      </w:r>
      <w:r w:rsidDel="00000000" w:rsidR="00000000" w:rsidRPr="00000000">
        <w:rPr>
          <w:rtl w:val="0"/>
        </w:rPr>
      </w:r>
    </w:p>
    <w:p w:rsidR="00000000" w:rsidDel="00000000" w:rsidP="00000000" w:rsidRDefault="00000000" w:rsidRPr="00000000" w14:paraId="000001C1">
      <w:pPr>
        <w:spacing w:after="0" w:lineRule="auto"/>
        <w:jc w:val="both"/>
        <w:rPr>
          <w:rFonts w:ascii="Calibri" w:cs="Calibri" w:eastAsia="Calibri" w:hAnsi="Calibri"/>
        </w:rPr>
      </w:pPr>
      <w:r w:rsidDel="00000000" w:rsidR="00000000" w:rsidRPr="00000000">
        <w:rPr>
          <w:rFonts w:ascii="Calibri" w:cs="Calibri" w:eastAsia="Calibri" w:hAnsi="Calibri"/>
          <w:rtl w:val="0"/>
        </w:rPr>
        <w:t xml:space="preserve">Voorkom dat dergelijke stoffen in contact komen met de onderdelen van het apparaat.</w:t>
      </w:r>
    </w:p>
    <w:p w:rsidR="00000000" w:rsidDel="00000000" w:rsidP="00000000" w:rsidRDefault="00000000" w:rsidRPr="00000000" w14:paraId="000001C2">
      <w:pPr>
        <w:spacing w:after="0" w:lineRule="auto"/>
        <w:jc w:val="both"/>
        <w:rPr>
          <w:rFonts w:ascii="Calibri" w:cs="Calibri" w:eastAsia="Calibri" w:hAnsi="Calibri"/>
        </w:rPr>
      </w:pPr>
      <w:r w:rsidDel="00000000" w:rsidR="00000000" w:rsidRPr="00000000">
        <w:rPr>
          <w:rFonts w:ascii="Calibri" w:cs="Calibri" w:eastAsia="Calibri" w:hAnsi="Calibri"/>
          <w:rtl w:val="0"/>
        </w:rPr>
        <w:t xml:space="preserve">Gebruik geen schurende schoonmaakmiddelen.</w:t>
      </w:r>
    </w:p>
    <w:p w:rsidR="00000000" w:rsidDel="00000000" w:rsidP="00000000" w:rsidRDefault="00000000" w:rsidRPr="00000000" w14:paraId="000001C3">
      <w:pPr>
        <w:spacing w:after="0" w:lineRule="auto"/>
        <w:jc w:val="both"/>
        <w:rPr>
          <w:rFonts w:ascii="Calibri" w:cs="Calibri" w:eastAsia="Calibri" w:hAnsi="Calibri"/>
        </w:rPr>
      </w:pPr>
      <w:r w:rsidDel="00000000" w:rsidR="00000000" w:rsidRPr="00000000">
        <w:rPr>
          <w:rFonts w:ascii="Calibri" w:cs="Calibri" w:eastAsia="Calibri" w:hAnsi="Calibri"/>
          <w:rtl w:val="0"/>
        </w:rPr>
        <w:t xml:space="preserve">Haal het eten uit de vriezer. Bewaar het op een koele, goed afgedekte plaats.</w:t>
      </w:r>
    </w:p>
    <w:p w:rsidR="00000000" w:rsidDel="00000000" w:rsidP="00000000" w:rsidRDefault="00000000" w:rsidRPr="00000000" w14:paraId="000001C4">
      <w:pPr>
        <w:spacing w:after="0" w:lineRule="auto"/>
        <w:jc w:val="both"/>
        <w:rPr>
          <w:rFonts w:ascii="Calibri" w:cs="Calibri" w:eastAsia="Calibri" w:hAnsi="Calibri"/>
        </w:rPr>
      </w:pPr>
      <w:r w:rsidDel="00000000" w:rsidR="00000000" w:rsidRPr="00000000">
        <w:rPr>
          <w:rFonts w:ascii="Calibri" w:cs="Calibri" w:eastAsia="Calibri" w:hAnsi="Calibri"/>
          <w:rtl w:val="0"/>
        </w:rPr>
        <w:t xml:space="preserve">Schakel het apparaat uit en haal de stekker uit het stopcontact, of schakel de stroomonderbreker of zekering uit.</w:t>
      </w:r>
    </w:p>
    <w:p w:rsidR="00000000" w:rsidDel="00000000" w:rsidP="00000000" w:rsidRDefault="00000000" w:rsidRPr="00000000" w14:paraId="000001C5">
      <w:pPr>
        <w:spacing w:after="0" w:lineRule="auto"/>
        <w:jc w:val="both"/>
        <w:rPr>
          <w:rFonts w:ascii="Calibri" w:cs="Calibri" w:eastAsia="Calibri" w:hAnsi="Calibri"/>
        </w:rPr>
      </w:pPr>
      <w:r w:rsidDel="00000000" w:rsidR="00000000" w:rsidRPr="00000000">
        <w:rPr>
          <w:rFonts w:ascii="Calibri" w:cs="Calibri" w:eastAsia="Calibri" w:hAnsi="Calibri"/>
          <w:rtl w:val="0"/>
        </w:rPr>
        <w:t xml:space="preserve">Reinig het apparaat en de interne accessoires met een doek en lauwwarm water. Veeg na het reinigen af met schoon water en wrijf droog.</w:t>
      </w:r>
    </w:p>
    <w:p w:rsidR="00000000" w:rsidDel="00000000" w:rsidP="00000000" w:rsidRDefault="00000000" w:rsidRPr="00000000" w14:paraId="000001C6">
      <w:pPr>
        <w:jc w:val="both"/>
        <w:rPr>
          <w:rFonts w:ascii="Calibri" w:cs="Calibri" w:eastAsia="Calibri" w:hAnsi="Calibri"/>
        </w:rPr>
      </w:pPr>
      <w:r w:rsidDel="00000000" w:rsidR="00000000" w:rsidRPr="00000000">
        <w:rPr>
          <w:rFonts w:ascii="Calibri" w:cs="Calibri" w:eastAsia="Calibri" w:hAnsi="Calibri"/>
          <w:rtl w:val="0"/>
        </w:rPr>
        <w:t xml:space="preserve">Zodra alles droog is, kunt u het apparaat weer in gebruik nemen.</w:t>
      </w:r>
    </w:p>
    <w:p w:rsidR="00000000" w:rsidDel="00000000" w:rsidP="00000000" w:rsidRDefault="00000000" w:rsidRPr="00000000" w14:paraId="000001C7">
      <w:pPr>
        <w:keepNext w:val="0"/>
        <w:keepLines w:val="0"/>
        <w:pageBreakBefore w:val="0"/>
        <w:widowControl w:val="1"/>
        <w:pBdr>
          <w:top w:color="b2aa35" w:space="1" w:sz="4" w:val="single"/>
          <w:left w:space="0" w:sz="0" w:val="nil"/>
          <w:bottom w:color="b2aa35" w:space="0" w:sz="4" w:val="single"/>
          <w:right w:color="b2aa35" w:space="4" w:sz="4" w:val="single"/>
          <w:between w:space="0" w:sz="0" w:val="nil"/>
        </w:pBdr>
        <w:shd w:fill="b2aa35" w:val="clear"/>
        <w:spacing w:after="160" w:before="0" w:line="276" w:lineRule="auto"/>
        <w:ind w:left="0" w:right="0" w:firstLine="0"/>
        <w:jc w:val="both"/>
        <w:rPr>
          <w:rFonts w:ascii="Calibri" w:cs="Calibri" w:eastAsia="Calibri" w:hAnsi="Calibri"/>
          <w:b w:val="1"/>
          <w:bCs w:val="1"/>
          <w:i w:val="0"/>
          <w:iCs w:val="0"/>
          <w:smallCaps w:val="0"/>
          <w:strike w:val="0"/>
          <w:color w:val="ffffff"/>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8"/>
          <w:szCs w:val="28"/>
          <w:u w:val="none"/>
          <w:shd w:fill="auto" w:val="clear"/>
          <w:vertAlign w:val="baseline"/>
          <w:rtl w:val="0"/>
        </w:rPr>
        <w:t xml:space="preserve">Het ontdooien van de vriezer</w:t>
      </w:r>
    </w:p>
    <w:p w:rsidR="00000000" w:rsidDel="00000000" w:rsidP="00000000" w:rsidRDefault="00000000" w:rsidRPr="00000000" w14:paraId="000001C8">
      <w:pPr>
        <w:spacing w:after="0" w:lineRule="auto"/>
        <w:jc w:val="both"/>
        <w:rPr>
          <w:rFonts w:ascii="Calibri" w:cs="Calibri" w:eastAsia="Calibri" w:hAnsi="Calibri"/>
        </w:rPr>
      </w:pPr>
      <w:r w:rsidDel="00000000" w:rsidR="00000000" w:rsidRPr="00000000">
        <w:rPr>
          <w:rFonts w:ascii="Calibri" w:cs="Calibri" w:eastAsia="Calibri" w:hAnsi="Calibri"/>
          <w:rtl w:val="0"/>
        </w:rPr>
        <w:t xml:space="preserve">Het vriesvak zal echter geleidelijk aan bedekt raken met ijs. Dit moet worden verwijderd.</w:t>
      </w:r>
    </w:p>
    <w:p w:rsidR="00000000" w:rsidDel="00000000" w:rsidP="00000000" w:rsidRDefault="00000000" w:rsidRPr="00000000" w14:paraId="000001C9">
      <w:pPr>
        <w:spacing w:after="0" w:lineRule="auto"/>
        <w:jc w:val="both"/>
        <w:rPr>
          <w:rFonts w:ascii="Calibri" w:cs="Calibri" w:eastAsia="Calibri" w:hAnsi="Calibri"/>
        </w:rPr>
      </w:pPr>
      <w:r w:rsidDel="00000000" w:rsidR="00000000" w:rsidRPr="00000000">
        <w:rPr>
          <w:rFonts w:ascii="Calibri" w:cs="Calibri" w:eastAsia="Calibri" w:hAnsi="Calibri"/>
          <w:rtl w:val="0"/>
        </w:rPr>
        <w:t xml:space="preserve">Gebruik nooit scherpe metalen gereedschappen om ijs van de verdamper te schrapen, want u kunt deze beschadigen.</w:t>
      </w:r>
    </w:p>
    <w:p w:rsidR="00000000" w:rsidDel="00000000" w:rsidP="00000000" w:rsidRDefault="00000000" w:rsidRPr="00000000" w14:paraId="000001CA">
      <w:pPr>
        <w:spacing w:after="0" w:lineRule="auto"/>
        <w:jc w:val="both"/>
        <w:rPr>
          <w:rFonts w:ascii="Calibri" w:cs="Calibri" w:eastAsia="Calibri" w:hAnsi="Calibri"/>
        </w:rPr>
      </w:pPr>
      <w:r w:rsidDel="00000000" w:rsidR="00000000" w:rsidRPr="00000000">
        <w:rPr>
          <w:rFonts w:ascii="Calibri" w:cs="Calibri" w:eastAsia="Calibri" w:hAnsi="Calibri"/>
          <w:rtl w:val="0"/>
        </w:rPr>
        <w:t xml:space="preserve">Als er echter een zeer dikke ijslaag op de binnenbekleding ontstaat, moet het ontdooiproces als volgt worden uitgevoerd:</w:t>
      </w:r>
    </w:p>
    <w:p w:rsidR="00000000" w:rsidDel="00000000" w:rsidP="00000000" w:rsidRDefault="00000000" w:rsidRPr="00000000" w14:paraId="000001CB">
      <w:pPr>
        <w:numPr>
          <w:ilvl w:val="0"/>
          <w:numId w:val="14"/>
        </w:numPr>
        <w:spacing w:after="0" w:lineRule="auto"/>
        <w:ind w:left="720" w:hanging="360"/>
        <w:jc w:val="both"/>
        <w:rPr>
          <w:rFonts w:ascii="Calibri" w:cs="Calibri" w:eastAsia="Calibri" w:hAnsi="Calibri"/>
        </w:rPr>
      </w:pPr>
      <w:r w:rsidDel="00000000" w:rsidR="00000000" w:rsidRPr="00000000">
        <w:rPr>
          <w:rFonts w:ascii="Calibri" w:cs="Calibri" w:eastAsia="Calibri" w:hAnsi="Calibri"/>
          <w:rtl w:val="0"/>
        </w:rPr>
        <w:t xml:space="preserve">Trek de stekker uit het stopcontact.</w:t>
      </w:r>
    </w:p>
    <w:p w:rsidR="00000000" w:rsidDel="00000000" w:rsidP="00000000" w:rsidRDefault="00000000" w:rsidRPr="00000000" w14:paraId="000001CC">
      <w:pPr>
        <w:numPr>
          <w:ilvl w:val="0"/>
          <w:numId w:val="14"/>
        </w:numPr>
        <w:spacing w:after="0" w:lineRule="auto"/>
        <w:ind w:left="720" w:hanging="360"/>
        <w:jc w:val="both"/>
        <w:rPr>
          <w:rFonts w:ascii="Calibri" w:cs="Calibri" w:eastAsia="Calibri" w:hAnsi="Calibri"/>
        </w:rPr>
      </w:pPr>
      <w:r w:rsidDel="00000000" w:rsidR="00000000" w:rsidRPr="00000000">
        <w:rPr>
          <w:rFonts w:ascii="Calibri" w:cs="Calibri" w:eastAsia="Calibri" w:hAnsi="Calibri"/>
          <w:rtl w:val="0"/>
        </w:rPr>
        <w:t xml:space="preserve">Haal al het opgeslagen voedsel eruit, wikkel het in meerdere lagen krantenpapier en bewaar het op een koele plaats.</w:t>
      </w:r>
    </w:p>
    <w:p w:rsidR="00000000" w:rsidDel="00000000" w:rsidP="00000000" w:rsidRDefault="00000000" w:rsidRPr="00000000" w14:paraId="000001CD">
      <w:pPr>
        <w:numPr>
          <w:ilvl w:val="0"/>
          <w:numId w:val="14"/>
        </w:numPr>
        <w:spacing w:after="0" w:lineRule="auto"/>
        <w:ind w:left="720" w:hanging="360"/>
        <w:jc w:val="both"/>
        <w:rPr>
          <w:rFonts w:ascii="Calibri" w:cs="Calibri" w:eastAsia="Calibri" w:hAnsi="Calibri"/>
        </w:rPr>
      </w:pPr>
      <w:r w:rsidDel="00000000" w:rsidR="00000000" w:rsidRPr="00000000">
        <w:rPr>
          <w:rFonts w:ascii="Calibri" w:cs="Calibri" w:eastAsia="Calibri" w:hAnsi="Calibri"/>
          <w:rtl w:val="0"/>
        </w:rPr>
        <w:t xml:space="preserve">Laat de deur openstaan en plaats een bak onder het apparaat om het ontdooiwater op te vangen.</w:t>
      </w:r>
    </w:p>
    <w:p w:rsidR="00000000" w:rsidDel="00000000" w:rsidP="00000000" w:rsidRDefault="00000000" w:rsidRPr="00000000" w14:paraId="000001CE">
      <w:pPr>
        <w:numPr>
          <w:ilvl w:val="0"/>
          <w:numId w:val="14"/>
        </w:numPr>
        <w:spacing w:after="0" w:lineRule="auto"/>
        <w:ind w:left="720" w:hanging="360"/>
        <w:jc w:val="both"/>
        <w:rPr>
          <w:rFonts w:ascii="Calibri" w:cs="Calibri" w:eastAsia="Calibri" w:hAnsi="Calibri"/>
        </w:rPr>
      </w:pPr>
      <w:r w:rsidDel="00000000" w:rsidR="00000000" w:rsidRPr="00000000">
        <w:rPr>
          <w:rFonts w:ascii="Calibri" w:cs="Calibri" w:eastAsia="Calibri" w:hAnsi="Calibri"/>
          <w:rtl w:val="0"/>
        </w:rPr>
        <w:t xml:space="preserve">Droog de binnenkant grondig af zodra het ontdooien is voltooid.</w:t>
      </w:r>
    </w:p>
    <w:p w:rsidR="00000000" w:rsidDel="00000000" w:rsidP="00000000" w:rsidRDefault="00000000" w:rsidRPr="00000000" w14:paraId="000001CF">
      <w:pPr>
        <w:numPr>
          <w:ilvl w:val="0"/>
          <w:numId w:val="14"/>
        </w:numPr>
        <w:spacing w:after="0" w:lineRule="auto"/>
        <w:ind w:left="720" w:hanging="360"/>
        <w:jc w:val="both"/>
        <w:rPr>
          <w:rFonts w:ascii="Calibri" w:cs="Calibri" w:eastAsia="Calibri" w:hAnsi="Calibri"/>
        </w:rPr>
      </w:pPr>
      <w:r w:rsidDel="00000000" w:rsidR="00000000" w:rsidRPr="00000000">
        <w:rPr>
          <w:rFonts w:ascii="Calibri" w:cs="Calibri" w:eastAsia="Calibri" w:hAnsi="Calibri"/>
          <w:rtl w:val="0"/>
        </w:rPr>
        <w:t xml:space="preserve">Steek de stekker weer in het stopcontact om het apparaat opnieuw te kunnen gebruiken.</w:t>
      </w:r>
    </w:p>
    <w:p w:rsidR="00000000" w:rsidDel="00000000" w:rsidP="00000000" w:rsidRDefault="00000000" w:rsidRPr="00000000" w14:paraId="000001D0">
      <w:pPr>
        <w:keepNext w:val="0"/>
        <w:keepLines w:val="0"/>
        <w:pageBreakBefore w:val="0"/>
        <w:widowControl w:val="1"/>
        <w:pBdr>
          <w:top w:color="b2aa35" w:space="1" w:sz="4" w:val="single"/>
          <w:left w:space="0" w:sz="0" w:val="nil"/>
          <w:bottom w:color="b2aa35" w:space="0" w:sz="4" w:val="single"/>
          <w:right w:color="b2aa35" w:space="4" w:sz="4" w:val="single"/>
          <w:between w:space="0" w:sz="0" w:val="nil"/>
        </w:pBdr>
        <w:shd w:fill="b2aa35" w:val="clear"/>
        <w:spacing w:after="160" w:before="0" w:line="276" w:lineRule="auto"/>
        <w:ind w:left="0" w:right="0" w:firstLine="0"/>
        <w:jc w:val="both"/>
        <w:rPr>
          <w:rFonts w:ascii="Calibri" w:cs="Calibri" w:eastAsia="Calibri" w:hAnsi="Calibri"/>
          <w:b w:val="1"/>
          <w:bCs w:val="1"/>
          <w:i w:val="0"/>
          <w:iCs w:val="0"/>
          <w:smallCaps w:val="0"/>
          <w:strike w:val="0"/>
          <w:color w:val="ffffff"/>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8"/>
          <w:szCs w:val="28"/>
          <w:u w:val="none"/>
          <w:shd w:fill="auto" w:val="clear"/>
          <w:vertAlign w:val="baseline"/>
          <w:rtl w:val="0"/>
        </w:rPr>
        <w:t xml:space="preserve">Vervang de lamp</w:t>
      </w:r>
    </w:p>
    <w:p w:rsidR="00000000" w:rsidDel="00000000" w:rsidP="00000000" w:rsidRDefault="00000000" w:rsidRPr="00000000" w14:paraId="000001D1">
      <w:pPr>
        <w:spacing w:after="0" w:lineRule="auto"/>
        <w:jc w:val="both"/>
        <w:rPr>
          <w:rFonts w:ascii="Calibri" w:cs="Calibri" w:eastAsia="Calibri" w:hAnsi="Calibri"/>
        </w:rPr>
      </w:pPr>
      <w:r w:rsidDel="00000000" w:rsidR="00000000" w:rsidRPr="00000000">
        <w:rPr>
          <w:rFonts w:ascii="Calibri" w:cs="Calibri" w:eastAsia="Calibri" w:hAnsi="Calibri"/>
          <w:rtl w:val="0"/>
        </w:rPr>
        <w:t xml:space="preserve">De binnenverlichting is van het LED-type. Neem voor het vervangen van de lamp contact op met een gekwalificeerde technicus.</w:t>
      </w:r>
    </w:p>
    <w:p w:rsidR="00000000" w:rsidDel="00000000" w:rsidP="00000000" w:rsidRDefault="00000000" w:rsidRPr="00000000" w14:paraId="000001D2">
      <w:pPr>
        <w:jc w:val="center"/>
        <w:rPr>
          <w:rFonts w:ascii="Calibri" w:cs="Calibri" w:eastAsia="Calibri" w:hAnsi="Calibri"/>
          <w:color w:val="222222"/>
        </w:rPr>
      </w:pPr>
      <w:r w:rsidDel="00000000" w:rsidR="00000000" w:rsidRPr="00000000">
        <w:rPr>
          <w:rFonts w:ascii="Calibri" w:cs="Calibri" w:eastAsia="Calibri" w:hAnsi="Calibri"/>
          <w:color w:val="222222"/>
        </w:rPr>
        <w:drawing>
          <wp:inline distB="0" distT="0" distL="0" distR="0">
            <wp:extent cx="1666875" cy="1343025"/>
            <wp:effectExtent b="0" l="0" r="0" t="0"/>
            <wp:docPr descr="Diagram, engineering drawing&#10;&#10;Description automatically generated" id="63" name="image15.png"/>
            <a:graphic>
              <a:graphicData uri="http://schemas.openxmlformats.org/drawingml/2006/picture">
                <pic:pic>
                  <pic:nvPicPr>
                    <pic:cNvPr descr="Diagram, engineering drawing&#10;&#10;Description automatically generated" id="0" name="image15.png"/>
                    <pic:cNvPicPr preferRelativeResize="0"/>
                  </pic:nvPicPr>
                  <pic:blipFill>
                    <a:blip r:embed="rId39"/>
                    <a:srcRect b="0" l="0" r="0" t="0"/>
                    <a:stretch>
                      <a:fillRect/>
                    </a:stretch>
                  </pic:blipFill>
                  <pic:spPr>
                    <a:xfrm>
                      <a:off x="0" y="0"/>
                      <a:ext cx="1666875" cy="1343025"/>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2587308</wp:posOffset>
                </wp:positionH>
                <wp:positionV relativeFrom="paragraph">
                  <wp:posOffset>1086168</wp:posOffset>
                </wp:positionV>
                <wp:extent cx="704850" cy="238125"/>
                <wp:effectExtent b="0" l="0" r="0" t="0"/>
                <wp:wrapNone/>
                <wp:docPr id="38" name=""/>
                <a:graphic>
                  <a:graphicData uri="http://schemas.microsoft.com/office/word/2010/wordprocessingShape">
                    <wps:wsp>
                      <wps:cNvSpPr/>
                      <wps:cNvPr id="39" name="Shape 39"/>
                      <wps:spPr>
                        <a:xfrm>
                          <a:off x="4998338" y="3665700"/>
                          <a:ext cx="695325" cy="228600"/>
                        </a:xfrm>
                        <a:prstGeom prst="rect">
                          <a:avLst/>
                        </a:prstGeom>
                        <a:solidFill>
                          <a:schemeClr val="lt1"/>
                        </a:solidFill>
                        <a:ln>
                          <a:noFill/>
                        </a:ln>
                      </wps:spPr>
                      <wps:txbx>
                        <w:txbxContent>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Calibri" w:cs="Calibri" w:eastAsia="Calibri" w:hAnsi="Calibri"/>
                                <w:b w:val="0"/>
                                <w:i w:val="0"/>
                                <w:smallCaps w:val="0"/>
                                <w:strike w:val="0"/>
                                <w:color w:val="000000"/>
                                <w:sz w:val="16"/>
                                <w:vertAlign w:val="baseline"/>
                              </w:rPr>
                              <w:t xml:space="preserve">LED light</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2587308</wp:posOffset>
                </wp:positionH>
                <wp:positionV relativeFrom="paragraph">
                  <wp:posOffset>1086168</wp:posOffset>
                </wp:positionV>
                <wp:extent cx="704850" cy="238125"/>
                <wp:effectExtent b="0" l="0" r="0" t="0"/>
                <wp:wrapNone/>
                <wp:docPr id="38" name="image76.png"/>
                <a:graphic>
                  <a:graphicData uri="http://schemas.openxmlformats.org/drawingml/2006/picture">
                    <pic:pic>
                      <pic:nvPicPr>
                        <pic:cNvPr id="0" name="image76.png"/>
                        <pic:cNvPicPr preferRelativeResize="0"/>
                      </pic:nvPicPr>
                      <pic:blipFill>
                        <a:blip r:embed="rId7"/>
                        <a:srcRect/>
                        <a:stretch>
                          <a:fillRect/>
                        </a:stretch>
                      </pic:blipFill>
                      <pic:spPr>
                        <a:xfrm>
                          <a:off x="0" y="0"/>
                          <a:ext cx="704850" cy="238125"/>
                        </a:xfrm>
                        <a:prstGeom prst="rect"/>
                        <a:ln/>
                      </pic:spPr>
                    </pic:pic>
                  </a:graphicData>
                </a:graphic>
              </wp:anchor>
            </w:drawing>
          </mc:Fallback>
        </mc:AlternateContent>
      </w:r>
    </w:p>
    <w:p w:rsidR="00000000" w:rsidDel="00000000" w:rsidP="00000000" w:rsidRDefault="00000000" w:rsidRPr="00000000" w14:paraId="000001D3">
      <w:pPr>
        <w:keepNext w:val="0"/>
        <w:keepLines w:val="0"/>
        <w:pageBreakBefore w:val="0"/>
        <w:widowControl w:val="1"/>
        <w:numPr>
          <w:ilvl w:val="0"/>
          <w:numId w:val="4"/>
        </w:numPr>
        <w:pBdr>
          <w:top w:color="002f6a" w:space="3" w:sz="4" w:val="single"/>
          <w:left w:color="002f6a" w:space="18" w:sz="4" w:val="single"/>
          <w:bottom w:color="002f6a" w:space="3" w:sz="4" w:val="single"/>
          <w:right w:color="002f6a" w:space="18" w:sz="4" w:val="single"/>
          <w:between w:space="0" w:sz="0" w:val="nil"/>
        </w:pBdr>
        <w:shd w:fill="002f6a" w:val="clear"/>
        <w:spacing w:after="160" w:before="0" w:line="259" w:lineRule="auto"/>
        <w:ind w:left="720" w:right="0" w:hanging="360"/>
        <w:jc w:val="left"/>
        <w:rPr/>
      </w:pPr>
      <w:r w:rsidDel="00000000" w:rsidR="00000000" w:rsidRPr="00000000">
        <w:rPr>
          <w:rFonts w:ascii="Calibri" w:cs="Calibri" w:eastAsia="Calibri" w:hAnsi="Calibri"/>
          <w:b w:val="1"/>
          <w:bCs w:val="1"/>
          <w:i w:val="0"/>
          <w:iCs w:val="0"/>
          <w:smallCaps w:val="0"/>
          <w:strike w:val="0"/>
          <w:color w:val="ffffff"/>
          <w:sz w:val="36"/>
          <w:szCs w:val="36"/>
          <w:u w:val="none"/>
          <w:shd w:fill="auto" w:val="clear"/>
          <w:vertAlign w:val="baseline"/>
          <w:rtl w:val="0"/>
        </w:rPr>
        <w:t xml:space="preserve">PROBLEEMOPLOSSING</w:t>
      </w:r>
    </w:p>
    <w:p w:rsidR="00000000" w:rsidDel="00000000" w:rsidP="00000000" w:rsidRDefault="00000000" w:rsidRPr="00000000" w14:paraId="000001D4">
      <w:pPr>
        <w:spacing w:after="0" w:lineRule="auto"/>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Let op! </w:t>
      </w:r>
      <w:r w:rsidDel="00000000" w:rsidR="00000000" w:rsidRPr="00000000">
        <w:rPr>
          <w:rFonts w:ascii="Calibri" w:cs="Calibri" w:eastAsia="Calibri" w:hAnsi="Calibri"/>
          <w:rtl w:val="0"/>
        </w:rPr>
        <w:t xml:space="preserve">Schakel de stroomtoevoer uit voordat u met de probleemoplossing begint. Alleen een gekwalificeerde elektricien of een andere bevoegde persoon mag de probleemoplossing uitvoeren die niet in deze handleiding staat beschreven.</w:t>
      </w:r>
      <w:r w:rsidDel="00000000" w:rsidR="00000000" w:rsidRPr="00000000">
        <w:rPr>
          <w:rtl w:val="0"/>
        </w:rPr>
      </w:r>
    </w:p>
    <w:p w:rsidR="00000000" w:rsidDel="00000000" w:rsidP="00000000" w:rsidRDefault="00000000" w:rsidRPr="00000000" w14:paraId="000001D5">
      <w:pPr>
        <w:jc w:val="both"/>
        <w:rPr>
          <w:rFonts w:ascii="Calibri" w:cs="Calibri" w:eastAsia="Calibri" w:hAnsi="Calibri"/>
        </w:rPr>
      </w:pPr>
      <w:r w:rsidDel="00000000" w:rsidR="00000000" w:rsidRPr="00000000">
        <w:rPr>
          <w:rFonts w:ascii="Calibri" w:cs="Calibri" w:eastAsia="Calibri" w:hAnsi="Calibri"/>
          <w:b w:val="1"/>
          <w:bCs w:val="1"/>
          <w:rtl w:val="0"/>
        </w:rPr>
        <w:t xml:space="preserve">Belangrijk! </w:t>
      </w:r>
      <w:r w:rsidDel="00000000" w:rsidR="00000000" w:rsidRPr="00000000">
        <w:rPr>
          <w:rFonts w:ascii="Calibri" w:cs="Calibri" w:eastAsia="Calibri" w:hAnsi="Calibri"/>
          <w:rtl w:val="0"/>
        </w:rPr>
        <w:t xml:space="preserve">Tijdens normaal gebruik kunnen er geluiden optreden (compressor, circulatie van het koelmiddel).</w:t>
      </w:r>
    </w:p>
    <w:tbl>
      <w:tblPr>
        <w:tblStyle w:val="Table4"/>
        <w:tblW w:w="8472.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130"/>
        <w:gridCol w:w="3223"/>
        <w:gridCol w:w="3119"/>
        <w:tblGridChange w:id="0">
          <w:tblGrid>
            <w:gridCol w:w="2130"/>
            <w:gridCol w:w="3223"/>
            <w:gridCol w:w="3119"/>
          </w:tblGrid>
        </w:tblGridChange>
      </w:tblGrid>
      <w:tr>
        <w:trPr>
          <w:cantSplit w:val="0"/>
          <w:trHeight w:val="567" w:hRule="atLeast"/>
          <w:tblHeader w:val="0"/>
        </w:trPr>
        <w:tc>
          <w:tcPr>
            <w:shd w:fill="a6a6a6" w:val="clear"/>
            <w:vAlign w:val="center"/>
          </w:tcPr>
          <w:p w:rsidR="00000000" w:rsidDel="00000000" w:rsidP="00000000" w:rsidRDefault="00000000" w:rsidRPr="00000000" w14:paraId="000001D6">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Probleem</w:t>
            </w:r>
          </w:p>
        </w:tc>
        <w:tc>
          <w:tcPr>
            <w:shd w:fill="a6a6a6" w:val="clear"/>
            <w:vAlign w:val="center"/>
          </w:tcPr>
          <w:p w:rsidR="00000000" w:rsidDel="00000000" w:rsidP="00000000" w:rsidRDefault="00000000" w:rsidRPr="00000000" w14:paraId="000001D7">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Mogelijke oorzaak</w:t>
            </w:r>
          </w:p>
        </w:tc>
        <w:tc>
          <w:tcPr>
            <w:shd w:fill="a6a6a6" w:val="clear"/>
            <w:vAlign w:val="center"/>
          </w:tcPr>
          <w:p w:rsidR="00000000" w:rsidDel="00000000" w:rsidP="00000000" w:rsidRDefault="00000000" w:rsidRPr="00000000" w14:paraId="000001D8">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Oplossing</w:t>
            </w:r>
          </w:p>
        </w:tc>
      </w:tr>
      <w:tr>
        <w:trPr>
          <w:cantSplit w:val="0"/>
          <w:trHeight w:val="567" w:hRule="atLeast"/>
          <w:tblHeader w:val="0"/>
        </w:trPr>
        <w:tc>
          <w:tcPr>
            <w:vMerge w:val="restart"/>
            <w:vAlign w:val="center"/>
          </w:tcPr>
          <w:p w:rsidR="00000000" w:rsidDel="00000000" w:rsidP="00000000" w:rsidRDefault="00000000" w:rsidRPr="00000000" w14:paraId="000001D9">
            <w:pPr>
              <w:rPr>
                <w:rFonts w:ascii="Calibri" w:cs="Calibri" w:eastAsia="Calibri" w:hAnsi="Calibri"/>
              </w:rPr>
            </w:pPr>
            <w:r w:rsidDel="00000000" w:rsidR="00000000" w:rsidRPr="00000000">
              <w:rPr>
                <w:rFonts w:ascii="Calibri" w:cs="Calibri" w:eastAsia="Calibri" w:hAnsi="Calibri"/>
                <w:rtl w:val="0"/>
              </w:rPr>
              <w:t xml:space="preserve">Het apparaat werkt niet. werk</w:t>
            </w:r>
          </w:p>
        </w:tc>
        <w:tc>
          <w:tcPr>
            <w:vAlign w:val="center"/>
          </w:tcPr>
          <w:p w:rsidR="00000000" w:rsidDel="00000000" w:rsidP="00000000" w:rsidRDefault="00000000" w:rsidRPr="00000000" w14:paraId="000001DA">
            <w:pPr>
              <w:rPr>
                <w:rFonts w:ascii="Calibri" w:cs="Calibri" w:eastAsia="Calibri" w:hAnsi="Calibri"/>
              </w:rPr>
            </w:pPr>
            <w:r w:rsidDel="00000000" w:rsidR="00000000" w:rsidRPr="00000000">
              <w:rPr>
                <w:rFonts w:ascii="Calibri" w:cs="Calibri" w:eastAsia="Calibri" w:hAnsi="Calibri"/>
                <w:rtl w:val="0"/>
              </w:rPr>
              <w:t xml:space="preserve">De temperatuurregelknop is ingesteld op nummer "0"</w:t>
            </w:r>
          </w:p>
        </w:tc>
        <w:tc>
          <w:tcPr>
            <w:vAlign w:val="center"/>
          </w:tcPr>
          <w:p w:rsidR="00000000" w:rsidDel="00000000" w:rsidP="00000000" w:rsidRDefault="00000000" w:rsidRPr="00000000" w14:paraId="000001DB">
            <w:pPr>
              <w:rPr>
                <w:rFonts w:ascii="Calibri" w:cs="Calibri" w:eastAsia="Calibri" w:hAnsi="Calibri"/>
              </w:rPr>
            </w:pPr>
            <w:r w:rsidDel="00000000" w:rsidR="00000000" w:rsidRPr="00000000">
              <w:rPr>
                <w:rFonts w:ascii="Calibri" w:cs="Calibri" w:eastAsia="Calibri" w:hAnsi="Calibri"/>
                <w:rtl w:val="0"/>
              </w:rPr>
              <w:t xml:space="preserve">Zet de knop op een ander nummer. Schakel het apparaat in.</w:t>
            </w:r>
          </w:p>
        </w:tc>
      </w:tr>
      <w:tr>
        <w:trPr>
          <w:cantSplit w:val="0"/>
          <w:trHeight w:val="567" w:hRule="atLeast"/>
          <w:tblHeader w:val="0"/>
        </w:trPr>
        <w:tc>
          <w:tcPr>
            <w:vMerge w:val="continue"/>
            <w:vAlign w:val="center"/>
          </w:tcPr>
          <w:p w:rsidR="00000000" w:rsidDel="00000000" w:rsidP="00000000" w:rsidRDefault="00000000" w:rsidRPr="00000000" w14:paraId="000001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Align w:val="center"/>
          </w:tcPr>
          <w:p w:rsidR="00000000" w:rsidDel="00000000" w:rsidP="00000000" w:rsidRDefault="00000000" w:rsidRPr="00000000" w14:paraId="000001DD">
            <w:pPr>
              <w:rPr>
                <w:rFonts w:ascii="Calibri" w:cs="Calibri" w:eastAsia="Calibri" w:hAnsi="Calibri"/>
              </w:rPr>
            </w:pPr>
            <w:r w:rsidDel="00000000" w:rsidR="00000000" w:rsidRPr="00000000">
              <w:rPr>
                <w:rFonts w:ascii="Calibri" w:cs="Calibri" w:eastAsia="Calibri" w:hAnsi="Calibri"/>
                <w:rtl w:val="0"/>
              </w:rPr>
              <w:t xml:space="preserve">De stekker zit niet in het stopcontact. of is los</w:t>
            </w:r>
          </w:p>
        </w:tc>
        <w:tc>
          <w:tcPr>
            <w:vAlign w:val="center"/>
          </w:tcPr>
          <w:p w:rsidR="00000000" w:rsidDel="00000000" w:rsidP="00000000" w:rsidRDefault="00000000" w:rsidRPr="00000000" w14:paraId="000001DE">
            <w:pPr>
              <w:rPr>
                <w:rFonts w:ascii="Calibri" w:cs="Calibri" w:eastAsia="Calibri" w:hAnsi="Calibri"/>
              </w:rPr>
            </w:pPr>
            <w:r w:rsidDel="00000000" w:rsidR="00000000" w:rsidRPr="00000000">
              <w:rPr>
                <w:rFonts w:ascii="Calibri" w:cs="Calibri" w:eastAsia="Calibri" w:hAnsi="Calibri"/>
                <w:rtl w:val="0"/>
              </w:rPr>
              <w:t xml:space="preserve">Steek de stekker in het stopcontact.</w:t>
            </w:r>
          </w:p>
        </w:tc>
      </w:tr>
      <w:tr>
        <w:trPr>
          <w:cantSplit w:val="0"/>
          <w:trHeight w:val="567" w:hRule="atLeast"/>
          <w:tblHeader w:val="0"/>
        </w:trPr>
        <w:tc>
          <w:tcPr>
            <w:vMerge w:val="continue"/>
            <w:vAlign w:val="center"/>
          </w:tcPr>
          <w:p w:rsidR="00000000" w:rsidDel="00000000" w:rsidP="00000000" w:rsidRDefault="00000000" w:rsidRPr="00000000" w14:paraId="000001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Align w:val="center"/>
          </w:tcPr>
          <w:p w:rsidR="00000000" w:rsidDel="00000000" w:rsidP="00000000" w:rsidRDefault="00000000" w:rsidRPr="00000000" w14:paraId="000001E0">
            <w:pPr>
              <w:rPr>
                <w:rFonts w:ascii="Calibri" w:cs="Calibri" w:eastAsia="Calibri" w:hAnsi="Calibri"/>
              </w:rPr>
            </w:pPr>
            <w:r w:rsidDel="00000000" w:rsidR="00000000" w:rsidRPr="00000000">
              <w:rPr>
                <w:rFonts w:ascii="Calibri" w:cs="Calibri" w:eastAsia="Calibri" w:hAnsi="Calibri"/>
                <w:rtl w:val="0"/>
              </w:rPr>
              <w:t xml:space="preserve">De zekering is doorgebrand of defect.</w:t>
            </w:r>
          </w:p>
        </w:tc>
        <w:tc>
          <w:tcPr>
            <w:vAlign w:val="center"/>
          </w:tcPr>
          <w:p w:rsidR="00000000" w:rsidDel="00000000" w:rsidP="00000000" w:rsidRDefault="00000000" w:rsidRPr="00000000" w14:paraId="000001E1">
            <w:pPr>
              <w:rPr>
                <w:rFonts w:ascii="Calibri" w:cs="Calibri" w:eastAsia="Calibri" w:hAnsi="Calibri"/>
              </w:rPr>
            </w:pPr>
            <w:r w:rsidDel="00000000" w:rsidR="00000000" w:rsidRPr="00000000">
              <w:rPr>
                <w:rFonts w:ascii="Calibri" w:cs="Calibri" w:eastAsia="Calibri" w:hAnsi="Calibri"/>
                <w:rtl w:val="0"/>
              </w:rPr>
              <w:t xml:space="preserve">Controleer de zekering en vervang deze indien nodig.</w:t>
            </w:r>
          </w:p>
        </w:tc>
      </w:tr>
      <w:tr>
        <w:trPr>
          <w:cantSplit w:val="0"/>
          <w:trHeight w:val="567" w:hRule="atLeast"/>
          <w:tblHeader w:val="0"/>
        </w:trPr>
        <w:tc>
          <w:tcPr>
            <w:vMerge w:val="continue"/>
            <w:vAlign w:val="center"/>
          </w:tcPr>
          <w:p w:rsidR="00000000" w:rsidDel="00000000" w:rsidP="00000000" w:rsidRDefault="00000000" w:rsidRPr="00000000" w14:paraId="000001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Align w:val="center"/>
          </w:tcPr>
          <w:p w:rsidR="00000000" w:rsidDel="00000000" w:rsidP="00000000" w:rsidRDefault="00000000" w:rsidRPr="00000000" w14:paraId="000001E3">
            <w:pPr>
              <w:rPr>
                <w:rFonts w:ascii="Calibri" w:cs="Calibri" w:eastAsia="Calibri" w:hAnsi="Calibri"/>
              </w:rPr>
            </w:pPr>
            <w:r w:rsidDel="00000000" w:rsidR="00000000" w:rsidRPr="00000000">
              <w:rPr>
                <w:rFonts w:ascii="Calibri" w:cs="Calibri" w:eastAsia="Calibri" w:hAnsi="Calibri"/>
                <w:rtl w:val="0"/>
              </w:rPr>
              <w:t xml:space="preserve">Het stopcontact is defect.</w:t>
            </w:r>
          </w:p>
        </w:tc>
        <w:tc>
          <w:tcPr>
            <w:vAlign w:val="center"/>
          </w:tcPr>
          <w:p w:rsidR="00000000" w:rsidDel="00000000" w:rsidP="00000000" w:rsidRDefault="00000000" w:rsidRPr="00000000" w14:paraId="000001E4">
            <w:pPr>
              <w:rPr>
                <w:rFonts w:ascii="Calibri" w:cs="Calibri" w:eastAsia="Calibri" w:hAnsi="Calibri"/>
              </w:rPr>
            </w:pPr>
            <w:r w:rsidDel="00000000" w:rsidR="00000000" w:rsidRPr="00000000">
              <w:rPr>
                <w:rFonts w:ascii="Calibri" w:cs="Calibri" w:eastAsia="Calibri" w:hAnsi="Calibri"/>
                <w:rtl w:val="0"/>
              </w:rPr>
              <w:t xml:space="preserve">Storingen aan het elektriciteitsnet moeten worden verholpen. Gecorrigeerd door een elektricien.</w:t>
            </w:r>
          </w:p>
        </w:tc>
      </w:tr>
      <w:tr>
        <w:trPr>
          <w:cantSplit w:val="0"/>
          <w:trHeight w:val="567" w:hRule="atLeast"/>
          <w:tblHeader w:val="0"/>
        </w:trPr>
        <w:tc>
          <w:tcPr>
            <w:vMerge w:val="restart"/>
            <w:vAlign w:val="center"/>
          </w:tcPr>
          <w:p w:rsidR="00000000" w:rsidDel="00000000" w:rsidP="00000000" w:rsidRDefault="00000000" w:rsidRPr="00000000" w14:paraId="000001E5">
            <w:pPr>
              <w:rPr>
                <w:rFonts w:ascii="Calibri" w:cs="Calibri" w:eastAsia="Calibri" w:hAnsi="Calibri"/>
              </w:rPr>
            </w:pPr>
            <w:r w:rsidDel="00000000" w:rsidR="00000000" w:rsidRPr="00000000">
              <w:rPr>
                <w:rFonts w:ascii="Calibri" w:cs="Calibri" w:eastAsia="Calibri" w:hAnsi="Calibri"/>
                <w:rtl w:val="0"/>
              </w:rPr>
              <w:t xml:space="preserve">De Het eten is te warm.</w:t>
            </w:r>
          </w:p>
        </w:tc>
        <w:tc>
          <w:tcPr>
            <w:vAlign w:val="center"/>
          </w:tcPr>
          <w:p w:rsidR="00000000" w:rsidDel="00000000" w:rsidP="00000000" w:rsidRDefault="00000000" w:rsidRPr="00000000" w14:paraId="000001E6">
            <w:pPr>
              <w:rPr>
                <w:rFonts w:ascii="Calibri" w:cs="Calibri" w:eastAsia="Calibri" w:hAnsi="Calibri"/>
              </w:rPr>
            </w:pPr>
            <w:r w:rsidDel="00000000" w:rsidR="00000000" w:rsidRPr="00000000">
              <w:rPr>
                <w:rFonts w:ascii="Calibri" w:cs="Calibri" w:eastAsia="Calibri" w:hAnsi="Calibri"/>
                <w:rtl w:val="0"/>
              </w:rPr>
              <w:t xml:space="preserve">De temperatuur is niet correct aangepast.</w:t>
            </w:r>
          </w:p>
        </w:tc>
        <w:tc>
          <w:tcPr>
            <w:vAlign w:val="center"/>
          </w:tcPr>
          <w:p w:rsidR="00000000" w:rsidDel="00000000" w:rsidP="00000000" w:rsidRDefault="00000000" w:rsidRPr="00000000" w14:paraId="000001E7">
            <w:pPr>
              <w:rPr>
                <w:rFonts w:ascii="Calibri" w:cs="Calibri" w:eastAsia="Calibri" w:hAnsi="Calibri"/>
              </w:rPr>
            </w:pPr>
            <w:r w:rsidDel="00000000" w:rsidR="00000000" w:rsidRPr="00000000">
              <w:rPr>
                <w:rFonts w:ascii="Calibri" w:cs="Calibri" w:eastAsia="Calibri" w:hAnsi="Calibri"/>
                <w:rtl w:val="0"/>
              </w:rPr>
              <w:t xml:space="preserve">Kijk naar de begintemperatuur. Instellingensectie</w:t>
            </w:r>
          </w:p>
        </w:tc>
      </w:tr>
      <w:tr>
        <w:trPr>
          <w:cantSplit w:val="0"/>
          <w:trHeight w:val="567" w:hRule="atLeast"/>
          <w:tblHeader w:val="0"/>
        </w:trPr>
        <w:tc>
          <w:tcPr>
            <w:vMerge w:val="continue"/>
            <w:vAlign w:val="center"/>
          </w:tcPr>
          <w:p w:rsidR="00000000" w:rsidDel="00000000" w:rsidP="00000000" w:rsidRDefault="00000000" w:rsidRPr="00000000" w14:paraId="000001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Align w:val="center"/>
          </w:tcPr>
          <w:p w:rsidR="00000000" w:rsidDel="00000000" w:rsidP="00000000" w:rsidRDefault="00000000" w:rsidRPr="00000000" w14:paraId="000001E9">
            <w:pPr>
              <w:rPr>
                <w:rFonts w:ascii="Calibri" w:cs="Calibri" w:eastAsia="Calibri" w:hAnsi="Calibri"/>
              </w:rPr>
            </w:pPr>
            <w:r w:rsidDel="00000000" w:rsidR="00000000" w:rsidRPr="00000000">
              <w:rPr>
                <w:rFonts w:ascii="Calibri" w:cs="Calibri" w:eastAsia="Calibri" w:hAnsi="Calibri"/>
                <w:rtl w:val="0"/>
              </w:rPr>
              <w:t xml:space="preserve">De deur stond lange tijd open. periode</w:t>
            </w:r>
          </w:p>
        </w:tc>
        <w:tc>
          <w:tcPr>
            <w:vAlign w:val="center"/>
          </w:tcPr>
          <w:p w:rsidR="00000000" w:rsidDel="00000000" w:rsidP="00000000" w:rsidRDefault="00000000" w:rsidRPr="00000000" w14:paraId="000001EA">
            <w:pPr>
              <w:rPr>
                <w:rFonts w:ascii="Calibri" w:cs="Calibri" w:eastAsia="Calibri" w:hAnsi="Calibri"/>
              </w:rPr>
            </w:pPr>
            <w:r w:rsidDel="00000000" w:rsidR="00000000" w:rsidRPr="00000000">
              <w:rPr>
                <w:rFonts w:ascii="Calibri" w:cs="Calibri" w:eastAsia="Calibri" w:hAnsi="Calibri"/>
                <w:rtl w:val="0"/>
              </w:rPr>
              <w:t xml:space="preserve">Open de deur alleen zolang als nodig is.</w:t>
            </w:r>
          </w:p>
        </w:tc>
      </w:tr>
      <w:tr>
        <w:trPr>
          <w:cantSplit w:val="0"/>
          <w:trHeight w:val="567" w:hRule="atLeast"/>
          <w:tblHeader w:val="0"/>
        </w:trPr>
        <w:tc>
          <w:tcPr>
            <w:vMerge w:val="continue"/>
            <w:vAlign w:val="center"/>
          </w:tcPr>
          <w:p w:rsidR="00000000" w:rsidDel="00000000" w:rsidP="00000000" w:rsidRDefault="00000000" w:rsidRPr="00000000" w14:paraId="000001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Align w:val="center"/>
          </w:tcPr>
          <w:p w:rsidR="00000000" w:rsidDel="00000000" w:rsidP="00000000" w:rsidRDefault="00000000" w:rsidRPr="00000000" w14:paraId="000001EC">
            <w:pPr>
              <w:rPr>
                <w:rFonts w:ascii="Calibri" w:cs="Calibri" w:eastAsia="Calibri" w:hAnsi="Calibri"/>
              </w:rPr>
            </w:pPr>
            <w:r w:rsidDel="00000000" w:rsidR="00000000" w:rsidRPr="00000000">
              <w:rPr>
                <w:rFonts w:ascii="Calibri" w:cs="Calibri" w:eastAsia="Calibri" w:hAnsi="Calibri"/>
                <w:rtl w:val="0"/>
              </w:rPr>
              <w:t xml:space="preserve">Een grote hoeveelheid warm eten werd in het apparaat geplaatst binnen de afgelopen 24 uur</w:t>
            </w:r>
          </w:p>
        </w:tc>
        <w:tc>
          <w:tcPr>
            <w:vAlign w:val="center"/>
          </w:tcPr>
          <w:p w:rsidR="00000000" w:rsidDel="00000000" w:rsidP="00000000" w:rsidRDefault="00000000" w:rsidRPr="00000000" w14:paraId="000001ED">
            <w:pPr>
              <w:rPr>
                <w:rFonts w:ascii="Calibri" w:cs="Calibri" w:eastAsia="Calibri" w:hAnsi="Calibri"/>
              </w:rPr>
            </w:pPr>
            <w:r w:rsidDel="00000000" w:rsidR="00000000" w:rsidRPr="00000000">
              <w:rPr>
                <w:rFonts w:ascii="Calibri" w:cs="Calibri" w:eastAsia="Calibri" w:hAnsi="Calibri"/>
                <w:rtl w:val="0"/>
              </w:rPr>
              <w:t xml:space="preserve">Zet de temperatuurregeling op een tijdelijke, koelere omgeving.</w:t>
            </w:r>
          </w:p>
        </w:tc>
      </w:tr>
      <w:tr>
        <w:trPr>
          <w:cantSplit w:val="0"/>
          <w:trHeight w:val="567" w:hRule="atLeast"/>
          <w:tblHeader w:val="0"/>
        </w:trPr>
        <w:tc>
          <w:tcPr>
            <w:vMerge w:val="continue"/>
            <w:vAlign w:val="center"/>
          </w:tcPr>
          <w:p w:rsidR="00000000" w:rsidDel="00000000" w:rsidP="00000000" w:rsidRDefault="00000000" w:rsidRPr="00000000" w14:paraId="000001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Align w:val="center"/>
          </w:tcPr>
          <w:p w:rsidR="00000000" w:rsidDel="00000000" w:rsidP="00000000" w:rsidRDefault="00000000" w:rsidRPr="00000000" w14:paraId="000001EF">
            <w:pPr>
              <w:rPr>
                <w:rFonts w:ascii="Calibri" w:cs="Calibri" w:eastAsia="Calibri" w:hAnsi="Calibri"/>
              </w:rPr>
            </w:pPr>
            <w:r w:rsidDel="00000000" w:rsidR="00000000" w:rsidRPr="00000000">
              <w:rPr>
                <w:rFonts w:ascii="Calibri" w:cs="Calibri" w:eastAsia="Calibri" w:hAnsi="Calibri"/>
                <w:rtl w:val="0"/>
              </w:rPr>
              <w:t xml:space="preserve">Het apparaat bevindt zich in de buurt van een warmtebron. bron</w:t>
            </w:r>
          </w:p>
        </w:tc>
        <w:tc>
          <w:tcPr>
            <w:vAlign w:val="center"/>
          </w:tcPr>
          <w:p w:rsidR="00000000" w:rsidDel="00000000" w:rsidP="00000000" w:rsidRDefault="00000000" w:rsidRPr="00000000" w14:paraId="000001F0">
            <w:pPr>
              <w:rPr>
                <w:rFonts w:ascii="Calibri" w:cs="Calibri" w:eastAsia="Calibri" w:hAnsi="Calibri"/>
              </w:rPr>
            </w:pPr>
            <w:r w:rsidDel="00000000" w:rsidR="00000000" w:rsidRPr="00000000">
              <w:rPr>
                <w:rFonts w:ascii="Calibri" w:cs="Calibri" w:eastAsia="Calibri" w:hAnsi="Calibri"/>
                <w:rtl w:val="0"/>
              </w:rPr>
              <w:t xml:space="preserve">Raadpleeg de installatie-instructies. locatiegedeelte</w:t>
            </w:r>
          </w:p>
        </w:tc>
      </w:tr>
      <w:tr>
        <w:trPr>
          <w:cantSplit w:val="0"/>
          <w:trHeight w:val="567" w:hRule="atLeast"/>
          <w:tblHeader w:val="0"/>
        </w:trPr>
        <w:tc>
          <w:tcPr>
            <w:vAlign w:val="center"/>
          </w:tcPr>
          <w:p w:rsidR="00000000" w:rsidDel="00000000" w:rsidP="00000000" w:rsidRDefault="00000000" w:rsidRPr="00000000" w14:paraId="000001F1">
            <w:pPr>
              <w:rPr>
                <w:rFonts w:ascii="Calibri" w:cs="Calibri" w:eastAsia="Calibri" w:hAnsi="Calibri"/>
              </w:rPr>
            </w:pPr>
            <w:r w:rsidDel="00000000" w:rsidR="00000000" w:rsidRPr="00000000">
              <w:rPr>
                <w:rFonts w:ascii="Calibri" w:cs="Calibri" w:eastAsia="Calibri" w:hAnsi="Calibri"/>
                <w:rtl w:val="0"/>
              </w:rPr>
              <w:t xml:space="preserve">Het apparaat koelt ook af. veel</w:t>
            </w:r>
          </w:p>
        </w:tc>
        <w:tc>
          <w:tcPr>
            <w:vAlign w:val="center"/>
          </w:tcPr>
          <w:p w:rsidR="00000000" w:rsidDel="00000000" w:rsidP="00000000" w:rsidRDefault="00000000" w:rsidRPr="00000000" w14:paraId="000001F2">
            <w:pPr>
              <w:rPr>
                <w:rFonts w:ascii="Calibri" w:cs="Calibri" w:eastAsia="Calibri" w:hAnsi="Calibri"/>
              </w:rPr>
            </w:pPr>
            <w:r w:rsidDel="00000000" w:rsidR="00000000" w:rsidRPr="00000000">
              <w:rPr>
                <w:rFonts w:ascii="Calibri" w:cs="Calibri" w:eastAsia="Calibri" w:hAnsi="Calibri"/>
                <w:rtl w:val="0"/>
              </w:rPr>
              <w:t xml:space="preserve">De temperatuur staat te laag ingesteld.</w:t>
            </w:r>
          </w:p>
        </w:tc>
        <w:tc>
          <w:tcPr>
            <w:vAlign w:val="center"/>
          </w:tcPr>
          <w:p w:rsidR="00000000" w:rsidDel="00000000" w:rsidP="00000000" w:rsidRDefault="00000000" w:rsidRPr="00000000" w14:paraId="000001F3">
            <w:pPr>
              <w:rPr>
                <w:rFonts w:ascii="Calibri" w:cs="Calibri" w:eastAsia="Calibri" w:hAnsi="Calibri"/>
              </w:rPr>
            </w:pPr>
            <w:r w:rsidDel="00000000" w:rsidR="00000000" w:rsidRPr="00000000">
              <w:rPr>
                <w:rFonts w:ascii="Calibri" w:cs="Calibri" w:eastAsia="Calibri" w:hAnsi="Calibri"/>
                <w:rtl w:val="0"/>
              </w:rPr>
              <w:t xml:space="preserve">Draai aan de temperatuurregelknop. tijdelijk naar een warmere omgeving</w:t>
            </w:r>
          </w:p>
        </w:tc>
      </w:tr>
      <w:tr>
        <w:trPr>
          <w:cantSplit w:val="0"/>
          <w:trHeight w:val="567" w:hRule="atLeast"/>
          <w:tblHeader w:val="0"/>
        </w:trPr>
        <w:tc>
          <w:tcPr>
            <w:vMerge w:val="restart"/>
            <w:vAlign w:val="center"/>
          </w:tcPr>
          <w:p w:rsidR="00000000" w:rsidDel="00000000" w:rsidP="00000000" w:rsidRDefault="00000000" w:rsidRPr="00000000" w14:paraId="000001F4">
            <w:pPr>
              <w:rPr>
                <w:rFonts w:ascii="Calibri" w:cs="Calibri" w:eastAsia="Calibri" w:hAnsi="Calibri"/>
              </w:rPr>
            </w:pPr>
            <w:r w:rsidDel="00000000" w:rsidR="00000000" w:rsidRPr="00000000">
              <w:rPr>
                <w:rFonts w:ascii="Calibri" w:cs="Calibri" w:eastAsia="Calibri" w:hAnsi="Calibri"/>
                <w:rtl w:val="0"/>
              </w:rPr>
              <w:t xml:space="preserve">ongebruikelijke geluiden</w:t>
            </w:r>
          </w:p>
        </w:tc>
        <w:tc>
          <w:tcPr>
            <w:vAlign w:val="center"/>
          </w:tcPr>
          <w:p w:rsidR="00000000" w:rsidDel="00000000" w:rsidP="00000000" w:rsidRDefault="00000000" w:rsidRPr="00000000" w14:paraId="000001F5">
            <w:pPr>
              <w:rPr>
                <w:rFonts w:ascii="Calibri" w:cs="Calibri" w:eastAsia="Calibri" w:hAnsi="Calibri"/>
              </w:rPr>
            </w:pPr>
            <w:r w:rsidDel="00000000" w:rsidR="00000000" w:rsidRPr="00000000">
              <w:rPr>
                <w:rFonts w:ascii="Calibri" w:cs="Calibri" w:eastAsia="Calibri" w:hAnsi="Calibri"/>
                <w:rtl w:val="0"/>
              </w:rPr>
              <w:t xml:space="preserve">Het apparaat staat niet waterpas.</w:t>
            </w:r>
          </w:p>
        </w:tc>
        <w:tc>
          <w:tcPr>
            <w:vAlign w:val="center"/>
          </w:tcPr>
          <w:p w:rsidR="00000000" w:rsidDel="00000000" w:rsidP="00000000" w:rsidRDefault="00000000" w:rsidRPr="00000000" w14:paraId="000001F6">
            <w:pPr>
              <w:rPr>
                <w:rFonts w:ascii="Calibri" w:cs="Calibri" w:eastAsia="Calibri" w:hAnsi="Calibri"/>
              </w:rPr>
            </w:pPr>
            <w:r w:rsidDel="00000000" w:rsidR="00000000" w:rsidRPr="00000000">
              <w:rPr>
                <w:rFonts w:ascii="Calibri" w:cs="Calibri" w:eastAsia="Calibri" w:hAnsi="Calibri"/>
                <w:rtl w:val="0"/>
              </w:rPr>
              <w:t xml:space="preserve">Opnieuw aanpassen de voeten</w:t>
            </w:r>
          </w:p>
        </w:tc>
      </w:tr>
      <w:tr>
        <w:trPr>
          <w:cantSplit w:val="0"/>
          <w:trHeight w:val="567" w:hRule="atLeast"/>
          <w:tblHeader w:val="0"/>
        </w:trPr>
        <w:tc>
          <w:tcPr>
            <w:vMerge w:val="continue"/>
            <w:vAlign w:val="center"/>
          </w:tcPr>
          <w:p w:rsidR="00000000" w:rsidDel="00000000" w:rsidP="00000000" w:rsidRDefault="00000000" w:rsidRPr="00000000" w14:paraId="000001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Align w:val="center"/>
          </w:tcPr>
          <w:p w:rsidR="00000000" w:rsidDel="00000000" w:rsidP="00000000" w:rsidRDefault="00000000" w:rsidRPr="00000000" w14:paraId="000001F8">
            <w:pPr>
              <w:rPr>
                <w:rFonts w:ascii="Calibri" w:cs="Calibri" w:eastAsia="Calibri" w:hAnsi="Calibri"/>
              </w:rPr>
            </w:pPr>
            <w:r w:rsidDel="00000000" w:rsidR="00000000" w:rsidRPr="00000000">
              <w:rPr>
                <w:rFonts w:ascii="Calibri" w:cs="Calibri" w:eastAsia="Calibri" w:hAnsi="Calibri"/>
                <w:rtl w:val="0"/>
              </w:rPr>
              <w:t xml:space="preserve">Het apparaat raakt de muur of andere objecten.</w:t>
            </w:r>
          </w:p>
        </w:tc>
        <w:tc>
          <w:tcPr>
            <w:vAlign w:val="center"/>
          </w:tcPr>
          <w:p w:rsidR="00000000" w:rsidDel="00000000" w:rsidP="00000000" w:rsidRDefault="00000000" w:rsidRPr="00000000" w14:paraId="000001F9">
            <w:pPr>
              <w:rPr>
                <w:rFonts w:ascii="Calibri" w:cs="Calibri" w:eastAsia="Calibri" w:hAnsi="Calibri"/>
              </w:rPr>
            </w:pPr>
            <w:r w:rsidDel="00000000" w:rsidR="00000000" w:rsidRPr="00000000">
              <w:rPr>
                <w:rFonts w:ascii="Calibri" w:cs="Calibri" w:eastAsia="Calibri" w:hAnsi="Calibri"/>
                <w:rtl w:val="0"/>
              </w:rPr>
              <w:t xml:space="preserve">Verplaats het apparaat een klein beetje.</w:t>
            </w:r>
          </w:p>
        </w:tc>
      </w:tr>
      <w:tr>
        <w:trPr>
          <w:cantSplit w:val="0"/>
          <w:trHeight w:val="567" w:hRule="atLeast"/>
          <w:tblHeader w:val="0"/>
        </w:trPr>
        <w:tc>
          <w:tcPr>
            <w:vMerge w:val="continue"/>
            <w:vAlign w:val="center"/>
          </w:tcPr>
          <w:p w:rsidR="00000000" w:rsidDel="00000000" w:rsidP="00000000" w:rsidRDefault="00000000" w:rsidRPr="00000000" w14:paraId="000001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Align w:val="center"/>
          </w:tcPr>
          <w:p w:rsidR="00000000" w:rsidDel="00000000" w:rsidP="00000000" w:rsidRDefault="00000000" w:rsidRPr="00000000" w14:paraId="000001FB">
            <w:pPr>
              <w:rPr>
                <w:rFonts w:ascii="Calibri" w:cs="Calibri" w:eastAsia="Calibri" w:hAnsi="Calibri"/>
              </w:rPr>
            </w:pPr>
            <w:r w:rsidDel="00000000" w:rsidR="00000000" w:rsidRPr="00000000">
              <w:rPr>
                <w:rFonts w:ascii="Calibri" w:cs="Calibri" w:eastAsia="Calibri" w:hAnsi="Calibri"/>
                <w:rtl w:val="0"/>
              </w:rPr>
              <w:t xml:space="preserve">Een onderdeel, bijvoorbeeld een buis, op de achterkant van het apparaat is een ander deel aanraken van de</w:t>
            </w:r>
          </w:p>
          <w:p w:rsidR="00000000" w:rsidDel="00000000" w:rsidP="00000000" w:rsidRDefault="00000000" w:rsidRPr="00000000" w14:paraId="000001FC">
            <w:pPr>
              <w:rPr>
                <w:rFonts w:ascii="Calibri" w:cs="Calibri" w:eastAsia="Calibri" w:hAnsi="Calibri"/>
              </w:rPr>
            </w:pPr>
            <w:r w:rsidDel="00000000" w:rsidR="00000000" w:rsidRPr="00000000">
              <w:rPr>
                <w:rFonts w:ascii="Calibri" w:cs="Calibri" w:eastAsia="Calibri" w:hAnsi="Calibri"/>
                <w:rtl w:val="0"/>
              </w:rPr>
              <w:t xml:space="preserve">Een apparaat of de muur</w:t>
            </w:r>
          </w:p>
        </w:tc>
        <w:tc>
          <w:tcPr>
            <w:vAlign w:val="center"/>
          </w:tcPr>
          <w:p w:rsidR="00000000" w:rsidDel="00000000" w:rsidP="00000000" w:rsidRDefault="00000000" w:rsidRPr="00000000" w14:paraId="000001FD">
            <w:pPr>
              <w:rPr>
                <w:rFonts w:ascii="Calibri" w:cs="Calibri" w:eastAsia="Calibri" w:hAnsi="Calibri"/>
              </w:rPr>
            </w:pPr>
            <w:r w:rsidDel="00000000" w:rsidR="00000000" w:rsidRPr="00000000">
              <w:rPr>
                <w:rFonts w:ascii="Calibri" w:cs="Calibri" w:eastAsia="Calibri" w:hAnsi="Calibri"/>
                <w:rtl w:val="0"/>
              </w:rPr>
              <w:t xml:space="preserve">Buig indien nodig voorzichtig de onderdeel uit de weg.</w:t>
            </w:r>
          </w:p>
        </w:tc>
      </w:tr>
      <w:tr>
        <w:trPr>
          <w:cantSplit w:val="0"/>
          <w:trHeight w:val="567" w:hRule="atLeast"/>
          <w:tblHeader w:val="0"/>
        </w:trPr>
        <w:tc>
          <w:tcPr>
            <w:vAlign w:val="center"/>
          </w:tcPr>
          <w:p w:rsidR="00000000" w:rsidDel="00000000" w:rsidP="00000000" w:rsidRDefault="00000000" w:rsidRPr="00000000" w14:paraId="000001FE">
            <w:pPr>
              <w:rPr>
                <w:rFonts w:ascii="Calibri" w:cs="Calibri" w:eastAsia="Calibri" w:hAnsi="Calibri"/>
              </w:rPr>
            </w:pPr>
            <w:r w:rsidDel="00000000" w:rsidR="00000000" w:rsidRPr="00000000">
              <w:rPr>
                <w:rFonts w:ascii="Calibri" w:cs="Calibri" w:eastAsia="Calibri" w:hAnsi="Calibri"/>
                <w:rtl w:val="0"/>
              </w:rPr>
              <w:t xml:space="preserve">Water op de vloer</w:t>
            </w:r>
          </w:p>
        </w:tc>
        <w:tc>
          <w:tcPr>
            <w:vAlign w:val="center"/>
          </w:tcPr>
          <w:p w:rsidR="00000000" w:rsidDel="00000000" w:rsidP="00000000" w:rsidRDefault="00000000" w:rsidRPr="00000000" w14:paraId="000001FF">
            <w:pPr>
              <w:rPr>
                <w:rFonts w:ascii="Calibri" w:cs="Calibri" w:eastAsia="Calibri" w:hAnsi="Calibri"/>
              </w:rPr>
            </w:pPr>
            <w:r w:rsidDel="00000000" w:rsidR="00000000" w:rsidRPr="00000000">
              <w:rPr>
                <w:rFonts w:ascii="Calibri" w:cs="Calibri" w:eastAsia="Calibri" w:hAnsi="Calibri"/>
                <w:rtl w:val="0"/>
              </w:rPr>
              <w:t xml:space="preserve">Het waterafvoergat is verstopt.</w:t>
            </w:r>
          </w:p>
        </w:tc>
        <w:tc>
          <w:tcPr>
            <w:vAlign w:val="center"/>
          </w:tcPr>
          <w:p w:rsidR="00000000" w:rsidDel="00000000" w:rsidP="00000000" w:rsidRDefault="00000000" w:rsidRPr="00000000" w14:paraId="00000200">
            <w:pPr>
              <w:rPr>
                <w:rFonts w:ascii="Calibri" w:cs="Calibri" w:eastAsia="Calibri" w:hAnsi="Calibri"/>
              </w:rPr>
            </w:pPr>
            <w:r w:rsidDel="00000000" w:rsidR="00000000" w:rsidRPr="00000000">
              <w:rPr>
                <w:rFonts w:ascii="Calibri" w:cs="Calibri" w:eastAsia="Calibri" w:hAnsi="Calibri"/>
                <w:rtl w:val="0"/>
              </w:rPr>
              <w:t xml:space="preserve">Zie het gedeelte over schoonmaken.</w:t>
            </w:r>
          </w:p>
        </w:tc>
      </w:tr>
      <w:tr>
        <w:trPr>
          <w:cantSplit w:val="0"/>
          <w:trHeight w:val="567" w:hRule="atLeast"/>
          <w:tblHeader w:val="0"/>
        </w:trPr>
        <w:tc>
          <w:tcPr>
            <w:vAlign w:val="center"/>
          </w:tcPr>
          <w:p w:rsidR="00000000" w:rsidDel="00000000" w:rsidP="00000000" w:rsidRDefault="00000000" w:rsidRPr="00000000" w14:paraId="00000201">
            <w:pPr>
              <w:rPr>
                <w:rFonts w:ascii="Calibri" w:cs="Calibri" w:eastAsia="Calibri" w:hAnsi="Calibri"/>
              </w:rPr>
            </w:pPr>
            <w:r w:rsidDel="00000000" w:rsidR="00000000" w:rsidRPr="00000000">
              <w:rPr>
                <w:rFonts w:ascii="Calibri" w:cs="Calibri" w:eastAsia="Calibri" w:hAnsi="Calibri"/>
                <w:rtl w:val="0"/>
              </w:rPr>
              <w:t xml:space="preserve">Het zijpaneel is heet.</w:t>
            </w:r>
          </w:p>
        </w:tc>
        <w:tc>
          <w:tcPr>
            <w:vAlign w:val="center"/>
          </w:tcPr>
          <w:p w:rsidR="00000000" w:rsidDel="00000000" w:rsidP="00000000" w:rsidRDefault="00000000" w:rsidRPr="00000000" w14:paraId="00000202">
            <w:pPr>
              <w:rPr>
                <w:rFonts w:ascii="Calibri" w:cs="Calibri" w:eastAsia="Calibri" w:hAnsi="Calibri"/>
              </w:rPr>
            </w:pPr>
            <w:r w:rsidDel="00000000" w:rsidR="00000000" w:rsidRPr="00000000">
              <w:rPr>
                <w:rFonts w:ascii="Calibri" w:cs="Calibri" w:eastAsia="Calibri" w:hAnsi="Calibri"/>
                <w:rtl w:val="0"/>
              </w:rPr>
              <w:t xml:space="preserve">De condensor bevindt zich in het paneel.</w:t>
            </w:r>
          </w:p>
        </w:tc>
        <w:tc>
          <w:tcPr>
            <w:vAlign w:val="center"/>
          </w:tcPr>
          <w:p w:rsidR="00000000" w:rsidDel="00000000" w:rsidP="00000000" w:rsidRDefault="00000000" w:rsidRPr="00000000" w14:paraId="00000203">
            <w:pPr>
              <w:rPr>
                <w:rFonts w:ascii="Calibri" w:cs="Calibri" w:eastAsia="Calibri" w:hAnsi="Calibri"/>
              </w:rPr>
            </w:pPr>
            <w:r w:rsidDel="00000000" w:rsidR="00000000" w:rsidRPr="00000000">
              <w:rPr>
                <w:rFonts w:ascii="Calibri" w:cs="Calibri" w:eastAsia="Calibri" w:hAnsi="Calibri"/>
                <w:rtl w:val="0"/>
              </w:rPr>
              <w:t xml:space="preserve">Dat is normaal.</w:t>
            </w:r>
          </w:p>
        </w:tc>
      </w:tr>
    </w:tbl>
    <w:p w:rsidR="00000000" w:rsidDel="00000000" w:rsidP="00000000" w:rsidRDefault="00000000" w:rsidRPr="00000000" w14:paraId="00000204">
      <w:pPr>
        <w:spacing w:after="0" w:lineRule="auto"/>
        <w:jc w:val="both"/>
        <w:rPr>
          <w:rFonts w:ascii="Calibri" w:cs="Calibri" w:eastAsia="Calibri" w:hAnsi="Calibri"/>
          <w:color w:val="222222"/>
        </w:rPr>
      </w:pPr>
      <w:r w:rsidDel="00000000" w:rsidR="00000000" w:rsidRPr="00000000">
        <w:rPr>
          <w:rtl w:val="0"/>
        </w:rPr>
      </w:r>
    </w:p>
    <w:p w:rsidR="00000000" w:rsidDel="00000000" w:rsidP="00000000" w:rsidRDefault="00000000" w:rsidRPr="00000000" w14:paraId="00000205">
      <w:pPr>
        <w:spacing w:after="0" w:lineRule="auto"/>
        <w:jc w:val="both"/>
        <w:rPr>
          <w:rFonts w:ascii="Calibri" w:cs="Calibri" w:eastAsia="Calibri" w:hAnsi="Calibri"/>
          <w:b w:val="1"/>
          <w:bCs w:val="1"/>
        </w:rPr>
      </w:pPr>
      <w:bookmarkStart w:colFirst="0" w:colLast="0" w:name="_heading=h.axanufqml1qj" w:id="12"/>
      <w:bookmarkEnd w:id="12"/>
      <w:r w:rsidDel="00000000" w:rsidR="00000000" w:rsidRPr="00000000">
        <w:rPr>
          <w:rtl w:val="0"/>
        </w:rPr>
      </w:r>
    </w:p>
    <w:p w:rsidR="00000000" w:rsidDel="00000000" w:rsidP="00000000" w:rsidRDefault="00000000" w:rsidRPr="00000000" w14:paraId="00000206">
      <w:pPr>
        <w:spacing w:after="0" w:lineRule="auto"/>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207">
      <w:pPr>
        <w:spacing w:after="0" w:lineRule="auto"/>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208">
      <w:pPr>
        <w:spacing w:after="0" w:lineRule="auto"/>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209">
      <w:pPr>
        <w:spacing w:after="0" w:lineRule="auto"/>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20A">
      <w:pPr>
        <w:spacing w:after="0" w:lineRule="auto"/>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20B">
      <w:pPr>
        <w:spacing w:after="0" w:lineRule="auto"/>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20C">
      <w:pPr>
        <w:spacing w:after="0" w:lineRule="auto"/>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20D">
      <w:pPr>
        <w:spacing w:after="0" w:lineRule="auto"/>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20E">
      <w:pPr>
        <w:spacing w:after="0" w:lineRule="auto"/>
        <w:jc w:val="both"/>
        <w:rPr>
          <w:b w:val="1"/>
          <w:bCs w:val="1"/>
        </w:rPr>
      </w:pPr>
      <w:r w:rsidDel="00000000" w:rsidR="00000000" w:rsidRPr="00000000">
        <w:rPr>
          <w:rtl w:val="0"/>
        </w:rPr>
      </w:r>
    </w:p>
    <w:p w:rsidR="00000000" w:rsidDel="00000000" w:rsidP="00000000" w:rsidRDefault="00000000" w:rsidRPr="00000000" w14:paraId="0000020F">
      <w:pPr>
        <w:spacing w:after="0" w:lineRule="auto"/>
        <w:jc w:val="both"/>
        <w:rPr>
          <w:b w:val="1"/>
          <w:bCs w:val="1"/>
        </w:rPr>
      </w:pPr>
      <w:r w:rsidDel="00000000" w:rsidR="00000000" w:rsidRPr="00000000">
        <w:rPr>
          <w:rtl w:val="0"/>
        </w:rPr>
      </w:r>
    </w:p>
    <w:p w:rsidR="00000000" w:rsidDel="00000000" w:rsidP="00000000" w:rsidRDefault="00000000" w:rsidRPr="00000000" w14:paraId="00000210">
      <w:pPr>
        <w:spacing w:after="0" w:lineRule="auto"/>
        <w:jc w:val="both"/>
        <w:rPr>
          <w:b w:val="1"/>
          <w:bCs w:val="1"/>
        </w:rPr>
      </w:pPr>
      <w:r w:rsidDel="00000000" w:rsidR="00000000" w:rsidRPr="00000000">
        <w:rPr>
          <w:rtl w:val="0"/>
        </w:rPr>
      </w:r>
    </w:p>
    <w:p w:rsidR="00000000" w:rsidDel="00000000" w:rsidP="00000000" w:rsidRDefault="00000000" w:rsidRPr="00000000" w14:paraId="00000211">
      <w:pPr>
        <w:spacing w:after="0" w:lineRule="auto"/>
        <w:jc w:val="both"/>
        <w:rPr>
          <w:b w:val="1"/>
          <w:bCs w:val="1"/>
        </w:rPr>
      </w:pPr>
      <w:r w:rsidDel="00000000" w:rsidR="00000000" w:rsidRPr="00000000">
        <w:rPr>
          <w:rtl w:val="0"/>
        </w:rPr>
      </w:r>
    </w:p>
    <w:p w:rsidR="00000000" w:rsidDel="00000000" w:rsidP="00000000" w:rsidRDefault="00000000" w:rsidRPr="00000000" w14:paraId="00000212">
      <w:pPr>
        <w:spacing w:after="0" w:lineRule="auto"/>
        <w:jc w:val="both"/>
        <w:rPr>
          <w:b w:val="1"/>
          <w:bCs w:val="1"/>
        </w:rPr>
      </w:pPr>
      <w:r w:rsidDel="00000000" w:rsidR="00000000" w:rsidRPr="00000000">
        <w:rPr>
          <w:rtl w:val="0"/>
        </w:rPr>
      </w:r>
    </w:p>
    <w:p w:rsidR="00000000" w:rsidDel="00000000" w:rsidP="00000000" w:rsidRDefault="00000000" w:rsidRPr="00000000" w14:paraId="00000213">
      <w:pPr>
        <w:spacing w:after="0" w:lineRule="auto"/>
        <w:jc w:val="both"/>
        <w:rPr>
          <w:b w:val="1"/>
          <w:bCs w:val="1"/>
        </w:rPr>
      </w:pPr>
      <w:r w:rsidDel="00000000" w:rsidR="00000000" w:rsidRPr="00000000">
        <w:rPr>
          <w:rtl w:val="0"/>
        </w:rPr>
      </w:r>
    </w:p>
    <w:p w:rsidR="00000000" w:rsidDel="00000000" w:rsidP="00000000" w:rsidRDefault="00000000" w:rsidRPr="00000000" w14:paraId="00000214">
      <w:pPr>
        <w:spacing w:after="0" w:lineRule="auto"/>
        <w:jc w:val="both"/>
        <w:rPr>
          <w:b w:val="1"/>
          <w:bCs w:val="1"/>
        </w:rPr>
      </w:pPr>
      <w:r w:rsidDel="00000000" w:rsidR="00000000" w:rsidRPr="00000000">
        <w:rPr>
          <w:rtl w:val="0"/>
        </w:rPr>
      </w:r>
    </w:p>
    <w:p w:rsidR="00000000" w:rsidDel="00000000" w:rsidP="00000000" w:rsidRDefault="00000000" w:rsidRPr="00000000" w14:paraId="00000215">
      <w:pPr>
        <w:spacing w:after="0" w:lineRule="auto"/>
        <w:jc w:val="both"/>
        <w:rPr>
          <w:b w:val="1"/>
          <w:bCs w:val="1"/>
        </w:rPr>
      </w:pPr>
      <w:r w:rsidDel="00000000" w:rsidR="00000000" w:rsidRPr="00000000">
        <w:rPr>
          <w:rtl w:val="0"/>
        </w:rPr>
      </w:r>
    </w:p>
    <w:p w:rsidR="00000000" w:rsidDel="00000000" w:rsidP="00000000" w:rsidRDefault="00000000" w:rsidRPr="00000000" w14:paraId="00000216">
      <w:pPr>
        <w:spacing w:after="0" w:lineRule="auto"/>
        <w:jc w:val="both"/>
        <w:rPr>
          <w:b w:val="1"/>
          <w:bCs w:val="1"/>
        </w:rPr>
      </w:pPr>
      <w:r w:rsidDel="00000000" w:rsidR="00000000" w:rsidRPr="00000000">
        <w:rPr>
          <w:rtl w:val="0"/>
        </w:rPr>
      </w:r>
    </w:p>
    <w:p w:rsidR="00000000" w:rsidDel="00000000" w:rsidP="00000000" w:rsidRDefault="00000000" w:rsidRPr="00000000" w14:paraId="00000217">
      <w:pPr>
        <w:spacing w:after="0" w:lineRule="auto"/>
        <w:jc w:val="both"/>
        <w:rPr>
          <w:b w:val="1"/>
          <w:bCs w:val="1"/>
        </w:rPr>
      </w:pPr>
      <w:r w:rsidDel="00000000" w:rsidR="00000000" w:rsidRPr="00000000">
        <w:rPr>
          <w:rtl w:val="0"/>
        </w:rPr>
      </w:r>
    </w:p>
    <w:p w:rsidR="00000000" w:rsidDel="00000000" w:rsidP="00000000" w:rsidRDefault="00000000" w:rsidRPr="00000000" w14:paraId="00000218">
      <w:pPr>
        <w:spacing w:after="0" w:lineRule="auto"/>
        <w:jc w:val="both"/>
        <w:rPr>
          <w:b w:val="1"/>
          <w:bCs w:val="1"/>
        </w:rPr>
      </w:pPr>
      <w:r w:rsidDel="00000000" w:rsidR="00000000" w:rsidRPr="00000000">
        <w:rPr>
          <w:rtl w:val="0"/>
        </w:rPr>
      </w:r>
    </w:p>
    <w:p w:rsidR="00000000" w:rsidDel="00000000" w:rsidP="00000000" w:rsidRDefault="00000000" w:rsidRPr="00000000" w14:paraId="00000219">
      <w:pPr>
        <w:spacing w:after="0" w:lineRule="auto"/>
        <w:jc w:val="both"/>
        <w:rPr>
          <w:b w:val="1"/>
          <w:bCs w:val="1"/>
        </w:rPr>
      </w:pPr>
      <w:r w:rsidDel="00000000" w:rsidR="00000000" w:rsidRPr="00000000">
        <w:rPr>
          <w:rtl w:val="0"/>
        </w:rPr>
      </w:r>
    </w:p>
    <w:p w:rsidR="00000000" w:rsidDel="00000000" w:rsidP="00000000" w:rsidRDefault="00000000" w:rsidRPr="00000000" w14:paraId="0000021A">
      <w:pPr>
        <w:spacing w:after="0" w:lineRule="auto"/>
        <w:jc w:val="both"/>
        <w:rPr>
          <w:b w:val="1"/>
          <w:bCs w:val="1"/>
        </w:rPr>
      </w:pPr>
      <w:r w:rsidDel="00000000" w:rsidR="00000000" w:rsidRPr="00000000">
        <w:rPr>
          <w:rtl w:val="0"/>
        </w:rPr>
      </w:r>
    </w:p>
    <w:p w:rsidR="00000000" w:rsidDel="00000000" w:rsidP="00000000" w:rsidRDefault="00000000" w:rsidRPr="00000000" w14:paraId="0000021B">
      <w:pPr>
        <w:spacing w:after="0" w:lineRule="auto"/>
        <w:jc w:val="both"/>
        <w:rPr>
          <w:b w:val="1"/>
          <w:bCs w:val="1"/>
        </w:rPr>
      </w:pPr>
      <w:r w:rsidDel="00000000" w:rsidR="00000000" w:rsidRPr="00000000">
        <w:rPr>
          <w:rtl w:val="0"/>
        </w:rPr>
      </w:r>
    </w:p>
    <w:p w:rsidR="00000000" w:rsidDel="00000000" w:rsidP="00000000" w:rsidRDefault="00000000" w:rsidRPr="00000000" w14:paraId="0000021C">
      <w:pPr>
        <w:spacing w:after="0" w:lineRule="auto"/>
        <w:jc w:val="both"/>
        <w:rPr>
          <w:b w:val="1"/>
          <w:bCs w:val="1"/>
        </w:rPr>
      </w:pPr>
      <w:r w:rsidDel="00000000" w:rsidR="00000000" w:rsidRPr="00000000">
        <w:rPr>
          <w:rtl w:val="0"/>
        </w:rPr>
      </w:r>
    </w:p>
    <w:p w:rsidR="00000000" w:rsidDel="00000000" w:rsidP="00000000" w:rsidRDefault="00000000" w:rsidRPr="00000000" w14:paraId="0000021D">
      <w:pPr>
        <w:spacing w:after="0" w:lineRule="auto"/>
        <w:jc w:val="both"/>
        <w:rPr>
          <w:b w:val="1"/>
          <w:bCs w:val="1"/>
        </w:rPr>
      </w:pPr>
      <w:r w:rsidDel="00000000" w:rsidR="00000000" w:rsidRPr="00000000">
        <w:rPr>
          <w:rtl w:val="0"/>
        </w:rPr>
      </w:r>
    </w:p>
    <w:p w:rsidR="00000000" w:rsidDel="00000000" w:rsidP="00000000" w:rsidRDefault="00000000" w:rsidRPr="00000000" w14:paraId="0000021E">
      <w:pPr>
        <w:spacing w:after="0" w:lineRule="auto"/>
        <w:jc w:val="both"/>
        <w:rPr>
          <w:b w:val="1"/>
          <w:bCs w:val="1"/>
        </w:rPr>
      </w:pPr>
      <w:r w:rsidDel="00000000" w:rsidR="00000000" w:rsidRPr="00000000">
        <w:rPr>
          <w:rtl w:val="0"/>
        </w:rPr>
      </w:r>
    </w:p>
    <w:p w:rsidR="00000000" w:rsidDel="00000000" w:rsidP="00000000" w:rsidRDefault="00000000" w:rsidRPr="00000000" w14:paraId="0000021F">
      <w:pPr>
        <w:spacing w:after="0" w:lineRule="auto"/>
        <w:jc w:val="both"/>
        <w:rPr>
          <w:b w:val="1"/>
          <w:bCs w:val="1"/>
        </w:rPr>
      </w:pPr>
      <w:r w:rsidDel="00000000" w:rsidR="00000000" w:rsidRPr="00000000">
        <w:rPr>
          <w:rtl w:val="0"/>
        </w:rPr>
      </w:r>
    </w:p>
    <w:p w:rsidR="00000000" w:rsidDel="00000000" w:rsidP="00000000" w:rsidRDefault="00000000" w:rsidRPr="00000000" w14:paraId="00000220">
      <w:pPr>
        <w:spacing w:after="0" w:lineRule="auto"/>
        <w:jc w:val="both"/>
        <w:rPr>
          <w:b w:val="1"/>
          <w:bCs w:val="1"/>
        </w:rPr>
      </w:pPr>
      <w:r w:rsidDel="00000000" w:rsidR="00000000" w:rsidRPr="00000000">
        <w:rPr>
          <w:rtl w:val="0"/>
        </w:rPr>
      </w:r>
    </w:p>
    <w:p w:rsidR="00000000" w:rsidDel="00000000" w:rsidP="00000000" w:rsidRDefault="00000000" w:rsidRPr="00000000" w14:paraId="00000221">
      <w:pPr>
        <w:spacing w:after="0" w:lineRule="auto"/>
        <w:jc w:val="both"/>
        <w:rPr>
          <w:b w:val="1"/>
          <w:bCs w:val="1"/>
        </w:rPr>
      </w:pPr>
      <w:r w:rsidDel="00000000" w:rsidR="00000000" w:rsidRPr="00000000">
        <w:rPr>
          <w:rtl w:val="0"/>
        </w:rPr>
      </w:r>
    </w:p>
    <w:p w:rsidR="00000000" w:rsidDel="00000000" w:rsidP="00000000" w:rsidRDefault="00000000" w:rsidRPr="00000000" w14:paraId="00000222">
      <w:pPr>
        <w:spacing w:after="0" w:lineRule="auto"/>
        <w:jc w:val="both"/>
        <w:rPr>
          <w:b w:val="1"/>
          <w:bCs w:val="1"/>
        </w:rPr>
      </w:pPr>
      <w:r w:rsidDel="00000000" w:rsidR="00000000" w:rsidRPr="00000000">
        <w:rPr>
          <w:rtl w:val="0"/>
        </w:rPr>
      </w:r>
    </w:p>
    <w:p w:rsidR="00000000" w:rsidDel="00000000" w:rsidP="00000000" w:rsidRDefault="00000000" w:rsidRPr="00000000" w14:paraId="00000223">
      <w:pPr>
        <w:spacing w:after="0" w:lineRule="auto"/>
        <w:jc w:val="both"/>
        <w:rPr>
          <w:b w:val="1"/>
          <w:bCs w:val="1"/>
        </w:rPr>
      </w:pPr>
      <w:r w:rsidDel="00000000" w:rsidR="00000000" w:rsidRPr="00000000">
        <w:rPr>
          <w:rtl w:val="0"/>
        </w:rPr>
      </w:r>
    </w:p>
    <w:p w:rsidR="00000000" w:rsidDel="00000000" w:rsidP="00000000" w:rsidRDefault="00000000" w:rsidRPr="00000000" w14:paraId="00000224">
      <w:pPr>
        <w:spacing w:after="0" w:lineRule="auto"/>
        <w:jc w:val="both"/>
        <w:rPr>
          <w:b w:val="1"/>
          <w:bCs w:val="1"/>
        </w:rPr>
      </w:pPr>
      <w:r w:rsidDel="00000000" w:rsidR="00000000" w:rsidRPr="00000000">
        <w:rPr>
          <w:rtl w:val="0"/>
        </w:rPr>
      </w:r>
    </w:p>
    <w:p w:rsidR="00000000" w:rsidDel="00000000" w:rsidP="00000000" w:rsidRDefault="00000000" w:rsidRPr="00000000" w14:paraId="00000225">
      <w:pPr>
        <w:spacing w:after="0" w:lineRule="auto"/>
        <w:jc w:val="both"/>
        <w:rPr>
          <w:b w:val="1"/>
          <w:bCs w:val="1"/>
        </w:rPr>
      </w:pPr>
      <w:r w:rsidDel="00000000" w:rsidR="00000000" w:rsidRPr="00000000">
        <w:rPr>
          <w:rtl w:val="0"/>
        </w:rPr>
      </w:r>
    </w:p>
    <w:p w:rsidR="00000000" w:rsidDel="00000000" w:rsidP="00000000" w:rsidRDefault="00000000" w:rsidRPr="00000000" w14:paraId="00000226">
      <w:pPr>
        <w:spacing w:after="0" w:lineRule="auto"/>
        <w:jc w:val="both"/>
        <w:rPr>
          <w:b w:val="1"/>
          <w:bCs w:val="1"/>
        </w:rPr>
      </w:pPr>
      <w:r w:rsidDel="00000000" w:rsidR="00000000" w:rsidRPr="00000000">
        <w:rPr>
          <w:rtl w:val="0"/>
        </w:rPr>
      </w:r>
    </w:p>
    <w:p w:rsidR="00000000" w:rsidDel="00000000" w:rsidP="00000000" w:rsidRDefault="00000000" w:rsidRPr="00000000" w14:paraId="00000227">
      <w:pPr>
        <w:spacing w:after="0" w:lineRule="auto"/>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228">
      <w:pPr>
        <w:spacing w:after="0" w:lineRule="auto"/>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229">
      <w:pPr>
        <w:spacing w:after="0" w:lineRule="auto"/>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22A">
      <w:pPr>
        <w:spacing w:after="0" w:lineRule="auto"/>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22B">
      <w:pPr>
        <w:spacing w:after="0" w:lineRule="auto"/>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22C">
      <w:pPr>
        <w:spacing w:after="0" w:lineRule="auto"/>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KLANTENZORG EN SERVICE</w:t>
      </w:r>
    </w:p>
    <w:p w:rsidR="00000000" w:rsidDel="00000000" w:rsidP="00000000" w:rsidRDefault="00000000" w:rsidRPr="00000000" w14:paraId="0000022D">
      <w:pPr>
        <w:spacing w:after="0"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Gebruik altijd originele reserveonderdelen.</w:t>
      </w:r>
    </w:p>
    <w:p w:rsidR="00000000" w:rsidDel="00000000" w:rsidP="00000000" w:rsidRDefault="00000000" w:rsidRPr="00000000" w14:paraId="0000022E">
      <w:pPr>
        <w:spacing w:after="0"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Wanneer u contact opneemt met ons erkende servicecentrum, zorg er dan voor dat u de volgende gegevens bij de hand hebt: modelnummer en serienummer.</w:t>
      </w:r>
    </w:p>
    <w:p w:rsidR="00000000" w:rsidDel="00000000" w:rsidP="00000000" w:rsidRDefault="00000000" w:rsidRPr="00000000" w14:paraId="0000022F">
      <w:pPr>
        <w:spacing w:after="0" w:lineRule="auto"/>
        <w:jc w:val="both"/>
        <w:rPr>
          <w:rFonts w:ascii="Calibri" w:cs="Calibri" w:eastAsia="Calibri" w:hAnsi="Calibri"/>
          <w:b w:val="1"/>
          <w:bCs w:val="1"/>
          <w:sz w:val="20"/>
          <w:szCs w:val="20"/>
        </w:rPr>
      </w:pPr>
      <w:r w:rsidDel="00000000" w:rsidR="00000000" w:rsidRPr="00000000">
        <w:rPr>
          <w:rFonts w:ascii="Calibri" w:cs="Calibri" w:eastAsia="Calibri" w:hAnsi="Calibri"/>
          <w:sz w:val="20"/>
          <w:szCs w:val="20"/>
          <w:rtl w:val="0"/>
        </w:rPr>
        <w:t xml:space="preserve">De informatie is te vinden op het typeplaatje. Wijzigingen voorbehouden.</w:t>
      </w:r>
      <w:r w:rsidDel="00000000" w:rsidR="00000000" w:rsidRPr="00000000">
        <w:rPr>
          <w:rtl w:val="0"/>
        </w:rPr>
      </w:r>
    </w:p>
    <w:p w:rsidR="00000000" w:rsidDel="00000000" w:rsidP="00000000" w:rsidRDefault="00000000" w:rsidRPr="00000000" w14:paraId="00000230">
      <w:pPr>
        <w:spacing w:after="0" w:lineRule="auto"/>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231">
      <w:pPr>
        <w:spacing w:after="0" w:lineRule="auto"/>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TECHNISCHE GEGEVENS</w:t>
      </w:r>
    </w:p>
    <w:p w:rsidR="00000000" w:rsidDel="00000000" w:rsidP="00000000" w:rsidRDefault="00000000" w:rsidRPr="00000000" w14:paraId="00000232">
      <w:pPr>
        <w:spacing w:after="0"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De technische gegevens staan vermeld op het typeplaatje aan de binnenzijde van het apparaat en op het energielabel.</w:t>
      </w:r>
    </w:p>
    <w:p w:rsidR="00000000" w:rsidDel="00000000" w:rsidP="00000000" w:rsidRDefault="00000000" w:rsidRPr="00000000" w14:paraId="00000233">
      <w:pPr>
        <w:spacing w:after="0"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De QR-code op het energielabel van het apparaat biedt een weblink naar informatie over de prestaties van het apparaat in de EU EPREL-database.</w:t>
      </w:r>
    </w:p>
    <w:p w:rsidR="00000000" w:rsidDel="00000000" w:rsidP="00000000" w:rsidRDefault="00000000" w:rsidRPr="00000000" w14:paraId="00000234">
      <w:pPr>
        <w:spacing w:after="0"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Bewaar het energielabel ter referentie, samen met de gebruikershandleiding en alle andere documenten die bij dit apparaat zijn geleverd.</w:t>
      </w:r>
    </w:p>
    <w:p w:rsidR="00000000" w:rsidDel="00000000" w:rsidP="00000000" w:rsidRDefault="00000000" w:rsidRPr="00000000" w14:paraId="00000235">
      <w:pPr>
        <w:spacing w:after="0"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U kunt dezelfde informatie ook vinden op de website van EPREL via de link https://eprel.ec.europa.eu en de modelnaam en het productnummer die u op het typeplaatje van het apparaat aantreft.</w:t>
      </w:r>
    </w:p>
    <w:p w:rsidR="00000000" w:rsidDel="00000000" w:rsidP="00000000" w:rsidRDefault="00000000" w:rsidRPr="00000000" w14:paraId="00000236">
      <w:pPr>
        <w:spacing w:after="0" w:lineRule="auto"/>
        <w:jc w:val="both"/>
        <w:rPr>
          <w:rFonts w:ascii="Calibri" w:cs="Calibri" w:eastAsia="Calibri" w:hAnsi="Calibri"/>
        </w:rPr>
      </w:pPr>
      <w:r w:rsidDel="00000000" w:rsidR="00000000" w:rsidRPr="00000000">
        <w:rPr>
          <w:rFonts w:ascii="Calibri" w:cs="Calibri" w:eastAsia="Calibri" w:hAnsi="Calibri"/>
          <w:sz w:val="20"/>
          <w:szCs w:val="20"/>
          <w:rtl w:val="0"/>
        </w:rPr>
        <w:t xml:space="preserve">Om informatie over uw product in het EPREL-portaal te bekijken, kunt u de onderstaande codes scannen</w:t>
      </w:r>
      <w:r w:rsidDel="00000000" w:rsidR="00000000" w:rsidRPr="00000000">
        <w:rPr>
          <w:rFonts w:ascii="Calibri" w:cs="Calibri" w:eastAsia="Calibri" w:hAnsi="Calibri"/>
          <w:rtl w:val="0"/>
        </w:rPr>
        <w:t xml:space="preserve">:</w:t>
      </w:r>
    </w:p>
    <w:p w:rsidR="00000000" w:rsidDel="00000000" w:rsidP="00000000" w:rsidRDefault="00000000" w:rsidRPr="00000000" w14:paraId="00000237">
      <w:pPr>
        <w:spacing w:after="0" w:lineRule="auto"/>
        <w:jc w:val="center"/>
        <w:rPr>
          <w:rFonts w:ascii="Arial" w:cs="Arial" w:eastAsia="Arial" w:hAnsi="Arial"/>
          <w:color w:val="000000"/>
          <w:sz w:val="18"/>
          <w:szCs w:val="18"/>
        </w:rPr>
      </w:pPr>
      <w:r w:rsidDel="00000000" w:rsidR="00000000" w:rsidRPr="00000000">
        <w:rPr>
          <w:rFonts w:ascii="Arial" w:cs="Arial" w:eastAsia="Arial" w:hAnsi="Arial"/>
          <w:color w:val="000000"/>
          <w:sz w:val="18"/>
          <w:szCs w:val="18"/>
        </w:rPr>
        <w:drawing>
          <wp:inline distB="0" distT="0" distL="0" distR="0">
            <wp:extent cx="6115050" cy="1299548"/>
            <wp:effectExtent b="0" l="0" r="0" t="0"/>
            <wp:docPr id="64" name="image35.png"/>
            <a:graphic>
              <a:graphicData uri="http://schemas.openxmlformats.org/drawingml/2006/picture">
                <pic:pic>
                  <pic:nvPicPr>
                    <pic:cNvPr id="0" name="image35.png"/>
                    <pic:cNvPicPr preferRelativeResize="0"/>
                  </pic:nvPicPr>
                  <pic:blipFill>
                    <a:blip r:embed="rId40"/>
                    <a:srcRect b="0" l="0" r="0" t="0"/>
                    <a:stretch>
                      <a:fillRect/>
                    </a:stretch>
                  </pic:blipFill>
                  <pic:spPr>
                    <a:xfrm>
                      <a:off x="0" y="0"/>
                      <a:ext cx="6115050" cy="1299548"/>
                    </a:xfrm>
                    <a:prstGeom prst="rect"/>
                    <a:ln/>
                  </pic:spPr>
                </pic:pic>
              </a:graphicData>
            </a:graphic>
          </wp:inline>
        </w:drawing>
      </w:r>
      <w:r w:rsidDel="00000000" w:rsidR="00000000" w:rsidRPr="00000000">
        <w:rPr>
          <w:rtl w:val="0"/>
        </w:rPr>
      </w:r>
    </w:p>
    <w:p w:rsidR="00000000" w:rsidDel="00000000" w:rsidP="00000000" w:rsidRDefault="00000000" w:rsidRPr="00000000" w14:paraId="00000238">
      <w:pPr>
        <w:spacing w:after="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Bedankt voor de aanschaf van dit product. Als u ondersteuning nodig heeft met uw product, kunt u onze website bezoeken via de onderstaande links.</w:t>
      </w:r>
    </w:p>
    <w:p w:rsidR="00000000" w:rsidDel="00000000" w:rsidP="00000000" w:rsidRDefault="00000000" w:rsidRPr="00000000" w14:paraId="00000239">
      <w:pPr>
        <w:spacing w:after="0" w:lineRule="auto"/>
        <w:jc w:val="both"/>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Download de gebruikershandleidingen: </w:t>
      </w:r>
      <w:hyperlink r:id="rId41">
        <w:r w:rsidDel="00000000" w:rsidR="00000000" w:rsidRPr="00000000">
          <w:rPr>
            <w:rFonts w:ascii="Calibri" w:cs="Calibri" w:eastAsia="Calibri" w:hAnsi="Calibri"/>
            <w:color w:val="0563c1"/>
            <w:u w:val="single"/>
            <w:rtl w:val="0"/>
          </w:rPr>
          <w:t xml:space="preserve">https://www.heinner.ro</w:t>
        </w:r>
      </w:hyperlink>
      <w:r w:rsidDel="00000000" w:rsidR="00000000" w:rsidRPr="00000000">
        <w:rPr>
          <w:rFonts w:ascii="Calibri" w:cs="Calibri" w:eastAsia="Calibri" w:hAnsi="Calibri"/>
          <w:color w:val="000000"/>
          <w:rtl w:val="0"/>
        </w:rPr>
        <w:t xml:space="preserve"> </w:t>
      </w:r>
    </w:p>
    <w:p w:rsidR="00000000" w:rsidDel="00000000" w:rsidP="00000000" w:rsidRDefault="00000000" w:rsidRPr="00000000" w14:paraId="0000023A">
      <w:pPr>
        <w:jc w:val="both"/>
        <w:rPr>
          <w:rFonts w:ascii="Calibri" w:cs="Calibri" w:eastAsia="Calibri" w:hAnsi="Calibri"/>
          <w:color w:val="0563c1"/>
          <w:u w:val="single"/>
        </w:rPr>
      </w:pPr>
      <w:r w:rsidDel="00000000" w:rsidR="00000000" w:rsidRPr="00000000">
        <w:rPr>
          <w:rFonts w:ascii="Calibri" w:cs="Calibri" w:eastAsia="Calibri" w:hAnsi="Calibri"/>
          <w:b w:val="1"/>
          <w:bCs w:val="1"/>
          <w:color w:val="000000"/>
          <w:rtl w:val="0"/>
        </w:rPr>
        <w:t xml:space="preserve">Voor service-informatie: </w:t>
      </w:r>
      <w:hyperlink r:id="rId42">
        <w:r w:rsidDel="00000000" w:rsidR="00000000" w:rsidRPr="00000000">
          <w:rPr>
            <w:rFonts w:ascii="Calibri" w:cs="Calibri" w:eastAsia="Calibri" w:hAnsi="Calibri"/>
            <w:color w:val="0563c1"/>
            <w:u w:val="single"/>
            <w:rtl w:val="0"/>
          </w:rPr>
          <w:t xml:space="preserve">https://www.heinner.ro</w:t>
        </w:r>
      </w:hyperlink>
      <w:r w:rsidDel="00000000" w:rsidR="00000000" w:rsidRPr="00000000">
        <w:rPr>
          <w:rtl w:val="0"/>
        </w:rPr>
      </w:r>
    </w:p>
    <w:p w:rsidR="00000000" w:rsidDel="00000000" w:rsidP="00000000" w:rsidRDefault="00000000" w:rsidRPr="00000000" w14:paraId="000002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262626"/>
          <w:sz w:val="26"/>
          <w:szCs w:val="26"/>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5730240</wp:posOffset>
            </wp:positionH>
            <wp:positionV relativeFrom="paragraph">
              <wp:posOffset>316865</wp:posOffset>
            </wp:positionV>
            <wp:extent cx="385445" cy="385445"/>
            <wp:effectExtent b="0" l="0" r="0" t="0"/>
            <wp:wrapNone/>
            <wp:docPr descr="A blue square with white outline of a recycle bin&#10;&#10;Description automatically generated with low confidence" id="114" name="image16.jpg"/>
            <a:graphic>
              <a:graphicData uri="http://schemas.openxmlformats.org/drawingml/2006/picture">
                <pic:pic>
                  <pic:nvPicPr>
                    <pic:cNvPr descr="A blue square with white outline of a recycle bin&#10;&#10;Description automatically generated with low confidence" id="0" name="image16.jpg"/>
                    <pic:cNvPicPr preferRelativeResize="0"/>
                  </pic:nvPicPr>
                  <pic:blipFill>
                    <a:blip r:embed="rId43"/>
                    <a:srcRect b="0" l="0" r="0" t="0"/>
                    <a:stretch>
                      <a:fillRect/>
                    </a:stretch>
                  </pic:blipFill>
                  <pic:spPr>
                    <a:xfrm>
                      <a:off x="0" y="0"/>
                      <a:ext cx="385445" cy="385445"/>
                    </a:xfrm>
                    <a:prstGeom prst="rect"/>
                    <a:ln/>
                  </pic:spPr>
                </pic:pic>
              </a:graphicData>
            </a:graphic>
          </wp:anchor>
        </w:drawing>
      </w:r>
    </w:p>
    <w:p w:rsidR="00000000" w:rsidDel="00000000" w:rsidP="00000000" w:rsidRDefault="00000000" w:rsidRPr="00000000" w14:paraId="000002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1"/>
          <w:bCs w:val="1"/>
          <w:i w:val="0"/>
          <w:iCs w:val="0"/>
          <w:smallCaps w:val="0"/>
          <w:strike w:val="0"/>
          <w:color w:val="262626"/>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62626"/>
          <w:sz w:val="22"/>
          <w:szCs w:val="22"/>
          <w:u w:val="none"/>
          <w:shd w:fill="auto" w:val="clear"/>
          <w:vertAlign w:val="baseline"/>
          <w:rtl w:val="0"/>
        </w:rPr>
        <w:t xml:space="preserve">Milieuvriendelijke afvalverwerking</w:t>
      </w:r>
    </w:p>
    <w:p w:rsidR="00000000" w:rsidDel="00000000" w:rsidP="00000000" w:rsidRDefault="00000000" w:rsidRPr="00000000" w14:paraId="000002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262626"/>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62626"/>
          <w:sz w:val="22"/>
          <w:szCs w:val="22"/>
          <w:u w:val="none"/>
          <w:shd w:fill="auto" w:val="clear"/>
          <w:vertAlign w:val="baseline"/>
          <w:rtl w:val="0"/>
        </w:rPr>
        <w:t xml:space="preserve">U kunt helpen het milieu te beschermen!</w:t>
      </w:r>
    </w:p>
    <w:p w:rsidR="00000000" w:rsidDel="00000000" w:rsidP="00000000" w:rsidRDefault="00000000" w:rsidRPr="00000000" w14:paraId="000002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262626"/>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62626"/>
          <w:sz w:val="22"/>
          <w:szCs w:val="22"/>
          <w:u w:val="none"/>
          <w:shd w:fill="auto" w:val="clear"/>
          <w:vertAlign w:val="baseline"/>
          <w:rtl w:val="0"/>
        </w:rPr>
        <w:t xml:space="preserve">Denk eraan de lokale voorschriften te respecteren: lever defecte elektrische apparatuur in</w:t>
      </w:r>
    </w:p>
    <w:p w:rsidR="00000000" w:rsidDel="00000000" w:rsidP="00000000" w:rsidRDefault="00000000" w:rsidRPr="00000000" w14:paraId="000002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262626"/>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62626"/>
          <w:sz w:val="22"/>
          <w:szCs w:val="22"/>
          <w:u w:val="none"/>
          <w:shd w:fill="auto" w:val="clear"/>
          <w:vertAlign w:val="baseline"/>
          <w:rtl w:val="0"/>
        </w:rPr>
        <w:t xml:space="preserve"> bij een daarvoor bestemd afvalverwerkingscentrum.</w:t>
      </w:r>
    </w:p>
    <w:p w:rsidR="00000000" w:rsidDel="00000000" w:rsidP="00000000" w:rsidRDefault="00000000" w:rsidRPr="00000000" w14:paraId="000002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Calibri" w:cs="Calibri" w:eastAsia="Calibri" w:hAnsi="Calibri"/>
          <w:b w:val="0"/>
          <w:bCs w:val="0"/>
          <w:i w:val="0"/>
          <w:iCs w:val="0"/>
          <w:smallCaps w:val="0"/>
          <w:strike w:val="0"/>
          <w:color w:val="262626"/>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5718810</wp:posOffset>
            </wp:positionH>
            <wp:positionV relativeFrom="paragraph">
              <wp:posOffset>218440</wp:posOffset>
            </wp:positionV>
            <wp:extent cx="396875" cy="396875"/>
            <wp:effectExtent b="0" l="0" r="0" t="0"/>
            <wp:wrapNone/>
            <wp:docPr descr="A blue and white symbol&#10;&#10;Description automatically generated with low confidence" id="166" name="image10.jpg"/>
            <a:graphic>
              <a:graphicData uri="http://schemas.openxmlformats.org/drawingml/2006/picture">
                <pic:pic>
                  <pic:nvPicPr>
                    <pic:cNvPr descr="A blue and white symbol&#10;&#10;Description automatically generated with low confidence" id="0" name="image10.jpg"/>
                    <pic:cNvPicPr preferRelativeResize="0"/>
                  </pic:nvPicPr>
                  <pic:blipFill>
                    <a:blip r:embed="rId44"/>
                    <a:srcRect b="0" l="0" r="0" t="0"/>
                    <a:stretch>
                      <a:fillRect/>
                    </a:stretch>
                  </pic:blipFill>
                  <pic:spPr>
                    <a:xfrm>
                      <a:off x="0" y="0"/>
                      <a:ext cx="396875" cy="396875"/>
                    </a:xfrm>
                    <a:prstGeom prst="rect"/>
                    <a:ln/>
                  </pic:spPr>
                </pic:pic>
              </a:graphicData>
            </a:graphic>
          </wp:anchor>
        </w:drawing>
      </w:r>
    </w:p>
    <w:p w:rsidR="00000000" w:rsidDel="00000000" w:rsidP="00000000" w:rsidRDefault="00000000" w:rsidRPr="00000000" w14:paraId="000002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262626"/>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62626"/>
          <w:sz w:val="22"/>
          <w:szCs w:val="22"/>
          <w:u w:val="none"/>
          <w:shd w:fill="auto" w:val="clear"/>
          <w:vertAlign w:val="baseline"/>
          <w:rtl w:val="0"/>
        </w:rPr>
        <w:t xml:space="preserve">HEINNER </w:t>
      </w:r>
      <w:r w:rsidDel="00000000" w:rsidR="00000000" w:rsidRPr="00000000">
        <w:rPr>
          <w:rFonts w:ascii="Calibri" w:cs="Calibri" w:eastAsia="Calibri" w:hAnsi="Calibri"/>
          <w:b w:val="0"/>
          <w:bCs w:val="0"/>
          <w:i w:val="0"/>
          <w:iCs w:val="0"/>
          <w:smallCaps w:val="0"/>
          <w:strike w:val="0"/>
          <w:color w:val="262626"/>
          <w:sz w:val="22"/>
          <w:szCs w:val="22"/>
          <w:u w:val="none"/>
          <w:shd w:fill="auto" w:val="clear"/>
          <w:vertAlign w:val="baseline"/>
          <w:rtl w:val="0"/>
        </w:rPr>
        <w:t xml:space="preserve">is een geregistreerd handelsmerk van </w:t>
      </w:r>
      <w:r w:rsidDel="00000000" w:rsidR="00000000" w:rsidRPr="00000000">
        <w:rPr>
          <w:rFonts w:ascii="Calibri" w:cs="Calibri" w:eastAsia="Calibri" w:hAnsi="Calibri"/>
          <w:b w:val="1"/>
          <w:bCs w:val="1"/>
          <w:i w:val="0"/>
          <w:iCs w:val="0"/>
          <w:smallCaps w:val="0"/>
          <w:strike w:val="0"/>
          <w:color w:val="262626"/>
          <w:sz w:val="22"/>
          <w:szCs w:val="22"/>
          <w:u w:val="none"/>
          <w:shd w:fill="auto" w:val="clear"/>
          <w:vertAlign w:val="baseline"/>
          <w:rtl w:val="0"/>
        </w:rPr>
        <w:t xml:space="preserve">Network One Distribution SRL </w:t>
      </w:r>
      <w:r w:rsidDel="00000000" w:rsidR="00000000" w:rsidRPr="00000000">
        <w:rPr>
          <w:rFonts w:ascii="Calibri" w:cs="Calibri" w:eastAsia="Calibri" w:hAnsi="Calibri"/>
          <w:b w:val="0"/>
          <w:bCs w:val="0"/>
          <w:i w:val="0"/>
          <w:iCs w:val="0"/>
          <w:smallCaps w:val="0"/>
          <w:strike w:val="0"/>
          <w:color w:val="262626"/>
          <w:sz w:val="22"/>
          <w:szCs w:val="22"/>
          <w:u w:val="none"/>
          <w:shd w:fill="auto" w:val="clear"/>
          <w:vertAlign w:val="baseline"/>
          <w:rtl w:val="0"/>
        </w:rPr>
        <w:t xml:space="preserve">. Andere </w:t>
      </w:r>
    </w:p>
    <w:p w:rsidR="00000000" w:rsidDel="00000000" w:rsidP="00000000" w:rsidRDefault="00000000" w:rsidRPr="00000000" w14:paraId="000002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262626"/>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62626"/>
          <w:sz w:val="22"/>
          <w:szCs w:val="22"/>
          <w:u w:val="none"/>
          <w:shd w:fill="auto" w:val="clear"/>
          <w:vertAlign w:val="baseline"/>
          <w:rtl w:val="0"/>
        </w:rPr>
        <w:t xml:space="preserve">merken en productnamen zijn handelsmerken of geregistreerde handelsmerken van hun</w:t>
      </w:r>
    </w:p>
    <w:p w:rsidR="00000000" w:rsidDel="00000000" w:rsidP="00000000" w:rsidRDefault="00000000" w:rsidRPr="00000000" w14:paraId="000002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262626"/>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62626"/>
          <w:sz w:val="22"/>
          <w:szCs w:val="22"/>
          <w:u w:val="none"/>
          <w:shd w:fill="auto" w:val="clear"/>
          <w:vertAlign w:val="baseline"/>
          <w:rtl w:val="0"/>
        </w:rPr>
        <w:t xml:space="preserve"> respectievelijke eigenaren.</w:t>
      </w:r>
    </w:p>
    <w:p w:rsidR="00000000" w:rsidDel="00000000" w:rsidP="00000000" w:rsidRDefault="00000000" w:rsidRPr="00000000" w14:paraId="000002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262626"/>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62626"/>
          <w:sz w:val="22"/>
          <w:szCs w:val="22"/>
          <w:u w:val="none"/>
          <w:shd w:fill="auto" w:val="clear"/>
          <w:vertAlign w:val="baseline"/>
          <w:rtl w:val="0"/>
        </w:rPr>
        <w:t xml:space="preserve">Geen enkel onderdeel van de specificaties mag in welke vorm of op welke wijze dan ook worden gereproduceerd of gebruikt om afgeleide werken te maken, zoals vertalingen, transformaties of aanpassingen, zonder toestemming van NETWORK ONE DISTRIBUTION.</w:t>
      </w:r>
    </w:p>
    <w:p w:rsidR="00000000" w:rsidDel="00000000" w:rsidP="00000000" w:rsidRDefault="00000000" w:rsidRPr="00000000" w14:paraId="000002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262626"/>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62626"/>
          <w:sz w:val="22"/>
          <w:szCs w:val="22"/>
          <w:u w:val="none"/>
          <w:shd w:fill="auto" w:val="clear"/>
          <w:vertAlign w:val="baseline"/>
          <w:rtl w:val="0"/>
        </w:rPr>
        <w:t xml:space="preserve">Copyright © 2013 Network One Distribution. Alle rechten voorbehouden.</w:t>
      </w:r>
    </w:p>
    <w:p w:rsidR="00000000" w:rsidDel="00000000" w:rsidP="00000000" w:rsidRDefault="00000000" w:rsidRPr="00000000" w14:paraId="000002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hyperlink r:id="rId45">
        <w:r w:rsidDel="00000000" w:rsidR="00000000" w:rsidRPr="00000000">
          <w:rPr>
            <w:rFonts w:ascii="Calibri" w:cs="Calibri" w:eastAsia="Calibri" w:hAnsi="Calibri"/>
            <w:b w:val="0"/>
            <w:bCs w:val="0"/>
            <w:i w:val="0"/>
            <w:iCs w:val="0"/>
            <w:smallCaps w:val="0"/>
            <w:strike w:val="0"/>
            <w:color w:val="0563c1"/>
            <w:sz w:val="22"/>
            <w:szCs w:val="22"/>
            <w:u w:val="single"/>
            <w:shd w:fill="auto" w:val="clear"/>
            <w:vertAlign w:val="baseline"/>
            <w:rtl w:val="0"/>
          </w:rPr>
          <w:t xml:space="preserve">www.heinner.com </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w:t>
      </w:r>
      <w:hyperlink r:id="rId46">
        <w:r w:rsidDel="00000000" w:rsidR="00000000" w:rsidRPr="00000000">
          <w:rPr>
            <w:rFonts w:ascii="Calibri" w:cs="Calibri" w:eastAsia="Calibri" w:hAnsi="Calibri"/>
            <w:b w:val="0"/>
            <w:bCs w:val="0"/>
            <w:i w:val="0"/>
            <w:iCs w:val="0"/>
            <w:smallCaps w:val="0"/>
            <w:strike w:val="0"/>
            <w:color w:val="0563c1"/>
            <w:sz w:val="22"/>
            <w:szCs w:val="22"/>
            <w:u w:val="single"/>
            <w:shd w:fill="auto" w:val="clear"/>
            <w:vertAlign w:val="baseline"/>
            <w:rtl w:val="0"/>
          </w:rPr>
          <w:t xml:space="preserve">http://www.nod.ro</w:t>
        </w:r>
      </w:hyperlink>
      <w:r w:rsidDel="00000000" w:rsidR="00000000" w:rsidRPr="00000000">
        <w:rPr>
          <w:rtl w:val="0"/>
        </w:rPr>
      </w:r>
    </w:p>
    <w:p w:rsidR="00000000" w:rsidDel="00000000" w:rsidP="00000000" w:rsidRDefault="00000000" w:rsidRPr="00000000" w14:paraId="000002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262626"/>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62626"/>
          <w:sz w:val="22"/>
          <w:szCs w:val="22"/>
          <w:u w:val="none"/>
          <w:shd w:fill="auto" w:val="clear"/>
          <w:vertAlign w:val="baseline"/>
          <w:rtl w:val="0"/>
        </w:rPr>
        <w:t xml:space="preserve">Dit product voldoet aan de normen en standaarden van de Europese Gemeenschap.</w:t>
      </w:r>
      <w:r w:rsidDel="00000000" w:rsidR="00000000" w:rsidRPr="00000000">
        <w:drawing>
          <wp:anchor allowOverlap="1" behindDoc="0" distB="0" distT="0" distL="114300" distR="114300" hidden="0" layoutInCell="1" locked="0" relativeHeight="0" simplePos="0">
            <wp:simplePos x="0" y="0"/>
            <wp:positionH relativeFrom="column">
              <wp:posOffset>5724525</wp:posOffset>
            </wp:positionH>
            <wp:positionV relativeFrom="paragraph">
              <wp:posOffset>186587</wp:posOffset>
            </wp:positionV>
            <wp:extent cx="396875" cy="396875"/>
            <wp:effectExtent b="0" l="0" r="0" t="0"/>
            <wp:wrapNone/>
            <wp:docPr descr="A picture containing text, symbol, logo, font&#10;&#10;Description automatically generated" id="54" name="image9.jpg"/>
            <a:graphic>
              <a:graphicData uri="http://schemas.openxmlformats.org/drawingml/2006/picture">
                <pic:pic>
                  <pic:nvPicPr>
                    <pic:cNvPr descr="A picture containing text, symbol, logo, font&#10;&#10;Description automatically generated" id="0" name="image9.jpg"/>
                    <pic:cNvPicPr preferRelativeResize="0"/>
                  </pic:nvPicPr>
                  <pic:blipFill>
                    <a:blip r:embed="rId47"/>
                    <a:srcRect b="0" l="0" r="0" t="0"/>
                    <a:stretch>
                      <a:fillRect/>
                    </a:stretch>
                  </pic:blipFill>
                  <pic:spPr>
                    <a:xfrm>
                      <a:off x="0" y="0"/>
                      <a:ext cx="396875" cy="396875"/>
                    </a:xfrm>
                    <a:prstGeom prst="rect"/>
                    <a:ln/>
                  </pic:spPr>
                </pic:pic>
              </a:graphicData>
            </a:graphic>
          </wp:anchor>
        </w:drawing>
      </w:r>
    </w:p>
    <w:p w:rsidR="00000000" w:rsidDel="00000000" w:rsidP="00000000" w:rsidRDefault="00000000" w:rsidRPr="00000000" w14:paraId="000002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Calibri" w:cs="Calibri" w:eastAsia="Calibri" w:hAnsi="Calibri"/>
          <w:b w:val="0"/>
          <w:bCs w:val="0"/>
          <w:i w:val="0"/>
          <w:iCs w:val="0"/>
          <w:smallCaps w:val="0"/>
          <w:strike w:val="0"/>
          <w:color w:val="262626"/>
          <w:sz w:val="22"/>
          <w:szCs w:val="22"/>
          <w:u w:val="none"/>
          <w:shd w:fill="auto" w:val="clear"/>
          <w:vertAlign w:val="baseline"/>
        </w:rPr>
      </w:pPr>
      <w:r w:rsidDel="00000000" w:rsidR="00000000" w:rsidRPr="00000000">
        <w:rPr>
          <w:rtl w:val="0"/>
        </w:rPr>
      </w:r>
    </w:p>
    <w:p w:rsidR="00000000" w:rsidDel="00000000" w:rsidP="00000000" w:rsidRDefault="00000000" w:rsidRPr="00000000" w14:paraId="000002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262626"/>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62626"/>
          <w:sz w:val="22"/>
          <w:szCs w:val="22"/>
          <w:u w:val="none"/>
          <w:shd w:fill="auto" w:val="clear"/>
          <w:vertAlign w:val="baseline"/>
          <w:rtl w:val="0"/>
        </w:rPr>
        <w:t xml:space="preserve">Producent en importeur: </w:t>
      </w:r>
      <w:r w:rsidDel="00000000" w:rsidR="00000000" w:rsidRPr="00000000">
        <w:rPr>
          <w:rFonts w:ascii="Calibri" w:cs="Calibri" w:eastAsia="Calibri" w:hAnsi="Calibri"/>
          <w:b w:val="1"/>
          <w:bCs w:val="1"/>
          <w:i w:val="0"/>
          <w:iCs w:val="0"/>
          <w:smallCaps w:val="0"/>
          <w:strike w:val="0"/>
          <w:color w:val="262626"/>
          <w:sz w:val="22"/>
          <w:szCs w:val="22"/>
          <w:u w:val="none"/>
          <w:shd w:fill="auto" w:val="clear"/>
          <w:vertAlign w:val="baseline"/>
          <w:rtl w:val="0"/>
        </w:rPr>
        <w:t xml:space="preserve">Network One Distribution</w:t>
      </w:r>
      <w:r w:rsidDel="00000000" w:rsidR="00000000" w:rsidRPr="00000000">
        <w:rPr>
          <w:rtl w:val="0"/>
        </w:rPr>
      </w:r>
    </w:p>
    <w:p w:rsidR="00000000" w:rsidDel="00000000" w:rsidP="00000000" w:rsidRDefault="00000000" w:rsidRPr="00000000" w14:paraId="000002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262626"/>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62626"/>
          <w:sz w:val="22"/>
          <w:szCs w:val="22"/>
          <w:u w:val="none"/>
          <w:shd w:fill="auto" w:val="clear"/>
          <w:vertAlign w:val="baseline"/>
          <w:rtl w:val="0"/>
        </w:rPr>
        <w:t xml:space="preserve">Marcel Iancu Street, 3-5, Boekarest, Roemenië</w:t>
      </w:r>
    </w:p>
    <w:p w:rsidR="00000000" w:rsidDel="00000000" w:rsidP="00000000" w:rsidRDefault="00000000" w:rsidRPr="00000000" w14:paraId="000002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color w:val="262626"/>
          <w:sz w:val="26"/>
          <w:szCs w:val="26"/>
        </w:rPr>
      </w:pPr>
      <w:r w:rsidDel="00000000" w:rsidR="00000000" w:rsidRPr="00000000">
        <w:rPr>
          <w:rFonts w:ascii="Calibri" w:cs="Calibri" w:eastAsia="Calibri" w:hAnsi="Calibri"/>
          <w:b w:val="0"/>
          <w:bCs w:val="0"/>
          <w:i w:val="0"/>
          <w:iCs w:val="0"/>
          <w:smallCaps w:val="0"/>
          <w:strike w:val="0"/>
          <w:color w:val="262626"/>
          <w:sz w:val="22"/>
          <w:szCs w:val="22"/>
          <w:u w:val="none"/>
          <w:shd w:fill="auto" w:val="clear"/>
          <w:vertAlign w:val="baseline"/>
          <w:rtl w:val="0"/>
        </w:rPr>
        <w:t xml:space="preserve">Tel: +40 21 211 18 56, </w:t>
      </w:r>
      <w:hyperlink r:id="rId48">
        <w:r w:rsidDel="00000000" w:rsidR="00000000" w:rsidRPr="00000000">
          <w:rPr>
            <w:rFonts w:ascii="Calibri" w:cs="Calibri" w:eastAsia="Calibri" w:hAnsi="Calibri"/>
            <w:b w:val="0"/>
            <w:bCs w:val="0"/>
            <w:i w:val="0"/>
            <w:iCs w:val="0"/>
            <w:smallCaps w:val="0"/>
            <w:strike w:val="0"/>
            <w:color w:val="0563c1"/>
            <w:sz w:val="22"/>
            <w:szCs w:val="22"/>
            <w:u w:val="single"/>
            <w:shd w:fill="auto" w:val="clear"/>
            <w:vertAlign w:val="baseline"/>
            <w:rtl w:val="0"/>
          </w:rPr>
          <w:t xml:space="preserve">www.heinner.com </w:t>
        </w:r>
      </w:hyperlink>
      <w:r w:rsidDel="00000000" w:rsidR="00000000" w:rsidRPr="00000000">
        <w:rPr>
          <w:rFonts w:ascii="Calibri" w:cs="Calibri" w:eastAsia="Calibri" w:hAnsi="Calibri"/>
          <w:b w:val="0"/>
          <w:bCs w:val="0"/>
          <w:i w:val="0"/>
          <w:iCs w:val="0"/>
          <w:smallCaps w:val="0"/>
          <w:strike w:val="0"/>
          <w:color w:val="0563c1"/>
          <w:sz w:val="22"/>
          <w:szCs w:val="22"/>
          <w:u w:val="single"/>
          <w:shd w:fill="auto" w:val="clear"/>
          <w:vertAlign w:val="baseline"/>
          <w:rtl w:val="0"/>
        </w:rPr>
        <w:t xml:space="preserve">, </w:t>
      </w:r>
      <w:hyperlink r:id="rId49">
        <w:r w:rsidDel="00000000" w:rsidR="00000000" w:rsidRPr="00000000">
          <w:rPr>
            <w:rFonts w:ascii="Calibri" w:cs="Calibri" w:eastAsia="Calibri" w:hAnsi="Calibri"/>
            <w:b w:val="0"/>
            <w:bCs w:val="0"/>
            <w:i w:val="0"/>
            <w:iCs w:val="0"/>
            <w:smallCaps w:val="0"/>
            <w:strike w:val="0"/>
            <w:color w:val="0563c1"/>
            <w:sz w:val="22"/>
            <w:szCs w:val="22"/>
            <w:u w:val="single"/>
            <w:shd w:fill="auto" w:val="clear"/>
            <w:vertAlign w:val="baseline"/>
            <w:rtl w:val="0"/>
          </w:rPr>
          <w:t xml:space="preserve">www.nod.ro</w:t>
        </w:r>
      </w:hyperlink>
      <w:r w:rsidDel="00000000" w:rsidR="00000000" w:rsidRPr="00000000">
        <w:rPr>
          <w:rFonts w:ascii="Calibri" w:cs="Calibri" w:eastAsia="Calibri" w:hAnsi="Calibri"/>
          <w:b w:val="0"/>
          <w:bCs w:val="0"/>
          <w:i w:val="0"/>
          <w:iCs w:val="0"/>
          <w:smallCaps w:val="0"/>
          <w:strike w:val="0"/>
          <w:color w:val="262626"/>
          <w:sz w:val="26"/>
          <w:szCs w:val="26"/>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2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color w:val="262626"/>
          <w:sz w:val="26"/>
          <w:szCs w:val="26"/>
        </w:rPr>
      </w:pPr>
      <w:r w:rsidDel="00000000" w:rsidR="00000000" w:rsidRPr="00000000">
        <w:rPr>
          <w:rtl w:val="0"/>
        </w:rPr>
      </w:r>
    </w:p>
    <w:p w:rsidR="00000000" w:rsidDel="00000000" w:rsidP="00000000" w:rsidRDefault="00000000" w:rsidRPr="00000000" w14:paraId="0000024E">
      <w:pPr>
        <w:spacing w:after="0" w:line="276" w:lineRule="auto"/>
        <w:jc w:val="both"/>
        <w:rPr/>
      </w:pPr>
      <w:r w:rsidDel="00000000" w:rsidR="00000000" w:rsidRPr="00000000">
        <w:rPr/>
        <mc:AlternateContent>
          <mc:Choice Requires="wpg">
            <w:drawing>
              <wp:anchor allowOverlap="1" behindDoc="0" distB="0" distT="0" distL="114300" distR="114300" hidden="0" layoutInCell="1" locked="0" relativeHeight="0" simplePos="0">
                <wp:simplePos x="0" y="0"/>
                <wp:positionH relativeFrom="leftMargin">
                  <wp:posOffset>-291781</wp:posOffset>
                </wp:positionH>
                <wp:positionV relativeFrom="page">
                  <wp:posOffset>1175</wp:posOffset>
                </wp:positionV>
                <wp:extent cx="1384359" cy="1709420"/>
                <wp:effectExtent b="0" l="0" r="0" t="0"/>
                <wp:wrapNone/>
                <wp:docPr id="7" name=""/>
                <a:graphic>
                  <a:graphicData uri="http://schemas.microsoft.com/office/word/2010/wordprocessingShape">
                    <wps:wsp>
                      <wps:cNvSpPr/>
                      <wps:cNvPr id="8" name="Shape 8"/>
                      <wps:spPr>
                        <a:xfrm>
                          <a:off x="4658583" y="2930053"/>
                          <a:ext cx="1374834" cy="1699895"/>
                        </a:xfrm>
                        <a:prstGeom prst="rect">
                          <a:avLst/>
                        </a:prstGeom>
                        <a:solidFill>
                          <a:srgbClr val="B2AA35"/>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leftMargin">
                  <wp:posOffset>-291781</wp:posOffset>
                </wp:positionH>
                <wp:positionV relativeFrom="page">
                  <wp:posOffset>1175</wp:posOffset>
                </wp:positionV>
                <wp:extent cx="1384359" cy="1709420"/>
                <wp:effectExtent b="0" l="0" r="0" t="0"/>
                <wp:wrapNone/>
                <wp:docPr id="7" name="image45.png"/>
                <a:graphic>
                  <a:graphicData uri="http://schemas.openxmlformats.org/drawingml/2006/picture">
                    <pic:pic>
                      <pic:nvPicPr>
                        <pic:cNvPr id="0" name="image45.png"/>
                        <pic:cNvPicPr preferRelativeResize="0"/>
                      </pic:nvPicPr>
                      <pic:blipFill>
                        <a:blip r:embed="rId7"/>
                        <a:srcRect/>
                        <a:stretch>
                          <a:fillRect/>
                        </a:stretch>
                      </pic:blipFill>
                      <pic:spPr>
                        <a:xfrm>
                          <a:off x="0" y="0"/>
                          <a:ext cx="1384359" cy="1709420"/>
                        </a:xfrm>
                        <a:prstGeom prst="rect"/>
                        <a:ln/>
                      </pic:spPr>
                    </pic:pic>
                  </a:graphicData>
                </a:graphic>
              </wp:anchor>
            </w:drawing>
          </mc:Fallback>
        </mc:AlternateConten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360361</wp:posOffset>
                </wp:positionH>
                <wp:positionV relativeFrom="paragraph">
                  <wp:posOffset>-715326</wp:posOffset>
                </wp:positionV>
                <wp:extent cx="6484738" cy="1711960"/>
                <wp:effectExtent b="0" l="0" r="0" t="0"/>
                <wp:wrapNone/>
                <wp:docPr id="29" name=""/>
                <a:graphic>
                  <a:graphicData uri="http://schemas.microsoft.com/office/word/2010/wordprocessingShape">
                    <wps:wsp>
                      <wps:cNvSpPr/>
                      <wps:cNvPr id="30" name="Shape 30"/>
                      <wps:spPr>
                        <a:xfrm>
                          <a:off x="2108394" y="2928783"/>
                          <a:ext cx="6475213" cy="1702435"/>
                        </a:xfrm>
                        <a:prstGeom prst="rect">
                          <a:avLst/>
                        </a:prstGeom>
                        <a:solidFill>
                          <a:srgbClr val="002F6A"/>
                        </a:solidFill>
                        <a:ln>
                          <a:noFill/>
                        </a:ln>
                      </wps:spPr>
                      <wps:txbx>
                        <w:txbxContent>
                          <w:p w:rsidR="00000000" w:rsidDel="00000000" w:rsidP="00000000" w:rsidRDefault="00000000" w:rsidRPr="00000000">
                            <w:pPr>
                              <w:spacing w:after="0" w:before="0" w:line="258.99999618530273"/>
                              <w:ind w:left="0" w:right="0" w:firstLine="0"/>
                              <w:jc w:val="center"/>
                              <w:textDirection w:val="btLr"/>
                            </w:pPr>
                            <w:r w:rsidDel="00000000" w:rsidR="00000000" w:rsidRPr="00000000">
                              <w:rPr>
                                <w:rFonts w:ascii="Azbuka Pro" w:cs="Azbuka Pro" w:eastAsia="Azbuka Pro" w:hAnsi="Azbuka Pro"/>
                                <w:b w:val="0"/>
                                <w:i w:val="0"/>
                                <w:smallCaps w:val="0"/>
                                <w:strike w:val="0"/>
                                <w:color w:val="ffffff"/>
                                <w:sz w:val="52"/>
                                <w:vertAlign w:val="baseline"/>
                              </w:rPr>
                              <w:t xml:space="preserve">RÉFRIGÉRATEUR COMBINÉ</w:t>
                            </w:r>
                          </w:p>
                          <w:p w:rsidR="00000000" w:rsidDel="00000000" w:rsidP="00000000" w:rsidRDefault="00000000" w:rsidRPr="00000000">
                            <w:pPr>
                              <w:spacing w:after="0" w:before="0" w:line="258.99999618530273"/>
                              <w:ind w:left="0" w:right="0" w:firstLine="0"/>
                              <w:jc w:val="center"/>
                              <w:textDirection w:val="btLr"/>
                            </w:pPr>
                            <w:r w:rsidDel="00000000" w:rsidR="00000000" w:rsidRPr="00000000">
                              <w:rPr>
                                <w:rFonts w:ascii="Azbuka Pro" w:cs="Azbuka Pro" w:eastAsia="Azbuka Pro" w:hAnsi="Azbuka Pro"/>
                                <w:b w:val="0"/>
                                <w:i w:val="0"/>
                                <w:smallCaps w:val="0"/>
                                <w:strike w:val="0"/>
                                <w:color w:val="ffffff"/>
                                <w:sz w:val="52"/>
                                <w:vertAlign w:val="baseline"/>
                              </w:rPr>
                            </w:r>
                            <w:r w:rsidDel="00000000" w:rsidR="00000000" w:rsidRPr="00000000">
                              <w:rPr>
                                <w:rFonts w:ascii="Azbuka Pro" w:cs="Azbuka Pro" w:eastAsia="Azbuka Pro" w:hAnsi="Azbuka Pro"/>
                                <w:b w:val="0"/>
                                <w:i w:val="0"/>
                                <w:smallCaps w:val="0"/>
                                <w:strike w:val="0"/>
                                <w:color w:val="ffffff"/>
                                <w:sz w:val="32"/>
                                <w:vertAlign w:val="baseline"/>
                              </w:rPr>
                              <w:t xml:space="preserve">Model:</w:t>
                            </w:r>
                            <w:r w:rsidDel="00000000" w:rsidR="00000000" w:rsidRPr="00000000">
                              <w:rPr>
                                <w:rFonts w:ascii="Calibri" w:cs="Calibri" w:eastAsia="Calibri" w:hAnsi="Calibri"/>
                                <w:b w:val="0"/>
                                <w:i w:val="0"/>
                                <w:smallCaps w:val="0"/>
                                <w:strike w:val="0"/>
                                <w:color w:val="ffffff"/>
                                <w:sz w:val="32"/>
                                <w:vertAlign w:val="baseline"/>
                              </w:rPr>
                              <w:t xml:space="preserve"> </w:t>
                            </w:r>
                          </w:p>
                          <w:p w:rsidR="00000000" w:rsidDel="00000000" w:rsidP="00000000" w:rsidRDefault="00000000" w:rsidRPr="00000000">
                            <w:pPr>
                              <w:spacing w:after="0" w:before="0" w:line="258.99999618530273"/>
                              <w:ind w:left="0" w:right="0" w:firstLine="0"/>
                              <w:jc w:val="center"/>
                              <w:textDirection w:val="btLr"/>
                            </w:pPr>
                            <w:r w:rsidDel="00000000" w:rsidR="00000000" w:rsidRPr="00000000">
                              <w:rPr>
                                <w:rFonts w:ascii="Calibri" w:cs="Calibri" w:eastAsia="Calibri" w:hAnsi="Calibri"/>
                                <w:b w:val="0"/>
                                <w:i w:val="0"/>
                                <w:smallCaps w:val="0"/>
                                <w:strike w:val="0"/>
                                <w:color w:val="ffffff"/>
                                <w:sz w:val="32"/>
                                <w:vertAlign w:val="baseline"/>
                              </w:rPr>
                            </w:r>
                            <w:r w:rsidDel="00000000" w:rsidR="00000000" w:rsidRPr="00000000">
                              <w:rPr>
                                <w:rFonts w:ascii="Azbuka Pro Heavy" w:cs="Azbuka Pro Heavy" w:eastAsia="Azbuka Pro Heavy" w:hAnsi="Azbuka Pro Heavy"/>
                                <w:b w:val="1"/>
                                <w:i w:val="0"/>
                                <w:smallCaps w:val="0"/>
                                <w:strike w:val="0"/>
                                <w:color w:val="ffffff"/>
                                <w:sz w:val="32"/>
                                <w:vertAlign w:val="baseline"/>
                              </w:rPr>
                              <w:t xml:space="preserve">HC-HM260WDE++/HC-HM260BKWDE++/HC-HM260XWDE++/</w:t>
                            </w:r>
                          </w:p>
                          <w:p w:rsidR="00000000" w:rsidDel="00000000" w:rsidP="00000000" w:rsidRDefault="00000000" w:rsidRPr="00000000">
                            <w:pPr>
                              <w:spacing w:after="0" w:before="0" w:line="258.99999618530273"/>
                              <w:ind w:left="0" w:right="0" w:firstLine="0"/>
                              <w:jc w:val="center"/>
                              <w:textDirection w:val="btLr"/>
                            </w:pPr>
                            <w:r w:rsidDel="00000000" w:rsidR="00000000" w:rsidRPr="00000000">
                              <w:rPr>
                                <w:rFonts w:ascii="Azbuka Pro Heavy" w:cs="Azbuka Pro Heavy" w:eastAsia="Azbuka Pro Heavy" w:hAnsi="Azbuka Pro Heavy"/>
                                <w:b w:val="1"/>
                                <w:i w:val="0"/>
                                <w:smallCaps w:val="0"/>
                                <w:strike w:val="0"/>
                                <w:color w:val="ffffff"/>
                                <w:sz w:val="32"/>
                                <w:vertAlign w:val="baseline"/>
                              </w:rPr>
                            </w:r>
                            <w:r w:rsidDel="00000000" w:rsidR="00000000" w:rsidRPr="00000000">
                              <w:rPr>
                                <w:rFonts w:ascii="Azbuka Pro Heavy" w:cs="Azbuka Pro Heavy" w:eastAsia="Azbuka Pro Heavy" w:hAnsi="Azbuka Pro Heavy"/>
                                <w:b w:val="1"/>
                                <w:i w:val="0"/>
                                <w:smallCaps w:val="0"/>
                                <w:strike w:val="0"/>
                                <w:color w:val="ffffff"/>
                                <w:sz w:val="32"/>
                                <w:vertAlign w:val="baseline"/>
                              </w:rPr>
                              <w:t xml:space="preserve">HC-HM260DGWDE++</w:t>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360361</wp:posOffset>
                </wp:positionH>
                <wp:positionV relativeFrom="paragraph">
                  <wp:posOffset>-715326</wp:posOffset>
                </wp:positionV>
                <wp:extent cx="6484738" cy="1711960"/>
                <wp:effectExtent b="0" l="0" r="0" t="0"/>
                <wp:wrapNone/>
                <wp:docPr id="29" name="image67.png"/>
                <a:graphic>
                  <a:graphicData uri="http://schemas.openxmlformats.org/drawingml/2006/picture">
                    <pic:pic>
                      <pic:nvPicPr>
                        <pic:cNvPr id="0" name="image67.png"/>
                        <pic:cNvPicPr preferRelativeResize="0"/>
                      </pic:nvPicPr>
                      <pic:blipFill>
                        <a:blip r:embed="rId7"/>
                        <a:srcRect/>
                        <a:stretch>
                          <a:fillRect/>
                        </a:stretch>
                      </pic:blipFill>
                      <pic:spPr>
                        <a:xfrm>
                          <a:off x="0" y="0"/>
                          <a:ext cx="6484738" cy="1711960"/>
                        </a:xfrm>
                        <a:prstGeom prst="rect"/>
                        <a:ln/>
                      </pic:spPr>
                    </pic:pic>
                  </a:graphicData>
                </a:graphic>
              </wp:anchor>
            </w:drawing>
          </mc:Fallback>
        </mc:AlternateContent>
      </w:r>
    </w:p>
    <w:p w:rsidR="00000000" w:rsidDel="00000000" w:rsidP="00000000" w:rsidRDefault="00000000" w:rsidRPr="00000000" w14:paraId="0000024F">
      <w:pPr>
        <w:spacing w:after="0" w:line="276" w:lineRule="auto"/>
        <w:jc w:val="both"/>
        <w:rPr/>
      </w:pPr>
      <w:r w:rsidDel="00000000" w:rsidR="00000000" w:rsidRPr="00000000">
        <w:rPr>
          <w:rtl w:val="0"/>
        </w:rPr>
      </w:r>
    </w:p>
    <w:p w:rsidR="00000000" w:rsidDel="00000000" w:rsidP="00000000" w:rsidRDefault="00000000" w:rsidRPr="00000000" w14:paraId="00000250">
      <w:pPr>
        <w:spacing w:after="0" w:line="276" w:lineRule="auto"/>
        <w:jc w:val="both"/>
        <w:rPr/>
      </w:pPr>
      <w:r w:rsidDel="00000000" w:rsidR="00000000" w:rsidRPr="00000000">
        <w:rPr>
          <w:rtl w:val="0"/>
        </w:rPr>
      </w:r>
    </w:p>
    <w:p w:rsidR="00000000" w:rsidDel="00000000" w:rsidP="00000000" w:rsidRDefault="00000000" w:rsidRPr="00000000" w14:paraId="00000251">
      <w:pPr>
        <w:spacing w:after="0" w:line="276" w:lineRule="auto"/>
        <w:jc w:val="both"/>
        <w:rPr/>
      </w:pPr>
      <w:r w:rsidDel="00000000" w:rsidR="00000000" w:rsidRPr="00000000">
        <w:rPr>
          <w:rtl w:val="0"/>
        </w:rPr>
      </w:r>
    </w:p>
    <w:p w:rsidR="00000000" w:rsidDel="00000000" w:rsidP="00000000" w:rsidRDefault="00000000" w:rsidRPr="00000000" w14:paraId="00000252">
      <w:pPr>
        <w:spacing w:after="0" w:line="276" w:lineRule="auto"/>
        <w:jc w:val="both"/>
        <w:rPr/>
      </w:pPr>
      <w:r w:rsidDel="00000000" w:rsidR="00000000" w:rsidRPr="00000000">
        <w:rPr>
          <w:rtl w:val="0"/>
        </w:rPr>
      </w:r>
    </w:p>
    <w:p w:rsidR="00000000" w:rsidDel="00000000" w:rsidP="00000000" w:rsidRDefault="00000000" w:rsidRPr="00000000" w14:paraId="00000253">
      <w:pPr>
        <w:spacing w:after="0" w:line="276" w:lineRule="auto"/>
        <w:jc w:val="both"/>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wp:posOffset>
            </wp:positionH>
            <wp:positionV relativeFrom="paragraph">
              <wp:posOffset>200025</wp:posOffset>
            </wp:positionV>
            <wp:extent cx="6226810" cy="6276975"/>
            <wp:effectExtent b="0" l="0" r="0" t="0"/>
            <wp:wrapSquare wrapText="bothSides" distB="0" distT="0" distL="114300" distR="114300"/>
            <wp:docPr id="167" name="image37.png"/>
            <a:graphic>
              <a:graphicData uri="http://schemas.openxmlformats.org/drawingml/2006/picture">
                <pic:pic>
                  <pic:nvPicPr>
                    <pic:cNvPr id="0" name="image37.png"/>
                    <pic:cNvPicPr preferRelativeResize="0"/>
                  </pic:nvPicPr>
                  <pic:blipFill>
                    <a:blip r:embed="rId8"/>
                    <a:srcRect b="0" l="0" r="0" t="0"/>
                    <a:stretch>
                      <a:fillRect/>
                    </a:stretch>
                  </pic:blipFill>
                  <pic:spPr>
                    <a:xfrm>
                      <a:off x="0" y="0"/>
                      <a:ext cx="6226810" cy="6276975"/>
                    </a:xfrm>
                    <a:prstGeom prst="rect"/>
                    <a:ln/>
                  </pic:spPr>
                </pic:pic>
              </a:graphicData>
            </a:graphic>
          </wp:anchor>
        </w:drawing>
      </w:r>
    </w:p>
    <w:p w:rsidR="00000000" w:rsidDel="00000000" w:rsidP="00000000" w:rsidRDefault="00000000" w:rsidRPr="00000000" w14:paraId="00000254">
      <w:pPr>
        <w:widowControl w:val="0"/>
        <w:spacing w:after="0" w:line="276" w:lineRule="auto"/>
        <w:jc w:val="center"/>
        <w:rPr>
          <w:rFonts w:ascii="Azbuka Pro" w:cs="Azbuka Pro" w:eastAsia="Azbuka Pro" w:hAnsi="Azbuka Pro"/>
          <w:color w:val="000000"/>
          <w:sz w:val="28"/>
          <w:szCs w:val="28"/>
        </w:rPr>
      </w:pPr>
      <w:r w:rsidDel="00000000" w:rsidR="00000000" w:rsidRPr="00000000">
        <w:rPr>
          <w:rtl w:val="0"/>
        </w:rPr>
      </w:r>
    </w:p>
    <w:p w:rsidR="00000000" w:rsidDel="00000000" w:rsidP="00000000" w:rsidRDefault="00000000" w:rsidRPr="00000000" w14:paraId="00000255">
      <w:pPr>
        <w:widowControl w:val="0"/>
        <w:numPr>
          <w:ilvl w:val="0"/>
          <w:numId w:val="1"/>
        </w:numPr>
        <w:spacing w:after="0" w:line="276" w:lineRule="auto"/>
        <w:ind w:left="720" w:hanging="360"/>
        <w:jc w:val="center"/>
        <w:rPr>
          <w:rFonts w:ascii="Azbuka Pro" w:cs="Azbuka Pro" w:eastAsia="Azbuka Pro" w:hAnsi="Azbuka Pro"/>
          <w:color w:val="000000"/>
          <w:sz w:val="28"/>
          <w:szCs w:val="28"/>
        </w:rPr>
      </w:pPr>
      <w:r w:rsidDel="00000000" w:rsidR="00000000" w:rsidRPr="00000000">
        <w:rPr>
          <w:rFonts w:ascii="Azbuka Pro" w:cs="Azbuka Pro" w:eastAsia="Azbuka Pro" w:hAnsi="Azbuka Pro"/>
          <w:color w:val="000000"/>
          <w:sz w:val="28"/>
          <w:szCs w:val="28"/>
          <w:rtl w:val="0"/>
        </w:rPr>
        <w:t xml:space="preserve">Capacité totale : 260 L</w:t>
      </w:r>
    </w:p>
    <w:p w:rsidR="00000000" w:rsidDel="00000000" w:rsidP="00000000" w:rsidRDefault="00000000" w:rsidRPr="00000000" w14:paraId="0000025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center"/>
        <w:rPr/>
      </w:pPr>
      <w:r w:rsidDel="00000000" w:rsidR="00000000" w:rsidRPr="00000000">
        <w:rPr>
          <w:rFonts w:ascii="Azbuka Pro" w:cs="Azbuka Pro" w:eastAsia="Azbuka Pro" w:hAnsi="Azbuka Pro"/>
          <w:b w:val="0"/>
          <w:bCs w:val="0"/>
          <w:i w:val="0"/>
          <w:iCs w:val="0"/>
          <w:smallCaps w:val="0"/>
          <w:strike w:val="0"/>
          <w:color w:val="000000"/>
          <w:sz w:val="28"/>
          <w:szCs w:val="28"/>
          <w:u w:val="none"/>
          <w:shd w:fill="auto" w:val="clear"/>
          <w:vertAlign w:val="baseline"/>
          <w:rtl w:val="0"/>
        </w:rPr>
        <w:t xml:space="preserve">Classe énergétique : E</w:t>
      </w:r>
      <w:r w:rsidDel="00000000" w:rsidR="00000000" w:rsidRPr="00000000">
        <w:rPr>
          <w:rtl w:val="0"/>
        </w:rPr>
      </w:r>
    </w:p>
    <w:p w:rsidR="00000000" w:rsidDel="00000000" w:rsidP="00000000" w:rsidRDefault="00000000" w:rsidRPr="00000000" w14:paraId="00000257">
      <w:pPr>
        <w:spacing w:after="0" w:line="276" w:lineRule="auto"/>
        <w:jc w:val="center"/>
        <w:rPr/>
      </w:pPr>
      <w:r w:rsidDel="00000000" w:rsidR="00000000" w:rsidRPr="00000000">
        <w:rPr>
          <w:rtl w:val="0"/>
        </w:rPr>
      </w:r>
    </w:p>
    <w:p w:rsidR="00000000" w:rsidDel="00000000" w:rsidP="00000000" w:rsidRDefault="00000000" w:rsidRPr="00000000" w14:paraId="00000258">
      <w:pPr>
        <w:widowControl w:val="0"/>
        <w:spacing w:after="0" w:line="276" w:lineRule="auto"/>
        <w:rPr>
          <w:rFonts w:ascii="Azbuka Pro" w:cs="Azbuka Pro" w:eastAsia="Azbuka Pro" w:hAnsi="Azbuka Pro"/>
          <w:color w:val="000000"/>
          <w:sz w:val="28"/>
          <w:szCs w:val="28"/>
        </w:rPr>
      </w:pPr>
      <w:r w:rsidDel="00000000" w:rsidR="00000000" w:rsidRPr="00000000">
        <w:rPr>
          <w:rFonts w:ascii="Azbuka Pro" w:cs="Azbuka Pro" w:eastAsia="Azbuka Pro" w:hAnsi="Azbuka Pro"/>
          <w:color w:val="000000"/>
          <w:sz w:val="28"/>
          <w:szCs w:val="28"/>
        </w:rPr>
        <w:drawing>
          <wp:inline distB="0" distT="0" distL="0" distR="0">
            <wp:extent cx="6180713" cy="663158"/>
            <wp:effectExtent b="0" l="0" r="0" t="0"/>
            <wp:docPr id="49" name="image19.png"/>
            <a:graphic>
              <a:graphicData uri="http://schemas.openxmlformats.org/drawingml/2006/picture">
                <pic:pic>
                  <pic:nvPicPr>
                    <pic:cNvPr id="0" name="image19.png"/>
                    <pic:cNvPicPr preferRelativeResize="0"/>
                  </pic:nvPicPr>
                  <pic:blipFill>
                    <a:blip r:embed="rId9"/>
                    <a:srcRect b="0" l="0" r="0" t="0"/>
                    <a:stretch>
                      <a:fillRect/>
                    </a:stretch>
                  </pic:blipFill>
                  <pic:spPr>
                    <a:xfrm>
                      <a:off x="0" y="0"/>
                      <a:ext cx="6180713" cy="663158"/>
                    </a:xfrm>
                    <a:prstGeom prst="rect"/>
                    <a:ln/>
                  </pic:spPr>
                </pic:pic>
              </a:graphicData>
            </a:graphic>
          </wp:inline>
        </w:drawing>
      </w:r>
      <w:r w:rsidDel="00000000" w:rsidR="00000000" w:rsidRPr="00000000">
        <w:rPr>
          <w:rtl w:val="0"/>
        </w:rPr>
      </w:r>
    </w:p>
    <w:p w:rsidR="00000000" w:rsidDel="00000000" w:rsidP="00000000" w:rsidRDefault="00000000" w:rsidRPr="00000000" w14:paraId="00000259">
      <w:pPr>
        <w:keepNext w:val="0"/>
        <w:keepLines w:val="0"/>
        <w:pageBreakBefore w:val="0"/>
        <w:widowControl w:val="1"/>
        <w:numPr>
          <w:ilvl w:val="0"/>
          <w:numId w:val="16"/>
        </w:numPr>
        <w:pBdr>
          <w:top w:color="002f6a" w:space="3" w:sz="4" w:val="single"/>
          <w:left w:color="002f6a" w:space="18" w:sz="4" w:val="single"/>
          <w:bottom w:color="002f6a" w:space="3" w:sz="4" w:val="single"/>
          <w:right w:color="002f6a" w:space="18" w:sz="4" w:val="single"/>
          <w:between w:space="0" w:sz="0" w:val="nil"/>
        </w:pBdr>
        <w:shd w:fill="002f6a" w:val="clear"/>
        <w:spacing w:after="160" w:before="0" w:line="276" w:lineRule="auto"/>
        <w:ind w:left="720" w:right="0" w:hanging="360"/>
        <w:jc w:val="both"/>
        <w:rPr>
          <w:sz w:val="26"/>
          <w:szCs w:val="26"/>
        </w:rPr>
      </w:pPr>
      <w:r w:rsidDel="00000000" w:rsidR="00000000" w:rsidRPr="00000000">
        <w:rPr>
          <w:rFonts w:ascii="Calibri" w:cs="Calibri" w:eastAsia="Calibri" w:hAnsi="Calibri"/>
          <w:b w:val="1"/>
          <w:bCs w:val="1"/>
          <w:i w:val="0"/>
          <w:iCs w:val="0"/>
          <w:smallCaps w:val="0"/>
          <w:strike w:val="0"/>
          <w:color w:val="ffffff"/>
          <w:sz w:val="36"/>
          <w:szCs w:val="36"/>
          <w:u w:val="none"/>
          <w:shd w:fill="auto" w:val="clear"/>
          <w:vertAlign w:val="baseline"/>
          <w:rtl w:val="0"/>
        </w:rPr>
        <w:t xml:space="preserve">INTRODUCTION</w:t>
      </w:r>
    </w:p>
    <w:p w:rsidR="00000000" w:rsidDel="00000000" w:rsidP="00000000" w:rsidRDefault="00000000" w:rsidRPr="00000000" w14:paraId="000002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262626"/>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62626"/>
          <w:sz w:val="22"/>
          <w:szCs w:val="22"/>
          <w:u w:val="none"/>
          <w:shd w:fill="auto" w:val="clear"/>
          <w:vertAlign w:val="baseline"/>
          <w:rtl w:val="0"/>
        </w:rPr>
        <w:t xml:space="preserve">Veuillez lire attentivement les instructions et conserver le manuel pour toute information ultérieure.</w:t>
      </w:r>
    </w:p>
    <w:p w:rsidR="00000000" w:rsidDel="00000000" w:rsidP="00000000" w:rsidRDefault="00000000" w:rsidRPr="00000000" w14:paraId="0000025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Ce manuel contient toutes les instructions nécessaires concernant l'installation, l'utilisation et l'entretien de l'appareil. Pour une utilisation correcte et sûre, veuillez lire attentivement ce manuel avant l'installation et la première utilisation.</w:t>
      </w:r>
    </w:p>
    <w:p w:rsidR="00000000" w:rsidDel="00000000" w:rsidP="00000000" w:rsidRDefault="00000000" w:rsidRPr="00000000" w14:paraId="0000025C">
      <w:pPr>
        <w:keepNext w:val="0"/>
        <w:keepLines w:val="0"/>
        <w:pageBreakBefore w:val="0"/>
        <w:widowControl w:val="1"/>
        <w:numPr>
          <w:ilvl w:val="0"/>
          <w:numId w:val="16"/>
        </w:numPr>
        <w:pBdr>
          <w:top w:color="002f6a" w:space="3" w:sz="4" w:val="single"/>
          <w:left w:color="002f6a" w:space="18" w:sz="4" w:val="single"/>
          <w:bottom w:color="002f6a" w:space="3" w:sz="4" w:val="single"/>
          <w:right w:color="002f6a" w:space="18" w:sz="4" w:val="single"/>
          <w:between w:space="0" w:sz="0" w:val="nil"/>
        </w:pBdr>
        <w:shd w:fill="002f6a" w:val="clear"/>
        <w:spacing w:after="160" w:before="0" w:line="276" w:lineRule="auto"/>
        <w:ind w:left="720" w:right="0" w:hanging="360"/>
        <w:jc w:val="both"/>
        <w:rPr/>
      </w:pPr>
      <w:r w:rsidDel="00000000" w:rsidR="00000000" w:rsidRPr="00000000">
        <w:rPr>
          <w:rFonts w:ascii="Calibri" w:cs="Calibri" w:eastAsia="Calibri" w:hAnsi="Calibri"/>
          <w:b w:val="1"/>
          <w:bCs w:val="1"/>
          <w:i w:val="0"/>
          <w:iCs w:val="0"/>
          <w:smallCaps w:val="0"/>
          <w:strike w:val="0"/>
          <w:color w:val="ffffff"/>
          <w:sz w:val="36"/>
          <w:szCs w:val="36"/>
          <w:u w:val="none"/>
          <w:shd w:fill="auto" w:val="clear"/>
          <w:vertAlign w:val="baseline"/>
          <w:rtl w:val="0"/>
        </w:rPr>
        <w:t xml:space="preserve">CONTENU DE VOTRE COLIS</w:t>
      </w:r>
    </w:p>
    <w:p w:rsidR="00000000" w:rsidDel="00000000" w:rsidP="00000000" w:rsidRDefault="00000000" w:rsidRPr="00000000" w14:paraId="0000025D">
      <w:pPr>
        <w:spacing w:after="0" w:line="276" w:lineRule="auto"/>
        <w:jc w:val="both"/>
        <w:rPr>
          <w:b w:val="1"/>
          <w:bCs w:val="1"/>
          <w:sz w:val="28"/>
          <w:szCs w:val="28"/>
        </w:rPr>
      </w:pPr>
      <w:r w:rsidDel="00000000" w:rsidR="00000000" w:rsidRPr="00000000">
        <w:rPr>
          <w:b w:val="1"/>
          <w:bCs w:val="1"/>
          <w:sz w:val="28"/>
          <w:szCs w:val="28"/>
          <w:rtl w:val="0"/>
        </w:rPr>
        <w:t xml:space="preserve">🡺</w:t>
        <w:tab/>
        <w:t xml:space="preserve">Réfrigérateur combiné</w:t>
      </w:r>
    </w:p>
    <w:p w:rsidR="00000000" w:rsidDel="00000000" w:rsidP="00000000" w:rsidRDefault="00000000" w:rsidRPr="00000000" w14:paraId="0000025E">
      <w:pPr>
        <w:spacing w:after="0" w:line="276" w:lineRule="auto"/>
        <w:jc w:val="both"/>
        <w:rPr>
          <w:b w:val="1"/>
          <w:bCs w:val="1"/>
          <w:sz w:val="28"/>
          <w:szCs w:val="28"/>
        </w:rPr>
      </w:pPr>
      <w:r w:rsidDel="00000000" w:rsidR="00000000" w:rsidRPr="00000000">
        <w:rPr>
          <w:b w:val="1"/>
          <w:bCs w:val="1"/>
          <w:sz w:val="28"/>
          <w:szCs w:val="28"/>
          <w:rtl w:val="0"/>
        </w:rPr>
        <w:t xml:space="preserve">🡺</w:t>
        <w:tab/>
        <w:t xml:space="preserve">Manuel d'utilisation</w:t>
      </w:r>
    </w:p>
    <w:p w:rsidR="00000000" w:rsidDel="00000000" w:rsidP="00000000" w:rsidRDefault="00000000" w:rsidRPr="00000000" w14:paraId="0000025F">
      <w:pPr>
        <w:spacing w:after="0" w:line="276" w:lineRule="auto"/>
        <w:jc w:val="both"/>
        <w:rPr>
          <w:rFonts w:ascii="Calibri" w:cs="Calibri" w:eastAsia="Calibri" w:hAnsi="Calibri"/>
          <w:b w:val="1"/>
          <w:bCs w:val="1"/>
          <w:color w:val="ffffff"/>
          <w:sz w:val="25"/>
          <w:szCs w:val="25"/>
        </w:rPr>
      </w:pPr>
      <w:r w:rsidDel="00000000" w:rsidR="00000000" w:rsidRPr="00000000">
        <w:rPr>
          <w:b w:val="1"/>
          <w:bCs w:val="1"/>
          <w:sz w:val="28"/>
          <w:szCs w:val="28"/>
          <w:rtl w:val="0"/>
        </w:rPr>
        <w:t xml:space="preserve">🡺</w:t>
        <w:tab/>
        <w:t xml:space="preserve">Certificat de garantie </w:t>
      </w:r>
      <w:r w:rsidDel="00000000" w:rsidR="00000000" w:rsidRPr="00000000">
        <w:rPr>
          <w:rFonts w:ascii="Calibri" w:cs="Calibri" w:eastAsia="Calibri" w:hAnsi="Calibri"/>
          <w:b w:val="1"/>
          <w:bCs w:val="1"/>
          <w:color w:val="ffffff"/>
          <w:sz w:val="25"/>
          <w:szCs w:val="25"/>
          <w:rtl w:val="0"/>
        </w:rPr>
        <w:t xml:space="preserve">CONȚINUTUL PACHET</w:t>
      </w:r>
    </w:p>
    <w:p w:rsidR="00000000" w:rsidDel="00000000" w:rsidP="00000000" w:rsidRDefault="00000000" w:rsidRPr="00000000" w14:paraId="00000260">
      <w:pPr>
        <w:keepNext w:val="0"/>
        <w:keepLines w:val="0"/>
        <w:pageBreakBefore w:val="0"/>
        <w:widowControl w:val="1"/>
        <w:numPr>
          <w:ilvl w:val="0"/>
          <w:numId w:val="16"/>
        </w:numPr>
        <w:pBdr>
          <w:top w:color="002f6a" w:space="3" w:sz="4" w:val="single"/>
          <w:left w:color="002f6a" w:space="18" w:sz="4" w:val="single"/>
          <w:bottom w:color="002f6a" w:space="3" w:sz="4" w:val="single"/>
          <w:right w:color="002f6a" w:space="18" w:sz="4" w:val="single"/>
          <w:between w:space="0" w:sz="0" w:val="nil"/>
        </w:pBdr>
        <w:shd w:fill="002f6a" w:val="clear"/>
        <w:spacing w:after="160" w:before="0" w:line="259" w:lineRule="auto"/>
        <w:ind w:left="720" w:right="0" w:hanging="360"/>
        <w:jc w:val="left"/>
        <w:rPr/>
      </w:pPr>
      <w:r w:rsidDel="00000000" w:rsidR="00000000" w:rsidRPr="00000000">
        <w:rPr>
          <w:rFonts w:ascii="Calibri" w:cs="Calibri" w:eastAsia="Calibri" w:hAnsi="Calibri"/>
          <w:b w:val="1"/>
          <w:bCs w:val="1"/>
          <w:i w:val="0"/>
          <w:iCs w:val="0"/>
          <w:smallCaps w:val="0"/>
          <w:strike w:val="0"/>
          <w:color w:val="ffffff"/>
          <w:sz w:val="36"/>
          <w:szCs w:val="36"/>
          <w:u w:val="none"/>
          <w:shd w:fill="auto" w:val="clear"/>
          <w:vertAlign w:val="baseline"/>
          <w:rtl w:val="0"/>
        </w:rPr>
        <w:t xml:space="preserve">INFORMATIONS DE SÉCURITÉ</w:t>
      </w:r>
    </w:p>
    <w:p w:rsidR="00000000" w:rsidDel="00000000" w:rsidP="00000000" w:rsidRDefault="00000000" w:rsidRPr="00000000" w14:paraId="0000026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both"/>
        <w:rPr>
          <w:rFonts w:ascii="Calibri" w:cs="Calibri" w:eastAsia="Calibri" w:hAnsi="Calibri"/>
          <w:b w:val="0"/>
          <w:bCs w:val="0"/>
          <w:i w:val="0"/>
          <w:iCs w:val="0"/>
          <w:smallCaps w:val="0"/>
          <w:strike w:val="0"/>
          <w:color w:val="262626"/>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62626"/>
          <w:sz w:val="22"/>
          <w:szCs w:val="22"/>
          <w:u w:val="none"/>
          <w:shd w:fill="auto" w:val="clear"/>
          <w:vertAlign w:val="baseline"/>
          <w:rtl w:val="0"/>
        </w:rPr>
        <w:t xml:space="preserve">Pour votre sécurité et afin de garantir une utilisation correcte, avant d'installer et d'utiliser l'appareil pour la première fois, veuillez lire attentivement ce manuel d'utilisation, y compris les conseils et les avertissements. Pour éviter toute erreur ou accident, il est important que toutes les personnes utilisant l'appareil connaissent parfaitement son fonctionnement et ses consignes de sécurité. Conservez ce manuel et assurez-vous qu'il accompagne l'appareil en cas de déplacement ou de vente, afin que tous les utilisateurs soient correctement informés de son utilisation et des règles de sécurité. Pour votre sécurité et celle de vos biens, veuillez respecter les précautions d'emploi de ce manuel, car le fabricant décline toute responsabilité en cas de dommages causés par leur non-respect.</w:t>
      </w:r>
    </w:p>
    <w:p w:rsidR="00000000" w:rsidDel="00000000" w:rsidP="00000000" w:rsidRDefault="00000000" w:rsidRPr="00000000" w14:paraId="00000262">
      <w:pPr>
        <w:keepNext w:val="0"/>
        <w:keepLines w:val="0"/>
        <w:pageBreakBefore w:val="0"/>
        <w:widowControl w:val="1"/>
        <w:pBdr>
          <w:top w:color="b2aa35" w:space="1" w:sz="4" w:val="single"/>
          <w:left w:space="0" w:sz="0" w:val="nil"/>
          <w:bottom w:color="b2aa35" w:space="0" w:sz="4" w:val="single"/>
          <w:right w:color="b2aa35" w:space="4" w:sz="4" w:val="single"/>
          <w:between w:space="0" w:sz="0" w:val="nil"/>
        </w:pBdr>
        <w:shd w:fill="b2aa35" w:val="clear"/>
        <w:spacing w:after="160" w:before="0" w:line="276" w:lineRule="auto"/>
        <w:ind w:left="0" w:right="0" w:firstLine="0"/>
        <w:jc w:val="both"/>
        <w:rPr>
          <w:rFonts w:ascii="Calibri" w:cs="Calibri" w:eastAsia="Calibri" w:hAnsi="Calibri"/>
          <w:b w:val="1"/>
          <w:bCs w:val="1"/>
          <w:i w:val="0"/>
          <w:iCs w:val="0"/>
          <w:smallCaps w:val="0"/>
          <w:strike w:val="0"/>
          <w:color w:val="ffffff"/>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8"/>
          <w:szCs w:val="28"/>
          <w:u w:val="none"/>
          <w:shd w:fill="auto" w:val="clear"/>
          <w:vertAlign w:val="baseline"/>
          <w:rtl w:val="0"/>
        </w:rPr>
        <w:t xml:space="preserve">la sécurité des enfants et des personnes vulnérables</w:t>
      </w:r>
    </w:p>
    <w:p w:rsidR="00000000" w:rsidDel="00000000" w:rsidP="00000000" w:rsidRDefault="00000000" w:rsidRPr="00000000" w14:paraId="000002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262626"/>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62626"/>
          <w:sz w:val="22"/>
          <w:szCs w:val="22"/>
          <w:u w:val="none"/>
          <w:shd w:fill="auto" w:val="clear"/>
          <w:vertAlign w:val="baseline"/>
          <w:rtl w:val="0"/>
        </w:rPr>
        <w:t xml:space="preserve">Cet appareil peut être utilisé par des enfants âgés de 8 ans et plus et par des personnes ayant des capacités physiques, sensorielles ou mentales réduites ou un manque d'expérience et de connaissances, à condition qu'elles soient surveillées ou qu'elles aient reçu des instructions concernant l'utilisation de l'appareil en toute sécurité et qu'elles comprennent les risques encourus.</w:t>
      </w:r>
    </w:p>
    <w:p w:rsidR="00000000" w:rsidDel="00000000" w:rsidP="00000000" w:rsidRDefault="00000000" w:rsidRPr="00000000" w14:paraId="000002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262626"/>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62626"/>
          <w:sz w:val="22"/>
          <w:szCs w:val="22"/>
          <w:u w:val="none"/>
          <w:shd w:fill="auto" w:val="clear"/>
          <w:vertAlign w:val="baseline"/>
          <w:rtl w:val="0"/>
        </w:rPr>
        <w:t xml:space="preserve">Les enfants doivent être surveillés afin de s'assurer qu'ils ne jouent pas avec l'appareil.</w:t>
      </w:r>
    </w:p>
    <w:p w:rsidR="00000000" w:rsidDel="00000000" w:rsidP="00000000" w:rsidRDefault="00000000" w:rsidRPr="00000000" w14:paraId="000002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262626"/>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62626"/>
          <w:sz w:val="22"/>
          <w:szCs w:val="22"/>
          <w:u w:val="none"/>
          <w:shd w:fill="auto" w:val="clear"/>
          <w:vertAlign w:val="baseline"/>
          <w:rtl w:val="0"/>
        </w:rPr>
        <w:t xml:space="preserve">Le nettoyage et l'entretien ne doivent pas être effectués par des enfants de moins de 8 ans et sous surveillance.</w:t>
      </w:r>
    </w:p>
    <w:p w:rsidR="00000000" w:rsidDel="00000000" w:rsidP="00000000" w:rsidRDefault="00000000" w:rsidRPr="00000000" w14:paraId="000002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262626"/>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62626"/>
          <w:sz w:val="22"/>
          <w:szCs w:val="22"/>
          <w:u w:val="none"/>
          <w:shd w:fill="auto" w:val="clear"/>
          <w:vertAlign w:val="baseline"/>
          <w:rtl w:val="0"/>
        </w:rPr>
        <w:t xml:space="preserve">Conserver tous les emballages hors de portée des enfants. Risque d'étouffement.</w:t>
      </w:r>
    </w:p>
    <w:p w:rsidR="00000000" w:rsidDel="00000000" w:rsidP="00000000" w:rsidRDefault="00000000" w:rsidRPr="00000000" w14:paraId="000002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262626"/>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62626"/>
          <w:sz w:val="22"/>
          <w:szCs w:val="22"/>
          <w:u w:val="none"/>
          <w:shd w:fill="auto" w:val="clear"/>
          <w:vertAlign w:val="baseline"/>
          <w:rtl w:val="0"/>
        </w:rPr>
        <w:t xml:space="preserve">Si vous vous débarrassez de l'appareil, débranchez-le, coupez le câble d'alimentation (au plus près de l'appareil) et retirez la porte pour éviter que les enfants qui jouent ne s'électrocutent ou ne s'y enferment.</w:t>
      </w:r>
    </w:p>
    <w:p w:rsidR="00000000" w:rsidDel="00000000" w:rsidP="00000000" w:rsidRDefault="00000000" w:rsidRPr="00000000" w14:paraId="000002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262626"/>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62626"/>
          <w:sz w:val="22"/>
          <w:szCs w:val="22"/>
          <w:u w:val="none"/>
          <w:shd w:fill="auto" w:val="clear"/>
          <w:vertAlign w:val="baseline"/>
          <w:rtl w:val="0"/>
        </w:rPr>
        <w:t xml:space="preserve">Si cet appareil doté de joints de porte magnétiques remplace un ancien appareil muni d'un verrou à ressort sur la porte ou le couvercle, veillez à rendre ce verrou inutilisable avant de vous débarrasser de l'ancien appareil. Cela évitera tout risque mortel pour un enfant.</w:t>
      </w:r>
    </w:p>
    <w:p w:rsidR="00000000" w:rsidDel="00000000" w:rsidP="00000000" w:rsidRDefault="00000000" w:rsidRPr="00000000" w14:paraId="0000026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both"/>
        <w:rPr>
          <w:rFonts w:ascii="Calibri" w:cs="Calibri" w:eastAsia="Calibri" w:hAnsi="Calibri"/>
          <w:b w:val="0"/>
          <w:bCs w:val="0"/>
          <w:i w:val="0"/>
          <w:iCs w:val="0"/>
          <w:smallCaps w:val="0"/>
          <w:strike w:val="0"/>
          <w:color w:val="262626"/>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62626"/>
          <w:sz w:val="22"/>
          <w:szCs w:val="22"/>
          <w:u w:val="none"/>
          <w:shd w:fill="auto" w:val="clear"/>
          <w:vertAlign w:val="baseline"/>
          <w:rtl w:val="0"/>
        </w:rPr>
        <w:t xml:space="preserve">Les enfants âgés de 3 à 8 ans sont autorisés à charger et décharger les appareils frigorifiques (cette clause s'applique uniquement à la région de l'UE).</w:t>
      </w:r>
    </w:p>
    <w:p w:rsidR="00000000" w:rsidDel="00000000" w:rsidP="00000000" w:rsidRDefault="00000000" w:rsidRPr="00000000" w14:paraId="0000026A">
      <w:pPr>
        <w:keepNext w:val="0"/>
        <w:keepLines w:val="0"/>
        <w:pageBreakBefore w:val="0"/>
        <w:widowControl w:val="1"/>
        <w:pBdr>
          <w:top w:color="b2aa35" w:space="1" w:sz="4" w:val="single"/>
          <w:left w:space="0" w:sz="0" w:val="nil"/>
          <w:bottom w:color="b2aa35" w:space="0" w:sz="4" w:val="single"/>
          <w:right w:color="b2aa35" w:space="4" w:sz="4" w:val="single"/>
          <w:between w:space="0" w:sz="0" w:val="nil"/>
        </w:pBdr>
        <w:shd w:fill="b2aa35" w:val="clear"/>
        <w:spacing w:after="160" w:before="0" w:line="276" w:lineRule="auto"/>
        <w:ind w:left="0" w:right="0" w:firstLine="0"/>
        <w:jc w:val="both"/>
        <w:rPr>
          <w:rFonts w:ascii="Calibri" w:cs="Calibri" w:eastAsia="Calibri" w:hAnsi="Calibri"/>
          <w:b w:val="1"/>
          <w:bCs w:val="1"/>
          <w:i w:val="0"/>
          <w:iCs w:val="0"/>
          <w:smallCaps w:val="0"/>
          <w:strike w:val="0"/>
          <w:color w:val="ffffff"/>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8"/>
          <w:szCs w:val="28"/>
          <w:u w:val="none"/>
          <w:shd w:fill="auto" w:val="clear"/>
          <w:vertAlign w:val="baseline"/>
          <w:rtl w:val="0"/>
        </w:rPr>
        <w:t xml:space="preserve">Sécurité générale</w:t>
      </w:r>
    </w:p>
    <w:p w:rsidR="00000000" w:rsidDel="00000000" w:rsidP="00000000" w:rsidRDefault="00000000" w:rsidRPr="00000000" w14:paraId="000002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ATTENTION !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Veillez à ce que les ouvertures de ventilation, dans le boîtier de l'appareil ou dans la structure encastrée, ne soient pas obstruées.</w:t>
      </w:r>
    </w:p>
    <w:p w:rsidR="00000000" w:rsidDel="00000000" w:rsidP="00000000" w:rsidRDefault="00000000" w:rsidRPr="00000000" w14:paraId="000002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ATTENTION !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N’utilisez aucun dispositif mécanique ni aucun autre moyen pour accélérer le processus de dégivrage, autres que ceux recommandés par le fabricant.</w:t>
      </w:r>
    </w:p>
    <w:p w:rsidR="00000000" w:rsidDel="00000000" w:rsidP="00000000" w:rsidRDefault="00000000" w:rsidRPr="00000000" w14:paraId="000002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ATTENTION !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Ne pas endommager le circuit de réfrigérant.</w:t>
      </w:r>
    </w:p>
    <w:p w:rsidR="00000000" w:rsidDel="00000000" w:rsidP="00000000" w:rsidRDefault="00000000" w:rsidRPr="00000000" w14:paraId="000002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ATTENTION !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Le fluide frigorigène et le gaz d’isolation sont inflammables. Lors de la mise au rebut de cet appareil, veuillez le déposer uniquement dans un centre de traitement des déchets agréé. Ne pas exposer à une flamme.</w:t>
      </w:r>
    </w:p>
    <w:p w:rsidR="00000000" w:rsidDel="00000000" w:rsidP="00000000" w:rsidRDefault="00000000" w:rsidRPr="00000000" w14:paraId="000002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ATTENTION !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Lors de la mise en place de l'appareil, assurez-vous que le cordon d'alimentation n'est ni coincé ni endommagé.</w:t>
      </w:r>
    </w:p>
    <w:p w:rsidR="00000000" w:rsidDel="00000000" w:rsidP="00000000" w:rsidRDefault="00000000" w:rsidRPr="00000000" w14:paraId="00000270">
      <w:pPr>
        <w:keepNext w:val="0"/>
        <w:keepLines w:val="0"/>
        <w:pageBreakBefore w:val="0"/>
        <w:widowControl w:val="1"/>
        <w:pBdr>
          <w:top w:color="b2aa35" w:space="1" w:sz="4" w:val="single"/>
          <w:left w:space="0" w:sz="0" w:val="nil"/>
          <w:bottom w:color="b2aa35" w:space="0" w:sz="4" w:val="single"/>
          <w:right w:color="b2aa35" w:space="4" w:sz="4" w:val="single"/>
          <w:between w:space="0" w:sz="0" w:val="nil"/>
        </w:pBdr>
        <w:shd w:fill="b2aa35" w:val="clear"/>
        <w:spacing w:after="160" w:before="0" w:line="276" w:lineRule="auto"/>
        <w:ind w:left="0" w:right="0" w:firstLine="0"/>
        <w:jc w:val="both"/>
        <w:rPr>
          <w:rFonts w:ascii="Calibri" w:cs="Calibri" w:eastAsia="Calibri" w:hAnsi="Calibri"/>
          <w:b w:val="1"/>
          <w:bCs w:val="1"/>
          <w:i w:val="0"/>
          <w:iCs w:val="0"/>
          <w:smallCaps w:val="0"/>
          <w:strike w:val="0"/>
          <w:color w:val="ffffff"/>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8"/>
          <w:szCs w:val="28"/>
          <w:u w:val="none"/>
          <w:shd w:fill="auto" w:val="clear"/>
          <w:vertAlign w:val="baseline"/>
          <w:rtl w:val="0"/>
        </w:rPr>
        <w:t xml:space="preserve">Informations de sécurité</w:t>
      </w:r>
    </w:p>
    <w:p w:rsidR="00000000" w:rsidDel="00000000" w:rsidP="00000000" w:rsidRDefault="00000000" w:rsidRPr="00000000" w14:paraId="00000271">
      <w:pPr>
        <w:spacing w:after="0" w:lineRule="auto"/>
        <w:jc w:val="both"/>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ATTENTION ! </w:t>
      </w:r>
      <w:r w:rsidDel="00000000" w:rsidR="00000000" w:rsidRPr="00000000">
        <w:rPr>
          <w:rFonts w:ascii="Calibri" w:cs="Calibri" w:eastAsia="Calibri" w:hAnsi="Calibri"/>
          <w:color w:val="000000"/>
          <w:rtl w:val="0"/>
        </w:rPr>
        <w:t xml:space="preserve">N’utilisez pas d’autres appareils électriques (tels que des sorbetières) à l’intérieur des appareils de réfrigération, sauf s’ils sont approuvés à cet effet par le fabricant.</w:t>
      </w:r>
    </w:p>
    <w:p w:rsidR="00000000" w:rsidDel="00000000" w:rsidP="00000000" w:rsidRDefault="00000000" w:rsidRPr="00000000" w14:paraId="00000272">
      <w:pPr>
        <w:spacing w:after="0" w:lineRule="auto"/>
        <w:jc w:val="both"/>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ATTENTION ! </w:t>
      </w:r>
      <w:r w:rsidDel="00000000" w:rsidR="00000000" w:rsidRPr="00000000">
        <w:rPr>
          <w:rFonts w:ascii="Calibri" w:cs="Calibri" w:eastAsia="Calibri" w:hAnsi="Calibri"/>
          <w:color w:val="000000"/>
          <w:rtl w:val="0"/>
        </w:rPr>
        <w:t xml:space="preserve">Ne touchez pas l'ampoule si elle est restée allumée longtemps car elle pourrait être très chaude.</w:t>
      </w:r>
    </w:p>
    <w:p w:rsidR="00000000" w:rsidDel="00000000" w:rsidP="00000000" w:rsidRDefault="00000000" w:rsidRPr="00000000" w14:paraId="00000273">
      <w:pPr>
        <w:widowControl w:val="0"/>
        <w:numPr>
          <w:ilvl w:val="0"/>
          <w:numId w:val="10"/>
        </w:numPr>
        <w:spacing w:after="0" w:lineRule="auto"/>
        <w:ind w:left="36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Ne stockez pas de substances explosives telles que des aérosols contenant un propulseur inflammable dans cet appareil.</w:t>
      </w:r>
    </w:p>
    <w:p w:rsidR="00000000" w:rsidDel="00000000" w:rsidP="00000000" w:rsidRDefault="00000000" w:rsidRPr="00000000" w14:paraId="00000274">
      <w:pPr>
        <w:widowControl w:val="0"/>
        <w:numPr>
          <w:ilvl w:val="0"/>
          <w:numId w:val="10"/>
        </w:numPr>
        <w:spacing w:after="0" w:lineRule="auto"/>
        <w:ind w:left="36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Le réfrigérant isobutane (R600a) est contenu dans le circuit frigorifique de l'appareil, un gaz naturel présentant un haut niveau de compatibilité environnementale, mais qui est néanmoins inflammable.</w:t>
      </w:r>
    </w:p>
    <w:p w:rsidR="00000000" w:rsidDel="00000000" w:rsidP="00000000" w:rsidRDefault="00000000" w:rsidRPr="00000000" w14:paraId="00000275">
      <w:pPr>
        <w:widowControl w:val="0"/>
        <w:numPr>
          <w:ilvl w:val="0"/>
          <w:numId w:val="10"/>
        </w:numPr>
        <w:spacing w:after="0" w:lineRule="auto"/>
        <w:ind w:left="36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Lors du transport et de l'installation de l'appareil, veillez à ce qu'aucun des composants du circuit frigorifique ne soit endommagé.</w:t>
      </w:r>
    </w:p>
    <w:p w:rsidR="00000000" w:rsidDel="00000000" w:rsidP="00000000" w:rsidRDefault="00000000" w:rsidRPr="00000000" w14:paraId="00000276">
      <w:pPr>
        <w:spacing w:after="0" w:lineRule="auto"/>
        <w:ind w:left="720" w:firstLine="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Évitez les flammes nues et les sources d'ignition.</w:t>
      </w:r>
    </w:p>
    <w:p w:rsidR="00000000" w:rsidDel="00000000" w:rsidP="00000000" w:rsidRDefault="00000000" w:rsidRPr="00000000" w14:paraId="00000277">
      <w:pPr>
        <w:spacing w:after="0" w:lineRule="auto"/>
        <w:ind w:left="720" w:firstLine="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ventiler soigneusement la pièce dans laquelle se trouve l'appareil.</w:t>
      </w:r>
    </w:p>
    <w:p w:rsidR="00000000" w:rsidDel="00000000" w:rsidP="00000000" w:rsidRDefault="00000000" w:rsidRPr="00000000" w14:paraId="00000278">
      <w:pPr>
        <w:widowControl w:val="0"/>
        <w:numPr>
          <w:ilvl w:val="0"/>
          <w:numId w:val="10"/>
        </w:numPr>
        <w:spacing w:after="0" w:lineRule="auto"/>
        <w:ind w:left="36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Il est dangereux de modifier les spécifications ou ce produit de quelque manière que ce soit. Tout dommage au câble peut provoquer un court-circuit, un incendie et/ou une électrocution.</w:t>
      </w:r>
    </w:p>
    <w:p w:rsidR="00000000" w:rsidDel="00000000" w:rsidP="00000000" w:rsidRDefault="00000000" w:rsidRPr="00000000" w14:paraId="00000279">
      <w:pPr>
        <w:widowControl w:val="0"/>
        <w:numPr>
          <w:ilvl w:val="0"/>
          <w:numId w:val="10"/>
        </w:numPr>
        <w:spacing w:after="0" w:lineRule="auto"/>
        <w:ind w:left="36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Cet appareil est destiné à un usage domestique uniquement.</w:t>
      </w:r>
    </w:p>
    <w:p w:rsidR="00000000" w:rsidDel="00000000" w:rsidP="00000000" w:rsidRDefault="00000000" w:rsidRPr="00000000" w14:paraId="0000027A">
      <w:pPr>
        <w:spacing w:after="0" w:lineRule="auto"/>
        <w:jc w:val="both"/>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ATTENTION ! </w:t>
      </w:r>
      <w:r w:rsidDel="00000000" w:rsidR="00000000" w:rsidRPr="00000000">
        <w:rPr>
          <w:rFonts w:ascii="Calibri" w:cs="Calibri" w:eastAsia="Calibri" w:hAnsi="Calibri"/>
          <w:color w:val="000000"/>
          <w:rtl w:val="0"/>
        </w:rPr>
        <w:t xml:space="preserve">Tout composant électrique (prise, cordon d'alimentation, compresseur, etc.) doit être remplacé par un technicien agréé ou un personnel qualifié.</w:t>
      </w:r>
    </w:p>
    <w:p w:rsidR="00000000" w:rsidDel="00000000" w:rsidP="00000000" w:rsidRDefault="00000000" w:rsidRPr="00000000" w14:paraId="0000027B">
      <w:pPr>
        <w:widowControl w:val="0"/>
        <w:spacing w:after="0" w:line="240" w:lineRule="auto"/>
        <w:jc w:val="both"/>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ATTENTION ! </w:t>
      </w:r>
      <w:r w:rsidDel="00000000" w:rsidR="00000000" w:rsidRPr="00000000">
        <w:rPr>
          <w:rFonts w:ascii="Calibri" w:cs="Calibri" w:eastAsia="Calibri" w:hAnsi="Calibri"/>
          <w:color w:val="000000"/>
          <w:rtl w:val="0"/>
        </w:rPr>
        <w:t xml:space="preserve">L’ampoule fournie avec cet appareil est une ampoule à usage spécifique, utilisable uniquement avec l’appareil fourni. Cette ampoule n’est pas destinée à l’éclairage domestique (s’il y a déjà une source de lumière dans le compartiment).</w:t>
      </w:r>
    </w:p>
    <w:p w:rsidR="00000000" w:rsidDel="00000000" w:rsidP="00000000" w:rsidRDefault="00000000" w:rsidRPr="00000000" w14:paraId="0000027C">
      <w:pPr>
        <w:widowControl w:val="0"/>
        <w:numPr>
          <w:ilvl w:val="0"/>
          <w:numId w:val="10"/>
        </w:numPr>
        <w:spacing w:after="0" w:lineRule="auto"/>
        <w:ind w:left="36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Le cordon d'alimentation ne doit pas être rallongé.</w:t>
      </w:r>
    </w:p>
    <w:p w:rsidR="00000000" w:rsidDel="00000000" w:rsidP="00000000" w:rsidRDefault="00000000" w:rsidRPr="00000000" w14:paraId="0000027D">
      <w:pPr>
        <w:widowControl w:val="0"/>
        <w:numPr>
          <w:ilvl w:val="0"/>
          <w:numId w:val="10"/>
        </w:numPr>
        <w:spacing w:after="0" w:lineRule="auto"/>
        <w:ind w:left="36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Assurez-vous que la prise d'alimentation n'est ni écrasée ni endommagée par l'arrière de l'appareil. Une prise écrasée ou endommagée peut surchauffer et provoquer un incendie.</w:t>
      </w:r>
    </w:p>
    <w:p w:rsidR="00000000" w:rsidDel="00000000" w:rsidP="00000000" w:rsidRDefault="00000000" w:rsidRPr="00000000" w14:paraId="0000027E">
      <w:pPr>
        <w:widowControl w:val="0"/>
        <w:numPr>
          <w:ilvl w:val="0"/>
          <w:numId w:val="10"/>
        </w:numPr>
        <w:spacing w:after="0" w:lineRule="auto"/>
        <w:ind w:left="36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Assurez-vous de pouvoir accéder à la prise secteur de l'appareil. Ne tirez pas sur le câble d'alimentation.</w:t>
      </w:r>
    </w:p>
    <w:p w:rsidR="00000000" w:rsidDel="00000000" w:rsidP="00000000" w:rsidRDefault="00000000" w:rsidRPr="00000000" w14:paraId="0000027F">
      <w:pPr>
        <w:widowControl w:val="0"/>
        <w:numPr>
          <w:ilvl w:val="0"/>
          <w:numId w:val="10"/>
        </w:numPr>
        <w:spacing w:after="0" w:lineRule="auto"/>
        <w:ind w:left="36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Si la prise de courant est mal fixée, ne branchez pas la prise. Vous risquez une électrocution ou un incendie.</w:t>
      </w:r>
    </w:p>
    <w:p w:rsidR="00000000" w:rsidDel="00000000" w:rsidP="00000000" w:rsidRDefault="00000000" w:rsidRPr="00000000" w14:paraId="00000280">
      <w:pPr>
        <w:widowControl w:val="0"/>
        <w:numPr>
          <w:ilvl w:val="0"/>
          <w:numId w:val="10"/>
        </w:numPr>
        <w:spacing w:after="0" w:lineRule="auto"/>
        <w:ind w:left="36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Vous ne devez pas faire fonctionner l'appareil sans la lampe.</w:t>
      </w:r>
    </w:p>
    <w:p w:rsidR="00000000" w:rsidDel="00000000" w:rsidP="00000000" w:rsidRDefault="00000000" w:rsidRPr="00000000" w14:paraId="00000281">
      <w:pPr>
        <w:widowControl w:val="0"/>
        <w:numPr>
          <w:ilvl w:val="0"/>
          <w:numId w:val="10"/>
        </w:numPr>
        <w:spacing w:after="0" w:lineRule="auto"/>
        <w:ind w:left="36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Cet appareil est lourd. Il faut faire attention lors de son déplacement.</w:t>
      </w:r>
    </w:p>
    <w:p w:rsidR="00000000" w:rsidDel="00000000" w:rsidP="00000000" w:rsidRDefault="00000000" w:rsidRPr="00000000" w14:paraId="00000282">
      <w:pPr>
        <w:widowControl w:val="0"/>
        <w:numPr>
          <w:ilvl w:val="0"/>
          <w:numId w:val="10"/>
        </w:numPr>
        <w:spacing w:after="0" w:lineRule="auto"/>
        <w:ind w:left="36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Ne retirez pas et ne touchez pas les aliments du compartiment congélateur si vos mains sont humides, car cela pourrait provoquer des abrasions cutanées ou des brûlures de gel.</w:t>
      </w:r>
    </w:p>
    <w:p w:rsidR="00000000" w:rsidDel="00000000" w:rsidP="00000000" w:rsidRDefault="00000000" w:rsidRPr="00000000" w14:paraId="00000283">
      <w:pPr>
        <w:widowControl w:val="0"/>
        <w:numPr>
          <w:ilvl w:val="0"/>
          <w:numId w:val="10"/>
        </w:numPr>
        <w:spacing w:after="0" w:lineRule="auto"/>
        <w:ind w:left="36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Évitez d'exposer l'appareil de façon prolongée à la lumière directe du soleil.</w:t>
      </w:r>
    </w:p>
    <w:p w:rsidR="00000000" w:rsidDel="00000000" w:rsidP="00000000" w:rsidRDefault="00000000" w:rsidRPr="00000000" w14:paraId="00000284">
      <w:pPr>
        <w:widowControl w:val="0"/>
        <w:numPr>
          <w:ilvl w:val="0"/>
          <w:numId w:val="10"/>
        </w:numPr>
        <w:spacing w:after="0" w:lineRule="auto"/>
        <w:ind w:left="36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Ne tirez pas sur le câble principal.</w:t>
      </w:r>
    </w:p>
    <w:p w:rsidR="00000000" w:rsidDel="00000000" w:rsidP="00000000" w:rsidRDefault="00000000" w:rsidRPr="00000000" w14:paraId="00000285">
      <w:pPr>
        <w:widowControl w:val="0"/>
        <w:numPr>
          <w:ilvl w:val="0"/>
          <w:numId w:val="10"/>
        </w:numPr>
        <w:spacing w:after="0" w:lineRule="auto"/>
        <w:ind w:left="36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Ce réfrigérateur fonctionne uniquement avec une alimentation en courant alternatif monophasé de 220-240 V/50 Hz. En cas de fortes fluctuations de tension dans votre région, il est impératif, par mesure de sécurité, d'utiliser un régulateur de tension automatique d'une puissance supérieure à 350 W. Le réfrigérateur doit être branché sur une prise spécifique, et non sur une prise standard. Sa fiche doit être raccordée à une prise de terre.</w:t>
      </w:r>
    </w:p>
    <w:p w:rsidR="00000000" w:rsidDel="00000000" w:rsidP="00000000" w:rsidRDefault="00000000" w:rsidRPr="00000000" w14:paraId="00000286">
      <w:pPr>
        <w:spacing w:after="0" w:lineRule="auto"/>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ATTENTION ! </w:t>
      </w:r>
      <w:r w:rsidDel="00000000" w:rsidR="00000000" w:rsidRPr="00000000">
        <w:rPr>
          <w:rFonts w:ascii="Calibri" w:cs="Calibri" w:eastAsia="Calibri" w:hAnsi="Calibri"/>
          <w:color w:val="000000"/>
          <w:rtl w:val="0"/>
        </w:rPr>
        <w:t xml:space="preserve">Ne placez pas plusieurs prises de courant portables ou alimentations portables à l'arrière de l'appareil.</w:t>
      </w:r>
    </w:p>
    <w:p w:rsidR="00000000" w:rsidDel="00000000" w:rsidP="00000000" w:rsidRDefault="00000000" w:rsidRPr="00000000" w14:paraId="00000287">
      <w:pP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ATTENTION ! </w:t>
      </w:r>
      <w:r w:rsidDel="00000000" w:rsidR="00000000" w:rsidRPr="00000000">
        <w:rPr>
          <w:rFonts w:ascii="Calibri" w:cs="Calibri" w:eastAsia="Calibri" w:hAnsi="Calibri"/>
          <w:color w:val="000000"/>
          <w:rtl w:val="0"/>
        </w:rPr>
        <w:t xml:space="preserve">Les lampes d’éclairage ne doivent pas être remplacées par l’utilisateur ! En cas de dommage, veuillez contacter le service client. Cet avertissement concerne uniquement les réfrigérateurs équipés de lampes d’éclairage.</w:t>
      </w:r>
    </w:p>
    <w:p w:rsidR="00000000" w:rsidDel="00000000" w:rsidP="00000000" w:rsidRDefault="00000000" w:rsidRPr="00000000" w14:paraId="00000288">
      <w:pPr>
        <w:keepNext w:val="0"/>
        <w:keepLines w:val="0"/>
        <w:pageBreakBefore w:val="0"/>
        <w:widowControl w:val="1"/>
        <w:pBdr>
          <w:top w:color="b2aa35" w:space="1" w:sz="4" w:val="single"/>
          <w:left w:space="0" w:sz="0" w:val="nil"/>
          <w:bottom w:color="b2aa35" w:space="0" w:sz="4" w:val="single"/>
          <w:right w:color="b2aa35" w:space="4" w:sz="4" w:val="single"/>
          <w:between w:space="0" w:sz="0" w:val="nil"/>
        </w:pBdr>
        <w:shd w:fill="b2aa35" w:val="clear"/>
        <w:spacing w:after="160" w:before="0" w:line="276" w:lineRule="auto"/>
        <w:ind w:left="0" w:right="0" w:firstLine="0"/>
        <w:jc w:val="both"/>
        <w:rPr>
          <w:rFonts w:ascii="Calibri" w:cs="Calibri" w:eastAsia="Calibri" w:hAnsi="Calibri"/>
          <w:b w:val="1"/>
          <w:bCs w:val="1"/>
          <w:i w:val="0"/>
          <w:iCs w:val="0"/>
          <w:smallCaps w:val="0"/>
          <w:strike w:val="0"/>
          <w:color w:val="ffffff"/>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8"/>
          <w:szCs w:val="28"/>
          <w:u w:val="none"/>
          <w:shd w:fill="auto" w:val="clear"/>
          <w:vertAlign w:val="baseline"/>
          <w:rtl w:val="0"/>
        </w:rPr>
        <w:t xml:space="preserve">Réfrigérant</w:t>
      </w:r>
    </w:p>
    <w:p w:rsidR="00000000" w:rsidDel="00000000" w:rsidP="00000000" w:rsidRDefault="00000000" w:rsidRPr="00000000" w14:paraId="00000289">
      <w:pPr>
        <w:rPr>
          <w:rFonts w:ascii="Calibri" w:cs="Calibri" w:eastAsia="Calibri" w:hAnsi="Calibri"/>
          <w:color w:val="000000"/>
        </w:rPr>
      </w:pPr>
      <w:r w:rsidDel="00000000" w:rsidR="00000000" w:rsidRPr="00000000">
        <w:rPr>
          <w:rFonts w:ascii="Calibri" w:cs="Calibri" w:eastAsia="Calibri" w:hAnsi="Calibri"/>
          <w:color w:val="000000"/>
          <w:rtl w:val="0"/>
        </w:rPr>
        <w:t xml:space="preserve">L'isobutène (R-600a), un gaz naturel à haut potentiel environnemental, est contenu dans le circuit frigorifique de l'appareil. Il est cependant inflammable. Lors du transport et de l'installation de l'appareil, veillez à ne pas endommager les composants du circuit frigorifique. Le réfrigérant (R-600a) est inflammable.</w:t>
      </w:r>
    </w:p>
    <w:p w:rsidR="00000000" w:rsidDel="00000000" w:rsidP="00000000" w:rsidRDefault="00000000" w:rsidRPr="00000000" w14:paraId="0000028A">
      <w:pP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ATTENTION ! </w:t>
      </w:r>
      <w:r w:rsidDel="00000000" w:rsidR="00000000" w:rsidRPr="00000000">
        <w:rPr>
          <w:rFonts w:ascii="Calibri" w:cs="Calibri" w:eastAsia="Calibri" w:hAnsi="Calibri"/>
          <w:color w:val="000000"/>
          <w:rtl w:val="0"/>
        </w:rPr>
        <w:t xml:space="preserve">Les réfrigérateurs contiennent du fluide frigorigène et des gaz dans leur isolation. Ces fluides et gaz doivent être éliminés par un professionnel car ils peuvent provoquer des lésions oculaires ou un incendie. Avant toute élimination, assurez-vous que la tuyauterie du circuit frigorifique n'est pas endommagée.</w:t>
      </w:r>
    </w:p>
    <w:p w:rsidR="00000000" w:rsidDel="00000000" w:rsidP="00000000" w:rsidRDefault="00000000" w:rsidRPr="00000000" w14:paraId="0000028B">
      <w:pPr>
        <w:rPr>
          <w:rFonts w:ascii="Calibri" w:cs="Calibri" w:eastAsia="Calibri" w:hAnsi="Calibri"/>
          <w:color w:val="000000"/>
        </w:rPr>
      </w:pPr>
      <w:r w:rsidDel="00000000" w:rsidR="00000000" w:rsidRPr="00000000">
        <w:rPr>
          <w:color w:val="000000"/>
        </w:rPr>
        <w:drawing>
          <wp:inline distB="0" distT="0" distL="0" distR="0">
            <wp:extent cx="266700" cy="228600"/>
            <wp:effectExtent b="0" l="0" r="0" t="0"/>
            <wp:docPr id="50" name="image4.png"/>
            <a:graphic>
              <a:graphicData uri="http://schemas.openxmlformats.org/drawingml/2006/picture">
                <pic:pic>
                  <pic:nvPicPr>
                    <pic:cNvPr id="0" name="image4.png"/>
                    <pic:cNvPicPr preferRelativeResize="0"/>
                  </pic:nvPicPr>
                  <pic:blipFill>
                    <a:blip r:embed="rId10"/>
                    <a:srcRect b="0" l="0" r="0" t="0"/>
                    <a:stretch>
                      <a:fillRect/>
                    </a:stretch>
                  </pic:blipFill>
                  <pic:spPr>
                    <a:xfrm>
                      <a:off x="0" y="0"/>
                      <a:ext cx="266700" cy="228600"/>
                    </a:xfrm>
                    <a:prstGeom prst="rect"/>
                    <a:ln/>
                  </pic:spPr>
                </pic:pic>
              </a:graphicData>
            </a:graphic>
          </wp:inline>
        </w:drawing>
      </w:r>
      <w:r w:rsidDel="00000000" w:rsidR="00000000" w:rsidRPr="00000000">
        <w:rPr>
          <w:rFonts w:ascii="Calibri" w:cs="Calibri" w:eastAsia="Calibri" w:hAnsi="Calibri"/>
          <w:b w:val="1"/>
          <w:bCs w:val="1"/>
          <w:color w:val="000000"/>
          <w:rtl w:val="0"/>
        </w:rPr>
        <w:t xml:space="preserve">AVERTISSEMENT!</w:t>
      </w:r>
      <w:r w:rsidDel="00000000" w:rsidR="00000000" w:rsidRPr="00000000">
        <w:rPr>
          <w:rFonts w:ascii="Calibri" w:cs="Calibri" w:eastAsia="Calibri" w:hAnsi="Calibri"/>
          <w:color w:val="000000"/>
          <w:rtl w:val="0"/>
        </w:rPr>
        <w:t xml:space="preserve"> </w:t>
      </w:r>
      <w:r w:rsidDel="00000000" w:rsidR="00000000" w:rsidRPr="00000000">
        <w:rPr>
          <w:rFonts w:ascii="Calibri" w:cs="Calibri" w:eastAsia="Calibri" w:hAnsi="Calibri"/>
          <w:b w:val="1"/>
          <w:bCs w:val="1"/>
          <w:color w:val="000000"/>
          <w:rtl w:val="0"/>
        </w:rPr>
        <w:t xml:space="preserve">Risque d'incendie</w:t>
      </w:r>
      <w:r w:rsidDel="00000000" w:rsidR="00000000" w:rsidRPr="00000000">
        <w:rPr>
          <w:rtl w:val="0"/>
        </w:rPr>
      </w:r>
    </w:p>
    <w:p w:rsidR="00000000" w:rsidDel="00000000" w:rsidP="00000000" w:rsidRDefault="00000000" w:rsidRPr="00000000" w14:paraId="0000028C">
      <w:pPr>
        <w:rPr>
          <w:rFonts w:ascii="Calibri" w:cs="Calibri" w:eastAsia="Calibri" w:hAnsi="Calibri"/>
          <w:color w:val="000000"/>
        </w:rPr>
      </w:pPr>
      <w:r w:rsidDel="00000000" w:rsidR="00000000" w:rsidRPr="00000000">
        <w:rPr>
          <w:rFonts w:ascii="Calibri" w:cs="Calibri" w:eastAsia="Calibri" w:hAnsi="Calibri"/>
          <w:color w:val="000000"/>
          <w:rtl w:val="0"/>
        </w:rPr>
        <w:t xml:space="preserve">En cas de dommage du circuit de réfrigérant :</w:t>
      </w:r>
    </w:p>
    <w:p w:rsidR="00000000" w:rsidDel="00000000" w:rsidP="00000000" w:rsidRDefault="00000000" w:rsidRPr="00000000" w14:paraId="0000028D">
      <w:pPr>
        <w:widowControl w:val="0"/>
        <w:numPr>
          <w:ilvl w:val="0"/>
          <w:numId w:val="2"/>
        </w:numPr>
        <w:spacing w:after="0" w:line="240" w:lineRule="auto"/>
        <w:ind w:left="72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Évitez les flammes nues et les sources d'ignition.</w:t>
      </w:r>
    </w:p>
    <w:p w:rsidR="00000000" w:rsidDel="00000000" w:rsidP="00000000" w:rsidRDefault="00000000" w:rsidRPr="00000000" w14:paraId="0000028E">
      <w:pPr>
        <w:widowControl w:val="0"/>
        <w:numPr>
          <w:ilvl w:val="0"/>
          <w:numId w:val="2"/>
        </w:numPr>
        <w:spacing w:after="0" w:line="240" w:lineRule="auto"/>
        <w:ind w:left="72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Ventilez soigneusement la pièce dans laquelle se trouve l'appareil.</w:t>
      </w:r>
    </w:p>
    <w:p w:rsidR="00000000" w:rsidDel="00000000" w:rsidP="00000000" w:rsidRDefault="00000000" w:rsidRPr="00000000" w14:paraId="0000028F">
      <w:pPr>
        <w:rPr>
          <w:rFonts w:ascii="Calibri" w:cs="Calibri" w:eastAsia="Calibri" w:hAnsi="Calibri"/>
          <w:color w:val="000000"/>
        </w:rPr>
      </w:pPr>
      <w:r w:rsidDel="00000000" w:rsidR="00000000" w:rsidRPr="00000000">
        <w:rPr>
          <w:color w:val="000000"/>
        </w:rPr>
        <w:drawing>
          <wp:inline distB="0" distT="0" distL="0" distR="0">
            <wp:extent cx="266700" cy="228600"/>
            <wp:effectExtent b="0" l="0" r="0" t="0"/>
            <wp:docPr id="51" name="image4.png"/>
            <a:graphic>
              <a:graphicData uri="http://schemas.openxmlformats.org/drawingml/2006/picture">
                <pic:pic>
                  <pic:nvPicPr>
                    <pic:cNvPr id="0" name="image4.png"/>
                    <pic:cNvPicPr preferRelativeResize="0"/>
                  </pic:nvPicPr>
                  <pic:blipFill>
                    <a:blip r:embed="rId10"/>
                    <a:srcRect b="0" l="0" r="0" t="0"/>
                    <a:stretch>
                      <a:fillRect/>
                    </a:stretch>
                  </pic:blipFill>
                  <pic:spPr>
                    <a:xfrm>
                      <a:off x="0" y="0"/>
                      <a:ext cx="266700" cy="228600"/>
                    </a:xfrm>
                    <a:prstGeom prst="rect"/>
                    <a:ln/>
                  </pic:spPr>
                </pic:pic>
              </a:graphicData>
            </a:graphic>
          </wp:inline>
        </w:drawing>
      </w:r>
      <w:r w:rsidDel="00000000" w:rsidR="00000000" w:rsidRPr="00000000">
        <w:rPr>
          <w:rFonts w:ascii="Calibri" w:cs="Calibri" w:eastAsia="Calibri" w:hAnsi="Calibri"/>
          <w:b w:val="1"/>
          <w:bCs w:val="1"/>
          <w:color w:val="000000"/>
          <w:rtl w:val="0"/>
        </w:rPr>
        <w:t xml:space="preserve">AVERTISSEMENT ! </w:t>
      </w:r>
      <w:r w:rsidDel="00000000" w:rsidR="00000000" w:rsidRPr="00000000">
        <w:rPr>
          <w:rFonts w:ascii="Calibri" w:cs="Calibri" w:eastAsia="Calibri" w:hAnsi="Calibri"/>
          <w:color w:val="000000"/>
          <w:rtl w:val="0"/>
        </w:rPr>
        <w:t xml:space="preserve">Lors de l’utilisation, de l’entretien et de la mise au rebut de l’appareil, veuillez prêter attention au symbole similaire à celui de gauche, situé à l’arrière de l’appareil (panneau arrière ou compresseur) et de couleur jaune ou orange. Il s’agit d’un symbole d’avertissement de risque d’incendie. Les tuyaux de réfrigérant et le compresseur contiennent des matériaux inflammables. Veuillez vous tenir éloigné de toute source d’incendie lors de l’utilisation, de l’entretien et de la mise au rebut de l’appareil.</w:t>
      </w:r>
    </w:p>
    <w:p w:rsidR="00000000" w:rsidDel="00000000" w:rsidP="00000000" w:rsidRDefault="00000000" w:rsidRPr="00000000" w14:paraId="00000290">
      <w:pPr>
        <w:keepNext w:val="0"/>
        <w:keepLines w:val="0"/>
        <w:pageBreakBefore w:val="0"/>
        <w:widowControl w:val="1"/>
        <w:numPr>
          <w:ilvl w:val="0"/>
          <w:numId w:val="16"/>
        </w:numPr>
        <w:pBdr>
          <w:top w:color="002f6a" w:space="3" w:sz="4" w:val="single"/>
          <w:left w:color="002f6a" w:space="18" w:sz="4" w:val="single"/>
          <w:bottom w:color="002f6a" w:space="3" w:sz="4" w:val="single"/>
          <w:right w:color="002f6a" w:space="18" w:sz="4" w:val="single"/>
          <w:between w:space="0" w:sz="0" w:val="nil"/>
        </w:pBdr>
        <w:shd w:fill="002f6a" w:val="clear"/>
        <w:spacing w:after="160" w:before="0" w:line="259" w:lineRule="auto"/>
        <w:ind w:left="720" w:right="0" w:hanging="360"/>
        <w:jc w:val="left"/>
        <w:rPr/>
      </w:pPr>
      <w:r w:rsidDel="00000000" w:rsidR="00000000" w:rsidRPr="00000000">
        <w:rPr>
          <w:rFonts w:ascii="Calibri" w:cs="Calibri" w:eastAsia="Calibri" w:hAnsi="Calibri"/>
          <w:b w:val="1"/>
          <w:bCs w:val="1"/>
          <w:i w:val="0"/>
          <w:iCs w:val="0"/>
          <w:smallCaps w:val="0"/>
          <w:strike w:val="0"/>
          <w:color w:val="ffffff"/>
          <w:sz w:val="36"/>
          <w:szCs w:val="36"/>
          <w:u w:val="none"/>
          <w:shd w:fill="auto" w:val="clear"/>
          <w:vertAlign w:val="baseline"/>
          <w:rtl w:val="0"/>
        </w:rPr>
        <w:t xml:space="preserve">UTILISATION QUOTIDIENNE</w:t>
      </w:r>
    </w:p>
    <w:p w:rsidR="00000000" w:rsidDel="00000000" w:rsidP="00000000" w:rsidRDefault="00000000" w:rsidRPr="00000000" w14:paraId="00000291">
      <w:pPr>
        <w:spacing w:after="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Ne pas appliquer de chaleur sur les parties en plastique de l'appareil.</w:t>
      </w:r>
    </w:p>
    <w:p w:rsidR="00000000" w:rsidDel="00000000" w:rsidP="00000000" w:rsidRDefault="00000000" w:rsidRPr="00000000" w14:paraId="00000292">
      <w:pPr>
        <w:spacing w:after="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Ne placez pas les produits alimentaires directement contre la paroi du fond.</w:t>
      </w:r>
    </w:p>
    <w:p w:rsidR="00000000" w:rsidDel="00000000" w:rsidP="00000000" w:rsidRDefault="00000000" w:rsidRPr="00000000" w14:paraId="00000293">
      <w:pPr>
        <w:spacing w:after="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Les aliments congelés ne doivent pas être recongelés une fois décongelés.</w:t>
      </w:r>
    </w:p>
    <w:p w:rsidR="00000000" w:rsidDel="00000000" w:rsidP="00000000" w:rsidRDefault="00000000" w:rsidRPr="00000000" w14:paraId="00000294">
      <w:pPr>
        <w:spacing w:after="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Conservez les aliments surgelés préemballés conformément aux instructions du fabricant.</w:t>
      </w:r>
    </w:p>
    <w:p w:rsidR="00000000" w:rsidDel="00000000" w:rsidP="00000000" w:rsidRDefault="00000000" w:rsidRPr="00000000" w14:paraId="00000295">
      <w:pPr>
        <w:spacing w:after="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Les recommandations de stockage des fabricants d'appareils doivent être scrupuleusement respectées. Veuillez vous référer aux instructions correspondantes.</w:t>
      </w:r>
    </w:p>
    <w:p w:rsidR="00000000" w:rsidDel="00000000" w:rsidP="00000000" w:rsidRDefault="00000000" w:rsidRPr="00000000" w14:paraId="00000296">
      <w:pPr>
        <w:spacing w:after="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Ne placez pas de boissons gazeuses ou pétillantes dans le compartiment congélateur, car cela crée une pression sur le contenant, ce qui pourrait le faire exploser et endommager l'appareil.</w:t>
      </w:r>
    </w:p>
    <w:p w:rsidR="00000000" w:rsidDel="00000000" w:rsidP="00000000" w:rsidRDefault="00000000" w:rsidRPr="00000000" w14:paraId="00000297">
      <w:pPr>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Les glaces à l'eau peuvent provoquer des brûlures par le gel si elles sont consommées directement sorties de l'appareil.</w:t>
      </w:r>
    </w:p>
    <w:p w:rsidR="00000000" w:rsidDel="00000000" w:rsidP="00000000" w:rsidRDefault="00000000" w:rsidRPr="00000000" w14:paraId="00000298">
      <w:pPr>
        <w:keepNext w:val="0"/>
        <w:keepLines w:val="0"/>
        <w:pageBreakBefore w:val="0"/>
        <w:widowControl w:val="1"/>
        <w:numPr>
          <w:ilvl w:val="0"/>
          <w:numId w:val="16"/>
        </w:numPr>
        <w:pBdr>
          <w:top w:color="002f6a" w:space="3" w:sz="4" w:val="single"/>
          <w:left w:color="002f6a" w:space="18" w:sz="4" w:val="single"/>
          <w:bottom w:color="002f6a" w:space="3" w:sz="4" w:val="single"/>
          <w:right w:color="002f6a" w:space="18" w:sz="4" w:val="single"/>
          <w:between w:space="0" w:sz="0" w:val="nil"/>
        </w:pBdr>
        <w:shd w:fill="002f6a" w:val="clear"/>
        <w:spacing w:after="160" w:before="0" w:line="259" w:lineRule="auto"/>
        <w:ind w:left="720" w:right="0" w:hanging="360"/>
        <w:jc w:val="left"/>
        <w:rPr/>
      </w:pPr>
      <w:r w:rsidDel="00000000" w:rsidR="00000000" w:rsidRPr="00000000">
        <w:rPr>
          <w:rFonts w:ascii="Calibri" w:cs="Calibri" w:eastAsia="Calibri" w:hAnsi="Calibri"/>
          <w:b w:val="1"/>
          <w:bCs w:val="1"/>
          <w:i w:val="0"/>
          <w:iCs w:val="0"/>
          <w:smallCaps w:val="0"/>
          <w:strike w:val="0"/>
          <w:color w:val="ffffff"/>
          <w:sz w:val="36"/>
          <w:szCs w:val="36"/>
          <w:u w:val="none"/>
          <w:shd w:fill="auto" w:val="clear"/>
          <w:vertAlign w:val="baseline"/>
          <w:rtl w:val="0"/>
        </w:rPr>
        <w:t xml:space="preserve">NETTOYAGE ET ENTRETIEN</w:t>
      </w:r>
    </w:p>
    <w:p w:rsidR="00000000" w:rsidDel="00000000" w:rsidP="00000000" w:rsidRDefault="00000000" w:rsidRPr="00000000" w14:paraId="00000299">
      <w:pPr>
        <w:spacing w:after="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Avant toute intervention de maintenance, mettez l'appareil hors tension et débranchez la fiche de la prise secteur.</w:t>
      </w:r>
    </w:p>
    <w:p w:rsidR="00000000" w:rsidDel="00000000" w:rsidP="00000000" w:rsidRDefault="00000000" w:rsidRPr="00000000" w14:paraId="0000029A">
      <w:pPr>
        <w:spacing w:after="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Ne nettoyez pas l'appareil avec des objets métalliques.</w:t>
      </w:r>
    </w:p>
    <w:p w:rsidR="00000000" w:rsidDel="00000000" w:rsidP="00000000" w:rsidRDefault="00000000" w:rsidRPr="00000000" w14:paraId="0000029B">
      <w:pPr>
        <w:spacing w:after="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N’utilisez pas d’objets pointus pour enlever le givre de l’appareil. Utilisez un grattoir en plastique.1)</w:t>
      </w:r>
    </w:p>
    <w:p w:rsidR="00000000" w:rsidDel="00000000" w:rsidP="00000000" w:rsidRDefault="00000000" w:rsidRPr="00000000" w14:paraId="0000029C">
      <w:pPr>
        <w:spacing w:after="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Vérifiez régulièrement la présence d'eau de dégivrage dans le conduit d'évacuation du réfrigérateur. Si nécessaire, nettoyez-le. Si le conduit est bouché, l'eau s'accumulera au fond de l'appareil.</w:t>
      </w:r>
    </w:p>
    <w:p w:rsidR="00000000" w:rsidDel="00000000" w:rsidP="00000000" w:rsidRDefault="00000000" w:rsidRPr="00000000" w14:paraId="0000029D">
      <w:pPr>
        <w:spacing w:after="0" w:lineRule="auto"/>
        <w:jc w:val="both"/>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29E">
      <w:pPr>
        <w:widowControl w:val="0"/>
        <w:numPr>
          <w:ilvl w:val="0"/>
          <w:numId w:val="3"/>
        </w:numPr>
        <w:spacing w:after="0" w:line="240" w:lineRule="auto"/>
        <w:ind w:left="720" w:hanging="360"/>
        <w:jc w:val="both"/>
        <w:rPr>
          <w:rFonts w:ascii="Calibri" w:cs="Calibri" w:eastAsia="Calibri" w:hAnsi="Calibri"/>
          <w:color w:val="000000"/>
          <w:vertAlign w:val="superscript"/>
        </w:rPr>
      </w:pPr>
      <w:r w:rsidDel="00000000" w:rsidR="00000000" w:rsidRPr="00000000">
        <w:rPr>
          <w:rFonts w:ascii="Calibri" w:cs="Calibri" w:eastAsia="Calibri" w:hAnsi="Calibri"/>
          <w:color w:val="000000"/>
          <w:vertAlign w:val="superscript"/>
          <w:rtl w:val="0"/>
        </w:rPr>
        <w:t xml:space="preserve">S'il y a un compartiment congélateur</w:t>
      </w:r>
    </w:p>
    <w:p w:rsidR="00000000" w:rsidDel="00000000" w:rsidP="00000000" w:rsidRDefault="00000000" w:rsidRPr="00000000" w14:paraId="0000029F">
      <w:pPr>
        <w:widowControl w:val="0"/>
        <w:numPr>
          <w:ilvl w:val="0"/>
          <w:numId w:val="3"/>
        </w:numPr>
        <w:spacing w:after="0" w:line="240" w:lineRule="auto"/>
        <w:ind w:left="720" w:hanging="360"/>
        <w:jc w:val="both"/>
        <w:rPr>
          <w:rFonts w:ascii="Calibri" w:cs="Calibri" w:eastAsia="Calibri" w:hAnsi="Calibri"/>
          <w:color w:val="000000"/>
          <w:vertAlign w:val="superscript"/>
        </w:rPr>
      </w:pPr>
      <w:r w:rsidDel="00000000" w:rsidR="00000000" w:rsidRPr="00000000">
        <w:rPr>
          <w:rFonts w:ascii="Calibri" w:cs="Calibri" w:eastAsia="Calibri" w:hAnsi="Calibri"/>
          <w:color w:val="000000"/>
          <w:vertAlign w:val="superscript"/>
          <w:rtl w:val="0"/>
        </w:rPr>
        <w:t xml:space="preserve">S'il y a un compartiment de rangement pour aliments frais</w:t>
      </w:r>
    </w:p>
    <w:p w:rsidR="00000000" w:rsidDel="00000000" w:rsidP="00000000" w:rsidRDefault="00000000" w:rsidRPr="00000000" w14:paraId="000002A0">
      <w:pPr>
        <w:widowControl w:val="0"/>
        <w:spacing w:after="0" w:line="240" w:lineRule="auto"/>
        <w:jc w:val="both"/>
        <w:rPr>
          <w:rFonts w:ascii="Calibri" w:cs="Calibri" w:eastAsia="Calibri" w:hAnsi="Calibri"/>
          <w:color w:val="000000"/>
          <w:vertAlign w:val="superscript"/>
        </w:rPr>
      </w:pPr>
      <w:r w:rsidDel="00000000" w:rsidR="00000000" w:rsidRPr="00000000">
        <w:rPr>
          <w:rtl w:val="0"/>
        </w:rPr>
      </w:r>
    </w:p>
    <w:p w:rsidR="00000000" w:rsidDel="00000000" w:rsidP="00000000" w:rsidRDefault="00000000" w:rsidRPr="00000000" w14:paraId="000002A1">
      <w:pPr>
        <w:keepNext w:val="0"/>
        <w:keepLines w:val="0"/>
        <w:pageBreakBefore w:val="0"/>
        <w:widowControl w:val="1"/>
        <w:numPr>
          <w:ilvl w:val="0"/>
          <w:numId w:val="16"/>
        </w:numPr>
        <w:pBdr>
          <w:top w:color="002f6a" w:space="3" w:sz="4" w:val="single"/>
          <w:left w:color="002f6a" w:space="18" w:sz="4" w:val="single"/>
          <w:bottom w:color="002f6a" w:space="3" w:sz="4" w:val="single"/>
          <w:right w:color="002f6a" w:space="18" w:sz="4" w:val="single"/>
          <w:between w:space="0" w:sz="0" w:val="nil"/>
        </w:pBdr>
        <w:shd w:fill="002f6a" w:val="clear"/>
        <w:spacing w:after="160" w:before="0" w:line="259" w:lineRule="auto"/>
        <w:ind w:left="720" w:right="0" w:hanging="360"/>
        <w:jc w:val="left"/>
        <w:rPr/>
      </w:pPr>
      <w:r w:rsidDel="00000000" w:rsidR="00000000" w:rsidRPr="00000000">
        <w:rPr>
          <w:rFonts w:ascii="Calibri" w:cs="Calibri" w:eastAsia="Calibri" w:hAnsi="Calibri"/>
          <w:b w:val="1"/>
          <w:bCs w:val="1"/>
          <w:i w:val="0"/>
          <w:iCs w:val="0"/>
          <w:smallCaps w:val="0"/>
          <w:strike w:val="0"/>
          <w:color w:val="ffffff"/>
          <w:sz w:val="36"/>
          <w:szCs w:val="36"/>
          <w:u w:val="none"/>
          <w:shd w:fill="auto" w:val="clear"/>
          <w:vertAlign w:val="baseline"/>
          <w:rtl w:val="0"/>
        </w:rPr>
        <w:t xml:space="preserve">INSTALLATION</w:t>
      </w:r>
    </w:p>
    <w:p w:rsidR="00000000" w:rsidDel="00000000" w:rsidP="00000000" w:rsidRDefault="00000000" w:rsidRPr="00000000" w14:paraId="000002A2">
      <w:pPr>
        <w:spacing w:after="0" w:lineRule="auto"/>
        <w:jc w:val="both"/>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Important!</w:t>
      </w:r>
    </w:p>
    <w:p w:rsidR="00000000" w:rsidDel="00000000" w:rsidP="00000000" w:rsidRDefault="00000000" w:rsidRPr="00000000" w14:paraId="000002A3">
      <w:pPr>
        <w:spacing w:after="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Pour le raccordement électrique, suivez attentivement les instructions données dans les paragraphes spécifiques.</w:t>
      </w:r>
    </w:p>
    <w:p w:rsidR="00000000" w:rsidDel="00000000" w:rsidP="00000000" w:rsidRDefault="00000000" w:rsidRPr="00000000" w14:paraId="000002A4">
      <w:pPr>
        <w:spacing w:after="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Déballez l'appareil et vérifiez s'il est endommagé. Ne le branchez pas s'il est endommagé. Signalez immédiatement tout dommage éventuel au magasin où vous l'avez acheté. Dans ce cas, conservez l'emballage.</w:t>
      </w:r>
    </w:p>
    <w:p w:rsidR="00000000" w:rsidDel="00000000" w:rsidP="00000000" w:rsidRDefault="00000000" w:rsidRPr="00000000" w14:paraId="000002A5">
      <w:pPr>
        <w:spacing w:after="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Il est conseillé d'attendre au moins quatre heures avant de brancher l'appareil afin de permettre à l'huile de retourner dans le compresseur.</w:t>
      </w:r>
    </w:p>
    <w:p w:rsidR="00000000" w:rsidDel="00000000" w:rsidP="00000000" w:rsidRDefault="00000000" w:rsidRPr="00000000" w14:paraId="000002A6">
      <w:pPr>
        <w:spacing w:after="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L'appareil doit être correctement ventilé ; à défaut, il risque de surchauffer. Pour une ventilation adéquate, suivez les instructions d'installation.</w:t>
      </w:r>
    </w:p>
    <w:p w:rsidR="00000000" w:rsidDel="00000000" w:rsidP="00000000" w:rsidRDefault="00000000" w:rsidRPr="00000000" w14:paraId="000002A7">
      <w:pPr>
        <w:spacing w:after="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Dans la mesure du possible, les entretoises du produit doivent être placées contre un mur afin d'éviter tout contact avec les pièces chaudes (compresseur, condenseur) et ainsi prévenir tout risque de brûlure.</w:t>
      </w:r>
    </w:p>
    <w:p w:rsidR="00000000" w:rsidDel="00000000" w:rsidP="00000000" w:rsidRDefault="00000000" w:rsidRPr="00000000" w14:paraId="000002A8">
      <w:pPr>
        <w:spacing w:after="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L'appareil ne doit pas être installé à proximité de radiateurs ou de cuisinières.</w:t>
      </w:r>
    </w:p>
    <w:p w:rsidR="00000000" w:rsidDel="00000000" w:rsidP="00000000" w:rsidRDefault="00000000" w:rsidRPr="00000000" w14:paraId="000002A9">
      <w:pPr>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Assurez-vous que la prise secteur reste accessible après l'installation de l'appareil.</w:t>
      </w:r>
    </w:p>
    <w:p w:rsidR="00000000" w:rsidDel="00000000" w:rsidP="00000000" w:rsidRDefault="00000000" w:rsidRPr="00000000" w14:paraId="000002AA">
      <w:pPr>
        <w:keepNext w:val="0"/>
        <w:keepLines w:val="0"/>
        <w:pageBreakBefore w:val="0"/>
        <w:widowControl w:val="1"/>
        <w:numPr>
          <w:ilvl w:val="0"/>
          <w:numId w:val="16"/>
        </w:numPr>
        <w:pBdr>
          <w:top w:color="002f6a" w:space="3" w:sz="4" w:val="single"/>
          <w:left w:color="002f6a" w:space="18" w:sz="4" w:val="single"/>
          <w:bottom w:color="002f6a" w:space="3" w:sz="4" w:val="single"/>
          <w:right w:color="002f6a" w:space="18" w:sz="4" w:val="single"/>
          <w:between w:space="0" w:sz="0" w:val="nil"/>
        </w:pBdr>
        <w:shd w:fill="002f6a" w:val="clear"/>
        <w:spacing w:after="160" w:before="0" w:line="259" w:lineRule="auto"/>
        <w:ind w:left="720" w:right="0" w:hanging="360"/>
        <w:jc w:val="left"/>
        <w:rPr/>
      </w:pPr>
      <w:r w:rsidDel="00000000" w:rsidR="00000000" w:rsidRPr="00000000">
        <w:rPr>
          <w:rFonts w:ascii="Calibri" w:cs="Calibri" w:eastAsia="Calibri" w:hAnsi="Calibri"/>
          <w:b w:val="1"/>
          <w:bCs w:val="1"/>
          <w:i w:val="0"/>
          <w:iCs w:val="0"/>
          <w:smallCaps w:val="0"/>
          <w:strike w:val="0"/>
          <w:color w:val="ffffff"/>
          <w:sz w:val="36"/>
          <w:szCs w:val="36"/>
          <w:u w:val="none"/>
          <w:shd w:fill="auto" w:val="clear"/>
          <w:vertAlign w:val="baseline"/>
          <w:rtl w:val="0"/>
        </w:rPr>
        <w:t xml:space="preserve">SERVICE ET ÉCONOMIES D'ÉNERGIE</w:t>
      </w:r>
    </w:p>
    <w:p w:rsidR="00000000" w:rsidDel="00000000" w:rsidP="00000000" w:rsidRDefault="00000000" w:rsidRPr="00000000" w14:paraId="000002AB">
      <w:pPr>
        <w:spacing w:after="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Tous les travaux électriques nécessaires à l'entretien de l'appareil doivent être effectués par un électricien qualifié ou une personne compétente.</w:t>
      </w:r>
    </w:p>
    <w:p w:rsidR="00000000" w:rsidDel="00000000" w:rsidP="00000000" w:rsidRDefault="00000000" w:rsidRPr="00000000" w14:paraId="000002AC">
      <w:pPr>
        <w:spacing w:after="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Ce produit doit être entretenu par un centre de service agréé et seules des pièces de rechange d'origine doivent être utilisées.</w:t>
      </w:r>
    </w:p>
    <w:p w:rsidR="00000000" w:rsidDel="00000000" w:rsidP="00000000" w:rsidRDefault="00000000" w:rsidRPr="00000000" w14:paraId="000002AD">
      <w:pPr>
        <w:spacing w:after="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Ne mettez pas d'aliments chauds dans l'appareil.</w:t>
      </w:r>
    </w:p>
    <w:p w:rsidR="00000000" w:rsidDel="00000000" w:rsidP="00000000" w:rsidRDefault="00000000" w:rsidRPr="00000000" w14:paraId="000002AE">
      <w:pPr>
        <w:spacing w:after="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Ne rangez pas les aliments trop près les uns des autres, car cela empêche l'air de circuler.</w:t>
      </w:r>
    </w:p>
    <w:p w:rsidR="00000000" w:rsidDel="00000000" w:rsidP="00000000" w:rsidRDefault="00000000" w:rsidRPr="00000000" w14:paraId="000002AF">
      <w:pPr>
        <w:spacing w:after="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Veillez à ce que les aliments ne touchent pas le fond du ou des compartiments.</w:t>
      </w:r>
    </w:p>
    <w:p w:rsidR="00000000" w:rsidDel="00000000" w:rsidP="00000000" w:rsidRDefault="00000000" w:rsidRPr="00000000" w14:paraId="000002B0">
      <w:pPr>
        <w:spacing w:after="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En cas de coupure de courant, n'ouvrez pas les portes.</w:t>
      </w:r>
    </w:p>
    <w:p w:rsidR="00000000" w:rsidDel="00000000" w:rsidP="00000000" w:rsidRDefault="00000000" w:rsidRPr="00000000" w14:paraId="000002B1">
      <w:pPr>
        <w:spacing w:after="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N’ouvrez pas fréquemment les portes.</w:t>
      </w:r>
    </w:p>
    <w:p w:rsidR="00000000" w:rsidDel="00000000" w:rsidP="00000000" w:rsidRDefault="00000000" w:rsidRPr="00000000" w14:paraId="000002B2">
      <w:pPr>
        <w:spacing w:after="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Ne laissez pas les portes ouvertes trop longtemps.</w:t>
      </w:r>
    </w:p>
    <w:p w:rsidR="00000000" w:rsidDel="00000000" w:rsidP="00000000" w:rsidRDefault="00000000" w:rsidRPr="00000000" w14:paraId="000002B3">
      <w:pPr>
        <w:spacing w:after="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Ne réglez pas le thermostat sur des températures trop froides.</w:t>
      </w:r>
    </w:p>
    <w:p w:rsidR="00000000" w:rsidDel="00000000" w:rsidP="00000000" w:rsidRDefault="00000000" w:rsidRPr="00000000" w14:paraId="000002B4">
      <w:pPr>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Tous les accessoires, tels que les tiroirs, les étagères et les balconnets de porte, doivent être conservés à leur emplacement d'origine afin de réduire la consommation d'énergie.</w:t>
      </w:r>
    </w:p>
    <w:p w:rsidR="00000000" w:rsidDel="00000000" w:rsidP="00000000" w:rsidRDefault="00000000" w:rsidRPr="00000000" w14:paraId="000002B5">
      <w:pPr>
        <w:keepNext w:val="0"/>
        <w:keepLines w:val="0"/>
        <w:pageBreakBefore w:val="0"/>
        <w:widowControl w:val="1"/>
        <w:numPr>
          <w:ilvl w:val="0"/>
          <w:numId w:val="16"/>
        </w:numPr>
        <w:pBdr>
          <w:top w:color="002f6a" w:space="3" w:sz="4" w:val="single"/>
          <w:left w:color="002f6a" w:space="18" w:sz="4" w:val="single"/>
          <w:bottom w:color="002f6a" w:space="3" w:sz="4" w:val="single"/>
          <w:right w:color="002f6a" w:space="18" w:sz="4" w:val="single"/>
          <w:between w:space="0" w:sz="0" w:val="nil"/>
        </w:pBdr>
        <w:shd w:fill="002f6a" w:val="clear"/>
        <w:spacing w:after="160" w:before="0" w:line="259" w:lineRule="auto"/>
        <w:ind w:left="720" w:right="0" w:hanging="360"/>
        <w:jc w:val="left"/>
        <w:rPr/>
      </w:pPr>
      <w:r w:rsidDel="00000000" w:rsidR="00000000" w:rsidRPr="00000000">
        <w:rPr>
          <w:rFonts w:ascii="Calibri" w:cs="Calibri" w:eastAsia="Calibri" w:hAnsi="Calibri"/>
          <w:b w:val="1"/>
          <w:bCs w:val="1"/>
          <w:i w:val="0"/>
          <w:iCs w:val="0"/>
          <w:smallCaps w:val="0"/>
          <w:strike w:val="0"/>
          <w:color w:val="ffffff"/>
          <w:sz w:val="36"/>
          <w:szCs w:val="36"/>
          <w:u w:val="none"/>
          <w:shd w:fill="auto" w:val="clear"/>
          <w:vertAlign w:val="baseline"/>
          <w:rtl w:val="0"/>
        </w:rPr>
        <w:t xml:space="preserve">PROTECTION DE L'ENVIRONNEMENT</w:t>
      </w:r>
    </w:p>
    <w:p w:rsidR="00000000" w:rsidDel="00000000" w:rsidP="00000000" w:rsidRDefault="00000000" w:rsidRPr="00000000" w14:paraId="000002B6">
      <w:pPr>
        <w:keepNext w:val="0"/>
        <w:keepLines w:val="0"/>
        <w:pageBreakBefore w:val="0"/>
        <w:widowControl w:val="1"/>
        <w:pBdr>
          <w:top w:color="b2aa35" w:space="1" w:sz="4" w:val="single"/>
          <w:left w:space="0" w:sz="0" w:val="nil"/>
          <w:bottom w:color="b2aa35" w:space="0" w:sz="4" w:val="single"/>
          <w:right w:color="b2aa35" w:space="4" w:sz="4" w:val="single"/>
          <w:between w:space="0" w:sz="0" w:val="nil"/>
        </w:pBdr>
        <w:shd w:fill="b2aa35" w:val="clear"/>
        <w:spacing w:after="160" w:before="0" w:line="276" w:lineRule="auto"/>
        <w:ind w:left="0" w:right="0" w:firstLine="0"/>
        <w:jc w:val="both"/>
        <w:rPr>
          <w:rFonts w:ascii="Calibri" w:cs="Calibri" w:eastAsia="Calibri" w:hAnsi="Calibri"/>
          <w:b w:val="1"/>
          <w:bCs w:val="1"/>
          <w:i w:val="0"/>
          <w:iCs w:val="0"/>
          <w:smallCaps w:val="0"/>
          <w:strike w:val="0"/>
          <w:color w:val="ffffff"/>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8"/>
          <w:szCs w:val="28"/>
          <w:u w:val="none"/>
          <w:shd w:fill="auto" w:val="clear"/>
          <w:vertAlign w:val="baseline"/>
          <w:rtl w:val="0"/>
        </w:rPr>
        <w:t xml:space="preserve">Matériaux d'emballage</w:t>
      </w:r>
    </w:p>
    <w:p w:rsidR="00000000" w:rsidDel="00000000" w:rsidP="00000000" w:rsidRDefault="00000000" w:rsidRPr="00000000" w14:paraId="000002B7">
      <w:pPr>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Les matériaux portant ce symbole sont recyclables. Déposez l'emballage dans un conteneur de collecte approprié pour le recycler.</w:t>
      </w:r>
    </w:p>
    <w:p w:rsidR="00000000" w:rsidDel="00000000" w:rsidP="00000000" w:rsidRDefault="00000000" w:rsidRPr="00000000" w14:paraId="000002B8">
      <w:pPr>
        <w:keepNext w:val="0"/>
        <w:keepLines w:val="0"/>
        <w:pageBreakBefore w:val="0"/>
        <w:widowControl w:val="1"/>
        <w:pBdr>
          <w:top w:color="b2aa35" w:space="1" w:sz="4" w:val="single"/>
          <w:left w:space="0" w:sz="0" w:val="nil"/>
          <w:bottom w:color="b2aa35" w:space="0" w:sz="4" w:val="single"/>
          <w:right w:color="b2aa35" w:space="4" w:sz="4" w:val="single"/>
          <w:between w:space="0" w:sz="0" w:val="nil"/>
        </w:pBdr>
        <w:shd w:fill="b2aa35" w:val="clear"/>
        <w:spacing w:after="160" w:before="0" w:line="276" w:lineRule="auto"/>
        <w:ind w:left="0" w:right="0" w:firstLine="0"/>
        <w:jc w:val="both"/>
        <w:rPr>
          <w:rFonts w:ascii="Calibri" w:cs="Calibri" w:eastAsia="Calibri" w:hAnsi="Calibri"/>
          <w:b w:val="1"/>
          <w:bCs w:val="1"/>
          <w:i w:val="0"/>
          <w:iCs w:val="0"/>
          <w:smallCaps w:val="0"/>
          <w:strike w:val="0"/>
          <w:color w:val="ffffff"/>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8"/>
          <w:szCs w:val="28"/>
          <w:u w:val="none"/>
          <w:shd w:fill="auto" w:val="clear"/>
          <w:vertAlign w:val="baseline"/>
          <w:rtl w:val="0"/>
        </w:rPr>
        <w:t xml:space="preserve">Mise au rebut de l'appareil</w:t>
      </w:r>
    </w:p>
    <w:p w:rsidR="00000000" w:rsidDel="00000000" w:rsidP="00000000" w:rsidRDefault="00000000" w:rsidRPr="00000000" w14:paraId="000002B9">
      <w:pPr>
        <w:spacing w:after="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1. Débranchez la fiche secteur de la prise murale.</w:t>
      </w:r>
    </w:p>
    <w:p w:rsidR="00000000" w:rsidDel="00000000" w:rsidP="00000000" w:rsidRDefault="00000000" w:rsidRPr="00000000" w14:paraId="000002BA">
      <w:pPr>
        <w:spacing w:after="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2. Coupez le câble d'alimentation et jetez-le.</w:t>
      </w:r>
    </w:p>
    <w:p w:rsidR="00000000" w:rsidDel="00000000" w:rsidP="00000000" w:rsidRDefault="00000000" w:rsidRPr="00000000" w14:paraId="000002BB">
      <w:pPr>
        <w:spacing w:after="0" w:lineRule="auto"/>
        <w:jc w:val="both"/>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2BC">
      <w:pPr>
        <w:jc w:val="both"/>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2BD">
      <w:pPr>
        <w:keepNext w:val="0"/>
        <w:keepLines w:val="0"/>
        <w:pageBreakBefore w:val="0"/>
        <w:widowControl w:val="1"/>
        <w:numPr>
          <w:ilvl w:val="0"/>
          <w:numId w:val="16"/>
        </w:numPr>
        <w:pBdr>
          <w:top w:color="002f6a" w:space="3" w:sz="4" w:val="single"/>
          <w:left w:color="002f6a" w:space="18" w:sz="4" w:val="single"/>
          <w:bottom w:color="002f6a" w:space="3" w:sz="4" w:val="single"/>
          <w:right w:color="002f6a" w:space="18" w:sz="4" w:val="single"/>
          <w:between w:space="0" w:sz="0" w:val="nil"/>
        </w:pBdr>
        <w:shd w:fill="002f6a" w:val="clear"/>
        <w:spacing w:after="160" w:before="0" w:line="259" w:lineRule="auto"/>
        <w:ind w:left="720" w:right="0" w:hanging="360"/>
        <w:jc w:val="left"/>
        <w:rPr/>
      </w:pPr>
      <w:r w:rsidDel="00000000" w:rsidR="00000000" w:rsidRPr="00000000">
        <w:rPr>
          <w:rFonts w:ascii="Calibri" w:cs="Calibri" w:eastAsia="Calibri" w:hAnsi="Calibri"/>
          <w:b w:val="1"/>
          <w:bCs w:val="1"/>
          <w:i w:val="0"/>
          <w:iCs w:val="0"/>
          <w:smallCaps w:val="0"/>
          <w:strike w:val="0"/>
          <w:color w:val="ffffff"/>
          <w:sz w:val="36"/>
          <w:szCs w:val="36"/>
          <w:u w:val="none"/>
          <w:shd w:fill="auto" w:val="clear"/>
          <w:vertAlign w:val="baseline"/>
          <w:rtl w:val="0"/>
        </w:rPr>
        <w:t xml:space="preserve">DESCRIPTION DU PRODUIT</w:t>
      </w:r>
    </w:p>
    <w:p w:rsidR="00000000" w:rsidDel="00000000" w:rsidP="00000000" w:rsidRDefault="00000000" w:rsidRPr="00000000" w14:paraId="000002BE">
      <w:pPr>
        <w:spacing w:after="0" w:lineRule="auto"/>
        <w:jc w:val="center"/>
        <w:rPr>
          <w:rFonts w:ascii="Calibri" w:cs="Calibri" w:eastAsia="Calibri" w:hAnsi="Calibri"/>
          <w:color w:val="222222"/>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2072958</wp:posOffset>
                </wp:positionH>
                <wp:positionV relativeFrom="paragraph">
                  <wp:posOffset>126683</wp:posOffset>
                </wp:positionV>
                <wp:extent cx="742950" cy="381000"/>
                <wp:effectExtent b="0" l="0" r="0" t="0"/>
                <wp:wrapNone/>
                <wp:docPr id="37" name=""/>
                <a:graphic>
                  <a:graphicData uri="http://schemas.microsoft.com/office/word/2010/wordprocessingShape">
                    <wps:wsp>
                      <wps:cNvSpPr/>
                      <wps:cNvPr id="38" name="Shape 38"/>
                      <wps:spPr>
                        <a:xfrm>
                          <a:off x="4979288" y="3594263"/>
                          <a:ext cx="733425" cy="371475"/>
                        </a:xfrm>
                        <a:prstGeom prst="rect">
                          <a:avLst/>
                        </a:prstGeom>
                        <a:solidFill>
                          <a:schemeClr val="lt1"/>
                        </a:solidFill>
                        <a:ln>
                          <a:noFill/>
                        </a:ln>
                      </wps:spPr>
                      <wps:txbx>
                        <w:txbxContent>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Calibri" w:cs="Calibri" w:eastAsia="Calibri" w:hAnsi="Calibri"/>
                                <w:b w:val="0"/>
                                <w:i w:val="0"/>
                                <w:smallCaps w:val="0"/>
                                <w:strike w:val="0"/>
                                <w:color w:val="000000"/>
                                <w:sz w:val="16"/>
                                <w:vertAlign w:val="baseline"/>
                              </w:rPr>
                              <w:t xml:space="preserve">Control knob LED light</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2072958</wp:posOffset>
                </wp:positionH>
                <wp:positionV relativeFrom="paragraph">
                  <wp:posOffset>126683</wp:posOffset>
                </wp:positionV>
                <wp:extent cx="742950" cy="381000"/>
                <wp:effectExtent b="0" l="0" r="0" t="0"/>
                <wp:wrapNone/>
                <wp:docPr id="37" name="image75.png"/>
                <a:graphic>
                  <a:graphicData uri="http://schemas.openxmlformats.org/drawingml/2006/picture">
                    <pic:pic>
                      <pic:nvPicPr>
                        <pic:cNvPr id="0" name="image75.png"/>
                        <pic:cNvPicPr preferRelativeResize="0"/>
                      </pic:nvPicPr>
                      <pic:blipFill>
                        <a:blip r:embed="rId7"/>
                        <a:srcRect/>
                        <a:stretch>
                          <a:fillRect/>
                        </a:stretch>
                      </pic:blipFill>
                      <pic:spPr>
                        <a:xfrm>
                          <a:off x="0" y="0"/>
                          <a:ext cx="742950" cy="381000"/>
                        </a:xfrm>
                        <a:prstGeom prst="rect"/>
                        <a:ln/>
                      </pic:spPr>
                    </pic:pic>
                  </a:graphicData>
                </a:graphic>
              </wp:anchor>
            </w:drawing>
          </mc:Fallback>
        </mc:AlternateContent>
      </w:r>
    </w:p>
    <w:p w:rsidR="00000000" w:rsidDel="00000000" w:rsidP="00000000" w:rsidRDefault="00000000" w:rsidRPr="00000000" w14:paraId="000002BF">
      <w:pPr>
        <w:spacing w:after="0" w:lineRule="auto"/>
        <w:jc w:val="center"/>
        <w:rPr>
          <w:rFonts w:ascii="Calibri" w:cs="Calibri" w:eastAsia="Calibri" w:hAnsi="Calibri"/>
          <w:color w:val="000000"/>
        </w:rPr>
      </w:pPr>
      <w:r w:rsidDel="00000000" w:rsidR="00000000" w:rsidRPr="00000000">
        <w:rPr>
          <w:rFonts w:ascii="Calibri" w:cs="Calibri" w:eastAsia="Calibri" w:hAnsi="Calibri"/>
          <w:color w:val="222222"/>
        </w:rPr>
        <w:drawing>
          <wp:inline distB="0" distT="0" distL="0" distR="0">
            <wp:extent cx="4290541" cy="4942142"/>
            <wp:effectExtent b="0" l="0" r="0" t="0"/>
            <wp:docPr id="52" name="image12.png"/>
            <a:graphic>
              <a:graphicData uri="http://schemas.openxmlformats.org/drawingml/2006/picture">
                <pic:pic>
                  <pic:nvPicPr>
                    <pic:cNvPr id="0" name="image12.png"/>
                    <pic:cNvPicPr preferRelativeResize="0"/>
                  </pic:nvPicPr>
                  <pic:blipFill>
                    <a:blip r:embed="rId11"/>
                    <a:srcRect b="0" l="0" r="0" t="0"/>
                    <a:stretch>
                      <a:fillRect/>
                    </a:stretch>
                  </pic:blipFill>
                  <pic:spPr>
                    <a:xfrm>
                      <a:off x="0" y="0"/>
                      <a:ext cx="4290541" cy="4942142"/>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4587558</wp:posOffset>
                </wp:positionH>
                <wp:positionV relativeFrom="paragraph">
                  <wp:posOffset>1432878</wp:posOffset>
                </wp:positionV>
                <wp:extent cx="742950" cy="247650"/>
                <wp:effectExtent b="0" l="0" r="0" t="0"/>
                <wp:wrapNone/>
                <wp:docPr id="9" name=""/>
                <a:graphic>
                  <a:graphicData uri="http://schemas.microsoft.com/office/word/2010/wordprocessingShape">
                    <wps:wsp>
                      <wps:cNvSpPr/>
                      <wps:cNvPr id="10" name="Shape 10"/>
                      <wps:spPr>
                        <a:xfrm>
                          <a:off x="4979288" y="3660938"/>
                          <a:ext cx="733425" cy="238125"/>
                        </a:xfrm>
                        <a:prstGeom prst="rect">
                          <a:avLst/>
                        </a:prstGeom>
                        <a:solidFill>
                          <a:schemeClr val="lt1"/>
                        </a:solid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000000"/>
                                <w:sz w:val="16"/>
                                <w:vertAlign w:val="baseline"/>
                              </w:rPr>
                              <w:t xml:space="preserve">Balconies</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4587558</wp:posOffset>
                </wp:positionH>
                <wp:positionV relativeFrom="paragraph">
                  <wp:posOffset>1432878</wp:posOffset>
                </wp:positionV>
                <wp:extent cx="742950" cy="247650"/>
                <wp:effectExtent b="0" l="0" r="0" t="0"/>
                <wp:wrapNone/>
                <wp:docPr id="9" name="image47.png"/>
                <a:graphic>
                  <a:graphicData uri="http://schemas.openxmlformats.org/drawingml/2006/picture">
                    <pic:pic>
                      <pic:nvPicPr>
                        <pic:cNvPr id="0" name="image47.png"/>
                        <pic:cNvPicPr preferRelativeResize="0"/>
                      </pic:nvPicPr>
                      <pic:blipFill>
                        <a:blip r:embed="rId7"/>
                        <a:srcRect/>
                        <a:stretch>
                          <a:fillRect/>
                        </a:stretch>
                      </pic:blipFill>
                      <pic:spPr>
                        <a:xfrm>
                          <a:off x="0" y="0"/>
                          <a:ext cx="742950" cy="2476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348933</wp:posOffset>
                </wp:positionH>
                <wp:positionV relativeFrom="paragraph">
                  <wp:posOffset>1385253</wp:posOffset>
                </wp:positionV>
                <wp:extent cx="1085850" cy="295275"/>
                <wp:effectExtent b="0" l="0" r="0" t="0"/>
                <wp:wrapNone/>
                <wp:docPr id="2" name=""/>
                <a:graphic>
                  <a:graphicData uri="http://schemas.microsoft.com/office/word/2010/wordprocessingShape">
                    <wps:wsp>
                      <wps:cNvSpPr/>
                      <wps:cNvPr id="3" name="Shape 3"/>
                      <wps:spPr>
                        <a:xfrm>
                          <a:off x="4807838" y="3637125"/>
                          <a:ext cx="1076325" cy="285750"/>
                        </a:xfrm>
                        <a:prstGeom prst="rect">
                          <a:avLst/>
                        </a:prstGeom>
                        <a:solidFill>
                          <a:schemeClr val="lt1"/>
                        </a:solidFill>
                        <a:ln>
                          <a:noFill/>
                        </a:ln>
                      </wps:spPr>
                      <wps:txbx>
                        <w:txbxContent>
                          <w:p w:rsidR="00000000" w:rsidDel="00000000" w:rsidP="00000000" w:rsidRDefault="00000000" w:rsidRPr="00000000">
                            <w:pPr>
                              <w:spacing w:after="160" w:before="0" w:line="258.99999618530273"/>
                              <w:ind w:left="0" w:right="0" w:firstLine="0"/>
                              <w:jc w:val="right"/>
                              <w:textDirection w:val="btLr"/>
                            </w:pPr>
                            <w:r w:rsidDel="00000000" w:rsidR="00000000" w:rsidRPr="00000000">
                              <w:rPr>
                                <w:rFonts w:ascii="Calibri" w:cs="Calibri" w:eastAsia="Calibri" w:hAnsi="Calibri"/>
                                <w:b w:val="0"/>
                                <w:i w:val="0"/>
                                <w:smallCaps w:val="0"/>
                                <w:strike w:val="0"/>
                                <w:color w:val="000000"/>
                                <w:sz w:val="16"/>
                                <w:vertAlign w:val="baseline"/>
                              </w:rPr>
                              <w:t xml:space="preserve">Glass shelves</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348933</wp:posOffset>
                </wp:positionH>
                <wp:positionV relativeFrom="paragraph">
                  <wp:posOffset>1385253</wp:posOffset>
                </wp:positionV>
                <wp:extent cx="1085850" cy="295275"/>
                <wp:effectExtent b="0" l="0" r="0" t="0"/>
                <wp:wrapNone/>
                <wp:docPr id="2" name="image40.png"/>
                <a:graphic>
                  <a:graphicData uri="http://schemas.openxmlformats.org/drawingml/2006/picture">
                    <pic:pic>
                      <pic:nvPicPr>
                        <pic:cNvPr id="0" name="image40.png"/>
                        <pic:cNvPicPr preferRelativeResize="0"/>
                      </pic:nvPicPr>
                      <pic:blipFill>
                        <a:blip r:embed="rId7"/>
                        <a:srcRect/>
                        <a:stretch>
                          <a:fillRect/>
                        </a:stretch>
                      </pic:blipFill>
                      <pic:spPr>
                        <a:xfrm>
                          <a:off x="0" y="0"/>
                          <a:ext cx="1085850" cy="2952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396558</wp:posOffset>
                </wp:positionH>
                <wp:positionV relativeFrom="paragraph">
                  <wp:posOffset>2642553</wp:posOffset>
                </wp:positionV>
                <wp:extent cx="1047750" cy="247650"/>
                <wp:effectExtent b="0" l="0" r="0" t="0"/>
                <wp:wrapNone/>
                <wp:docPr id="31" name=""/>
                <a:graphic>
                  <a:graphicData uri="http://schemas.microsoft.com/office/word/2010/wordprocessingShape">
                    <wps:wsp>
                      <wps:cNvSpPr/>
                      <wps:cNvPr id="32" name="Shape 32"/>
                      <wps:spPr>
                        <a:xfrm>
                          <a:off x="4826888" y="3660938"/>
                          <a:ext cx="1038225" cy="238125"/>
                        </a:xfrm>
                        <a:prstGeom prst="rect">
                          <a:avLst/>
                        </a:prstGeom>
                        <a:solidFill>
                          <a:schemeClr val="lt1"/>
                        </a:solidFill>
                        <a:ln>
                          <a:noFill/>
                        </a:ln>
                      </wps:spPr>
                      <wps:txbx>
                        <w:txbxContent>
                          <w:p w:rsidR="00000000" w:rsidDel="00000000" w:rsidP="00000000" w:rsidRDefault="00000000" w:rsidRPr="00000000">
                            <w:pPr>
                              <w:spacing w:after="160" w:before="0" w:line="258.99999618530273"/>
                              <w:ind w:left="0" w:right="0" w:firstLine="0"/>
                              <w:jc w:val="right"/>
                              <w:textDirection w:val="btLr"/>
                            </w:pPr>
                            <w:r w:rsidDel="00000000" w:rsidR="00000000" w:rsidRPr="00000000">
                              <w:rPr>
                                <w:rFonts w:ascii="Calibri" w:cs="Calibri" w:eastAsia="Calibri" w:hAnsi="Calibri"/>
                                <w:b w:val="0"/>
                                <w:i w:val="0"/>
                                <w:smallCaps w:val="0"/>
                                <w:strike w:val="0"/>
                                <w:color w:val="000000"/>
                                <w:sz w:val="16"/>
                                <w:vertAlign w:val="baseline"/>
                              </w:rPr>
                              <w:t xml:space="preserve">Crisper drawer</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396558</wp:posOffset>
                </wp:positionH>
                <wp:positionV relativeFrom="paragraph">
                  <wp:posOffset>2642553</wp:posOffset>
                </wp:positionV>
                <wp:extent cx="1047750" cy="247650"/>
                <wp:effectExtent b="0" l="0" r="0" t="0"/>
                <wp:wrapNone/>
                <wp:docPr id="31" name="image69.png"/>
                <a:graphic>
                  <a:graphicData uri="http://schemas.openxmlformats.org/drawingml/2006/picture">
                    <pic:pic>
                      <pic:nvPicPr>
                        <pic:cNvPr id="0" name="image69.png"/>
                        <pic:cNvPicPr preferRelativeResize="0"/>
                      </pic:nvPicPr>
                      <pic:blipFill>
                        <a:blip r:embed="rId7"/>
                        <a:srcRect/>
                        <a:stretch>
                          <a:fillRect/>
                        </a:stretch>
                      </pic:blipFill>
                      <pic:spPr>
                        <a:xfrm>
                          <a:off x="0" y="0"/>
                          <a:ext cx="1047750" cy="2476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434658</wp:posOffset>
                </wp:positionH>
                <wp:positionV relativeFrom="paragraph">
                  <wp:posOffset>3614103</wp:posOffset>
                </wp:positionV>
                <wp:extent cx="1047750" cy="247650"/>
                <wp:effectExtent b="0" l="0" r="0" t="0"/>
                <wp:wrapNone/>
                <wp:docPr id="20" name=""/>
                <a:graphic>
                  <a:graphicData uri="http://schemas.microsoft.com/office/word/2010/wordprocessingShape">
                    <wps:wsp>
                      <wps:cNvSpPr/>
                      <wps:cNvPr id="21" name="Shape 21"/>
                      <wps:spPr>
                        <a:xfrm>
                          <a:off x="4826888" y="3660938"/>
                          <a:ext cx="1038225" cy="238125"/>
                        </a:xfrm>
                        <a:prstGeom prst="rect">
                          <a:avLst/>
                        </a:prstGeom>
                        <a:solidFill>
                          <a:schemeClr val="lt1"/>
                        </a:solidFill>
                        <a:ln>
                          <a:noFill/>
                        </a:ln>
                      </wps:spPr>
                      <wps:txbx>
                        <w:txbxContent>
                          <w:p w:rsidR="00000000" w:rsidDel="00000000" w:rsidP="00000000" w:rsidRDefault="00000000" w:rsidRPr="00000000">
                            <w:pPr>
                              <w:spacing w:after="160" w:before="0" w:line="258.99999618530273"/>
                              <w:ind w:left="0" w:right="0" w:firstLine="0"/>
                              <w:jc w:val="right"/>
                              <w:textDirection w:val="btLr"/>
                            </w:pPr>
                            <w:r w:rsidDel="00000000" w:rsidR="00000000" w:rsidRPr="00000000">
                              <w:rPr>
                                <w:rFonts w:ascii="Calibri" w:cs="Calibri" w:eastAsia="Calibri" w:hAnsi="Calibri"/>
                                <w:b w:val="0"/>
                                <w:i w:val="0"/>
                                <w:smallCaps w:val="0"/>
                                <w:strike w:val="0"/>
                                <w:color w:val="000000"/>
                                <w:sz w:val="16"/>
                                <w:vertAlign w:val="baseline"/>
                              </w:rPr>
                              <w:t xml:space="preserve">Drawers</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434658</wp:posOffset>
                </wp:positionH>
                <wp:positionV relativeFrom="paragraph">
                  <wp:posOffset>3614103</wp:posOffset>
                </wp:positionV>
                <wp:extent cx="1047750" cy="247650"/>
                <wp:effectExtent b="0" l="0" r="0" t="0"/>
                <wp:wrapNone/>
                <wp:docPr id="20" name="image58.png"/>
                <a:graphic>
                  <a:graphicData uri="http://schemas.openxmlformats.org/drawingml/2006/picture">
                    <pic:pic>
                      <pic:nvPicPr>
                        <pic:cNvPr id="0" name="image58.png"/>
                        <pic:cNvPicPr preferRelativeResize="0"/>
                      </pic:nvPicPr>
                      <pic:blipFill>
                        <a:blip r:embed="rId7"/>
                        <a:srcRect/>
                        <a:stretch>
                          <a:fillRect/>
                        </a:stretch>
                      </pic:blipFill>
                      <pic:spPr>
                        <a:xfrm>
                          <a:off x="0" y="0"/>
                          <a:ext cx="1047750" cy="2476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4587558</wp:posOffset>
                </wp:positionH>
                <wp:positionV relativeFrom="paragraph">
                  <wp:posOffset>1775777</wp:posOffset>
                </wp:positionV>
                <wp:extent cx="1019175" cy="276225"/>
                <wp:effectExtent b="0" l="0" r="0" t="0"/>
                <wp:wrapNone/>
                <wp:docPr id="1" name=""/>
                <a:graphic>
                  <a:graphicData uri="http://schemas.microsoft.com/office/word/2010/wordprocessingShape">
                    <wps:wsp>
                      <wps:cNvSpPr/>
                      <wps:cNvPr id="2" name="Shape 2"/>
                      <wps:spPr>
                        <a:xfrm>
                          <a:off x="4841175" y="3646650"/>
                          <a:ext cx="1009650" cy="266700"/>
                        </a:xfrm>
                        <a:prstGeom prst="rect">
                          <a:avLst/>
                        </a:prstGeom>
                        <a:solidFill>
                          <a:schemeClr val="lt1"/>
                        </a:solidFill>
                        <a:ln>
                          <a:noFill/>
                        </a:ln>
                      </wps:spPr>
                      <wps:txbx>
                        <w:txbxContent>
                          <w:p w:rsidR="00000000" w:rsidDel="00000000" w:rsidP="00000000" w:rsidRDefault="00000000" w:rsidRPr="00000000">
                            <w:pPr>
                              <w:spacing w:after="160" w:before="0" w:line="258.99999618530273"/>
                              <w:ind w:left="0" w:right="0" w:firstLine="0"/>
                              <w:jc w:val="both"/>
                              <w:textDirection w:val="btLr"/>
                            </w:pPr>
                            <w:r w:rsidDel="00000000" w:rsidR="00000000" w:rsidRPr="00000000">
                              <w:rPr>
                                <w:rFonts w:ascii="Calibri" w:cs="Calibri" w:eastAsia="Calibri" w:hAnsi="Calibri"/>
                                <w:b w:val="0"/>
                                <w:i w:val="0"/>
                                <w:smallCaps w:val="0"/>
                                <w:strike w:val="0"/>
                                <w:color w:val="000000"/>
                                <w:sz w:val="16"/>
                                <w:vertAlign w:val="baseline"/>
                              </w:rPr>
                              <w:t xml:space="preserve">Water dispenser</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4587558</wp:posOffset>
                </wp:positionH>
                <wp:positionV relativeFrom="paragraph">
                  <wp:posOffset>1775777</wp:posOffset>
                </wp:positionV>
                <wp:extent cx="1019175" cy="276225"/>
                <wp:effectExtent b="0" l="0" r="0" t="0"/>
                <wp:wrapNone/>
                <wp:docPr id="1" name="image38.png"/>
                <a:graphic>
                  <a:graphicData uri="http://schemas.openxmlformats.org/drawingml/2006/picture">
                    <pic:pic>
                      <pic:nvPicPr>
                        <pic:cNvPr id="0" name="image38.png"/>
                        <pic:cNvPicPr preferRelativeResize="0"/>
                      </pic:nvPicPr>
                      <pic:blipFill>
                        <a:blip r:embed="rId7"/>
                        <a:srcRect/>
                        <a:stretch>
                          <a:fillRect/>
                        </a:stretch>
                      </pic:blipFill>
                      <pic:spPr>
                        <a:xfrm>
                          <a:off x="0" y="0"/>
                          <a:ext cx="1019175" cy="276225"/>
                        </a:xfrm>
                        <a:prstGeom prst="rect"/>
                        <a:ln/>
                      </pic:spPr>
                    </pic:pic>
                  </a:graphicData>
                </a:graphic>
              </wp:anchor>
            </w:drawing>
          </mc:Fallback>
        </mc:AlternateContent>
      </w:r>
    </w:p>
    <w:p w:rsidR="00000000" w:rsidDel="00000000" w:rsidP="00000000" w:rsidRDefault="00000000" w:rsidRPr="00000000" w14:paraId="000002C0">
      <w:pPr>
        <w:spacing w:after="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Cet appareil frigorifique n'est pas conçu pour être utilisé comme un appareil encastrable.</w:t>
      </w:r>
    </w:p>
    <w:p w:rsidR="00000000" w:rsidDel="00000000" w:rsidP="00000000" w:rsidRDefault="00000000" w:rsidRPr="00000000" w14:paraId="000002C1">
      <w:pPr>
        <w:spacing w:after="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Pour une efficacité énergétique optimale de ce produit, veuillez replacer toutes les étagères et tous les tiroirs dans leur position d'origine, comme illustré.</w:t>
      </w:r>
    </w:p>
    <w:p w:rsidR="00000000" w:rsidDel="00000000" w:rsidP="00000000" w:rsidRDefault="00000000" w:rsidRPr="00000000" w14:paraId="000002C2">
      <w:pPr>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Cette illustration est donnée à titre indicatif uniquement ; veuillez vérifier les détails sur votre appareil.</w:t>
      </w:r>
    </w:p>
    <w:p w:rsidR="00000000" w:rsidDel="00000000" w:rsidP="00000000" w:rsidRDefault="00000000" w:rsidRPr="00000000" w14:paraId="000002C3">
      <w:pPr>
        <w:keepNext w:val="0"/>
        <w:keepLines w:val="0"/>
        <w:pageBreakBefore w:val="0"/>
        <w:widowControl w:val="1"/>
        <w:numPr>
          <w:ilvl w:val="0"/>
          <w:numId w:val="16"/>
        </w:numPr>
        <w:pBdr>
          <w:top w:color="002f6a" w:space="3" w:sz="4" w:val="single"/>
          <w:left w:color="002f6a" w:space="18" w:sz="4" w:val="single"/>
          <w:bottom w:color="002f6a" w:space="3" w:sz="4" w:val="single"/>
          <w:right w:color="002f6a" w:space="18" w:sz="4" w:val="single"/>
          <w:between w:space="0" w:sz="0" w:val="nil"/>
        </w:pBdr>
        <w:shd w:fill="002f6a" w:val="clear"/>
        <w:spacing w:after="160" w:before="0" w:line="259" w:lineRule="auto"/>
        <w:ind w:left="720" w:right="0" w:hanging="360"/>
        <w:jc w:val="left"/>
        <w:rPr/>
      </w:pPr>
      <w:r w:rsidDel="00000000" w:rsidR="00000000" w:rsidRPr="00000000">
        <w:rPr>
          <w:rFonts w:ascii="Calibri" w:cs="Calibri" w:eastAsia="Calibri" w:hAnsi="Calibri"/>
          <w:b w:val="1"/>
          <w:bCs w:val="1"/>
          <w:i w:val="0"/>
          <w:iCs w:val="0"/>
          <w:smallCaps w:val="0"/>
          <w:strike w:val="0"/>
          <w:color w:val="ffffff"/>
          <w:sz w:val="36"/>
          <w:szCs w:val="36"/>
          <w:u w:val="none"/>
          <w:shd w:fill="auto" w:val="clear"/>
          <w:vertAlign w:val="baseline"/>
          <w:rtl w:val="0"/>
        </w:rPr>
        <w:t xml:space="preserve">PORTE INVERSÉE ET INSTALLATION</w:t>
      </w:r>
    </w:p>
    <w:p w:rsidR="00000000" w:rsidDel="00000000" w:rsidP="00000000" w:rsidRDefault="00000000" w:rsidRPr="00000000" w14:paraId="000002C4">
      <w:pPr>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Outils nécessaires : tournevis cruciforme, tournevis plat, clé hexagonale.</w:t>
      </w:r>
    </w:p>
    <w:p w:rsidR="00000000" w:rsidDel="00000000" w:rsidP="00000000" w:rsidRDefault="00000000" w:rsidRPr="00000000" w14:paraId="000002C5">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bCs w:val="0"/>
          <w:i w:val="0"/>
          <w:iCs w:val="0"/>
          <w:smallCaps w:val="0"/>
          <w:strike w:val="0"/>
          <w:color w:val="222222"/>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22222"/>
          <w:sz w:val="22"/>
          <w:szCs w:val="22"/>
          <w:u w:val="none"/>
          <w:shd w:fill="auto" w:val="clear"/>
          <w:vertAlign w:val="baseline"/>
          <w:rtl w:val="0"/>
        </w:rPr>
        <w:t xml:space="preserve">Assurez-vous que l'appareil est débranché et vide.</w:t>
      </w:r>
    </w:p>
    <w:p w:rsidR="00000000" w:rsidDel="00000000" w:rsidP="00000000" w:rsidRDefault="00000000" w:rsidRPr="00000000" w14:paraId="000002C6">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bCs w:val="0"/>
          <w:i w:val="0"/>
          <w:iCs w:val="0"/>
          <w:smallCaps w:val="0"/>
          <w:strike w:val="0"/>
          <w:color w:val="222222"/>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22222"/>
          <w:sz w:val="22"/>
          <w:szCs w:val="22"/>
          <w:u w:val="none"/>
          <w:shd w:fill="auto" w:val="clear"/>
          <w:vertAlign w:val="baseline"/>
          <w:rtl w:val="0"/>
        </w:rPr>
        <w:t xml:space="preserve">Pour retirer la porte, il faut incliner l'appareil vers l'arrière. Il est conseillé de le poser sur une surface stable afin d'éviter qu'il ne glisse pendant cette opération.</w:t>
      </w:r>
    </w:p>
    <w:p w:rsidR="00000000" w:rsidDel="00000000" w:rsidP="00000000" w:rsidRDefault="00000000" w:rsidRPr="00000000" w14:paraId="000002C7">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bCs w:val="0"/>
          <w:i w:val="0"/>
          <w:iCs w:val="0"/>
          <w:smallCaps w:val="0"/>
          <w:strike w:val="0"/>
          <w:color w:val="222222"/>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22222"/>
          <w:sz w:val="22"/>
          <w:szCs w:val="22"/>
          <w:u w:val="none"/>
          <w:shd w:fill="auto" w:val="clear"/>
          <w:vertAlign w:val="baseline"/>
          <w:rtl w:val="0"/>
        </w:rPr>
        <w:t xml:space="preserve">Toutes les pièces démontées doivent être conservées pour pouvoir réinstaller la porte.</w:t>
      </w:r>
    </w:p>
    <w:p w:rsidR="00000000" w:rsidDel="00000000" w:rsidP="00000000" w:rsidRDefault="00000000" w:rsidRPr="00000000" w14:paraId="000002C8">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bCs w:val="0"/>
          <w:i w:val="0"/>
          <w:iCs w:val="0"/>
          <w:smallCaps w:val="0"/>
          <w:strike w:val="0"/>
          <w:color w:val="222222"/>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22222"/>
          <w:sz w:val="22"/>
          <w:szCs w:val="22"/>
          <w:u w:val="none"/>
          <w:shd w:fill="auto" w:val="clear"/>
          <w:vertAlign w:val="baseline"/>
          <w:rtl w:val="0"/>
        </w:rPr>
        <w:t xml:space="preserve">Ne posez pas l'appareil à plat, car cela pourrait endommager le système de refroidissement.</w:t>
      </w:r>
    </w:p>
    <w:p w:rsidR="00000000" w:rsidDel="00000000" w:rsidP="00000000" w:rsidRDefault="00000000" w:rsidRPr="00000000" w14:paraId="000002C9">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bCs w:val="0"/>
          <w:i w:val="0"/>
          <w:iCs w:val="0"/>
          <w:smallCaps w:val="0"/>
          <w:strike w:val="0"/>
          <w:color w:val="222222"/>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22222"/>
          <w:sz w:val="22"/>
          <w:szCs w:val="22"/>
          <w:u w:val="none"/>
          <w:shd w:fill="auto" w:val="clear"/>
          <w:vertAlign w:val="baseline"/>
          <w:rtl w:val="0"/>
        </w:rPr>
        <w:t xml:space="preserve">Il est préférable que deux personnes manipulent l'appareil lors du montage.</w:t>
      </w:r>
    </w:p>
    <w:p w:rsidR="00000000" w:rsidDel="00000000" w:rsidP="00000000" w:rsidRDefault="00000000" w:rsidRPr="00000000" w14:paraId="000002CA">
      <w:pPr>
        <w:widowControl w:val="0"/>
        <w:spacing w:after="0" w:lineRule="auto"/>
        <w:jc w:val="both"/>
        <w:rPr>
          <w:color w:val="222222"/>
        </w:rPr>
      </w:pPr>
      <w:r w:rsidDel="00000000" w:rsidR="00000000" w:rsidRPr="00000000">
        <w:rPr>
          <w:rtl w:val="0"/>
        </w:rPr>
      </w:r>
    </w:p>
    <w:p w:rsidR="00000000" w:rsidDel="00000000" w:rsidP="00000000" w:rsidRDefault="00000000" w:rsidRPr="00000000" w14:paraId="000002CB">
      <w:pPr>
        <w:widowControl w:val="0"/>
        <w:spacing w:after="0" w:lineRule="auto"/>
        <w:jc w:val="both"/>
        <w:rPr>
          <w:color w:val="222222"/>
        </w:rPr>
      </w:pPr>
      <w:r w:rsidDel="00000000" w:rsidR="00000000" w:rsidRPr="00000000">
        <w:rPr>
          <w:rtl w:val="0"/>
        </w:rPr>
      </w:r>
    </w:p>
    <w:p w:rsidR="00000000" w:rsidDel="00000000" w:rsidP="00000000" w:rsidRDefault="00000000" w:rsidRPr="00000000" w14:paraId="000002CC">
      <w:pPr>
        <w:widowControl w:val="0"/>
        <w:spacing w:after="0" w:lineRule="auto"/>
        <w:jc w:val="both"/>
        <w:rPr>
          <w:color w:val="222222"/>
        </w:rPr>
      </w:pPr>
      <w:r w:rsidDel="00000000" w:rsidR="00000000" w:rsidRPr="00000000">
        <w:rPr>
          <w:rtl w:val="0"/>
        </w:rPr>
      </w:r>
    </w:p>
    <w:p w:rsidR="00000000" w:rsidDel="00000000" w:rsidP="00000000" w:rsidRDefault="00000000" w:rsidRPr="00000000" w14:paraId="000002CD">
      <w:pPr>
        <w:widowControl w:val="0"/>
        <w:spacing w:after="0" w:lineRule="auto"/>
        <w:jc w:val="both"/>
        <w:rPr>
          <w:color w:val="222222"/>
        </w:rPr>
      </w:pPr>
      <w:r w:rsidDel="00000000" w:rsidR="00000000" w:rsidRPr="00000000">
        <w:rPr>
          <w:rtl w:val="0"/>
        </w:rPr>
      </w:r>
    </w:p>
    <w:p w:rsidR="00000000" w:rsidDel="00000000" w:rsidP="00000000" w:rsidRDefault="00000000" w:rsidRPr="00000000" w14:paraId="000002CE">
      <w:pPr>
        <w:widowControl w:val="0"/>
        <w:spacing w:after="0" w:lineRule="auto"/>
        <w:jc w:val="both"/>
        <w:rPr>
          <w:color w:val="222222"/>
        </w:rPr>
      </w:pPr>
      <w:r w:rsidDel="00000000" w:rsidR="00000000" w:rsidRPr="00000000">
        <w:rPr>
          <w:rtl w:val="0"/>
        </w:rPr>
      </w:r>
    </w:p>
    <w:p w:rsidR="00000000" w:rsidDel="00000000" w:rsidP="00000000" w:rsidRDefault="00000000" w:rsidRPr="00000000" w14:paraId="000002CF">
      <w:pPr>
        <w:widowControl w:val="0"/>
        <w:spacing w:after="0" w:lineRule="auto"/>
        <w:jc w:val="both"/>
        <w:rPr>
          <w:color w:val="222222"/>
        </w:rPr>
      </w:pPr>
      <w:r w:rsidDel="00000000" w:rsidR="00000000" w:rsidRPr="00000000">
        <w:rPr>
          <w:color w:val="222222"/>
          <w:rtl w:val="0"/>
        </w:rPr>
        <w:t xml:space="preserve">1. Retirez délicatement le cache de la charnière supérieure à l'aide d'un tournevis plat.</w:t>
      </w:r>
    </w:p>
    <w:p w:rsidR="00000000" w:rsidDel="00000000" w:rsidP="00000000" w:rsidRDefault="00000000" w:rsidRPr="00000000" w14:paraId="000002D0">
      <w:pPr>
        <w:spacing w:after="0" w:lineRule="auto"/>
        <w:jc w:val="center"/>
        <w:rPr>
          <w:rFonts w:ascii="Calibri" w:cs="Calibri" w:eastAsia="Calibri" w:hAnsi="Calibri"/>
          <w:color w:val="222222"/>
        </w:rPr>
      </w:pPr>
      <w:r w:rsidDel="00000000" w:rsidR="00000000" w:rsidRPr="00000000">
        <w:rPr>
          <w:rFonts w:ascii="Calibri" w:cs="Calibri" w:eastAsia="Calibri" w:hAnsi="Calibri"/>
          <w:color w:val="222222"/>
        </w:rPr>
        <w:drawing>
          <wp:inline distB="0" distT="0" distL="0" distR="0">
            <wp:extent cx="1638300" cy="1409700"/>
            <wp:effectExtent b="0" l="0" r="0" t="0"/>
            <wp:docPr descr="Diagram&#10;&#10;Description automatically generated" id="53" name="image6.png"/>
            <a:graphic>
              <a:graphicData uri="http://schemas.openxmlformats.org/drawingml/2006/picture">
                <pic:pic>
                  <pic:nvPicPr>
                    <pic:cNvPr descr="Diagram&#10;&#10;Description automatically generated" id="0" name="image6.png"/>
                    <pic:cNvPicPr preferRelativeResize="0"/>
                  </pic:nvPicPr>
                  <pic:blipFill>
                    <a:blip r:embed="rId12"/>
                    <a:srcRect b="0" l="0" r="0" t="0"/>
                    <a:stretch>
                      <a:fillRect/>
                    </a:stretch>
                  </pic:blipFill>
                  <pic:spPr>
                    <a:xfrm>
                      <a:off x="0" y="0"/>
                      <a:ext cx="1638300" cy="1409700"/>
                    </a:xfrm>
                    <a:prstGeom prst="rect"/>
                    <a:ln/>
                  </pic:spPr>
                </pic:pic>
              </a:graphicData>
            </a:graphic>
          </wp:inline>
        </w:drawing>
      </w:r>
      <w:r w:rsidDel="00000000" w:rsidR="00000000" w:rsidRPr="00000000">
        <w:rPr>
          <w:rtl w:val="0"/>
        </w:rPr>
      </w:r>
    </w:p>
    <w:p w:rsidR="00000000" w:rsidDel="00000000" w:rsidP="00000000" w:rsidRDefault="00000000" w:rsidRPr="00000000" w14:paraId="000002D1">
      <w:pPr>
        <w:widowControl w:val="0"/>
        <w:spacing w:after="0" w:line="240" w:lineRule="auto"/>
        <w:jc w:val="both"/>
        <w:rPr>
          <w:color w:val="222222"/>
        </w:rPr>
      </w:pPr>
      <w:r w:rsidDel="00000000" w:rsidR="00000000" w:rsidRPr="00000000">
        <w:rPr>
          <w:color w:val="222222"/>
          <w:rtl w:val="0"/>
        </w:rPr>
        <w:t xml:space="preserve">2. Dévissez la charnière supérieure à l'aide d'un tournevis cruciforme.</w:t>
      </w:r>
    </w:p>
    <w:p w:rsidR="00000000" w:rsidDel="00000000" w:rsidP="00000000" w:rsidRDefault="00000000" w:rsidRPr="00000000" w14:paraId="000002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center"/>
        <w:rPr>
          <w:rFonts w:ascii="Calibri" w:cs="Calibri" w:eastAsia="Calibri" w:hAnsi="Calibri"/>
          <w:b w:val="0"/>
          <w:bCs w:val="0"/>
          <w:i w:val="0"/>
          <w:iCs w:val="0"/>
          <w:smallCaps w:val="0"/>
          <w:strike w:val="0"/>
          <w:color w:val="222222"/>
          <w:sz w:val="21"/>
          <w:szCs w:val="21"/>
          <w:u w:val="none"/>
          <w:shd w:fill="auto" w:val="clear"/>
          <w:vertAlign w:val="baseline"/>
        </w:rPr>
      </w:pPr>
      <w:r w:rsidDel="00000000" w:rsidR="00000000" w:rsidRPr="00000000">
        <w:rPr>
          <w:rFonts w:ascii="Calibri" w:cs="Calibri" w:eastAsia="Calibri" w:hAnsi="Calibri"/>
          <w:b w:val="0"/>
          <w:bCs w:val="0"/>
          <w:i w:val="0"/>
          <w:iCs w:val="0"/>
          <w:smallCaps w:val="0"/>
          <w:strike w:val="0"/>
          <w:color w:val="222222"/>
          <w:sz w:val="22"/>
          <w:szCs w:val="22"/>
          <w:u w:val="none"/>
          <w:shd w:fill="auto" w:val="clear"/>
          <w:vertAlign w:val="baseline"/>
        </w:rPr>
        <w:drawing>
          <wp:inline distB="0" distT="0" distL="0" distR="0">
            <wp:extent cx="1590675" cy="1362075"/>
            <wp:effectExtent b="0" l="0" r="0" t="0"/>
            <wp:docPr descr="Engineering drawing&#10;&#10;Description automatically generated" id="55" name="image8.png"/>
            <a:graphic>
              <a:graphicData uri="http://schemas.openxmlformats.org/drawingml/2006/picture">
                <pic:pic>
                  <pic:nvPicPr>
                    <pic:cNvPr descr="Engineering drawing&#10;&#10;Description automatically generated" id="0" name="image8.png"/>
                    <pic:cNvPicPr preferRelativeResize="0"/>
                  </pic:nvPicPr>
                  <pic:blipFill>
                    <a:blip r:embed="rId13"/>
                    <a:srcRect b="0" l="0" r="0" t="0"/>
                    <a:stretch>
                      <a:fillRect/>
                    </a:stretch>
                  </pic:blipFill>
                  <pic:spPr>
                    <a:xfrm>
                      <a:off x="0" y="0"/>
                      <a:ext cx="1590675" cy="1362075"/>
                    </a:xfrm>
                    <a:prstGeom prst="rect"/>
                    <a:ln/>
                  </pic:spPr>
                </pic:pic>
              </a:graphicData>
            </a:graphic>
          </wp:inline>
        </w:drawing>
      </w:r>
      <w:r w:rsidDel="00000000" w:rsidR="00000000" w:rsidRPr="00000000">
        <w:rPr>
          <w:rtl w:val="0"/>
        </w:rPr>
      </w:r>
    </w:p>
    <w:p w:rsidR="00000000" w:rsidDel="00000000" w:rsidP="00000000" w:rsidRDefault="00000000" w:rsidRPr="00000000" w14:paraId="000002D3">
      <w:pPr>
        <w:widowControl w:val="0"/>
        <w:spacing w:after="0" w:line="240" w:lineRule="auto"/>
        <w:jc w:val="both"/>
        <w:rPr>
          <w:color w:val="222222"/>
        </w:rPr>
      </w:pPr>
      <w:r w:rsidDel="00000000" w:rsidR="00000000" w:rsidRPr="00000000">
        <w:rPr>
          <w:color w:val="222222"/>
          <w:rtl w:val="0"/>
        </w:rPr>
        <w:t xml:space="preserve">3. Retirez le cache du trou à l'aide d'un tournevis plat.</w:t>
      </w:r>
    </w:p>
    <w:p w:rsidR="00000000" w:rsidDel="00000000" w:rsidP="00000000" w:rsidRDefault="00000000" w:rsidRPr="00000000" w14:paraId="000002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center"/>
        <w:rPr>
          <w:rFonts w:ascii="Calibri" w:cs="Calibri" w:eastAsia="Calibri" w:hAnsi="Calibri"/>
          <w:b w:val="0"/>
          <w:bCs w:val="0"/>
          <w:i w:val="0"/>
          <w:iCs w:val="0"/>
          <w:smallCaps w:val="0"/>
          <w:strike w:val="0"/>
          <w:color w:val="222222"/>
          <w:sz w:val="21"/>
          <w:szCs w:val="21"/>
          <w:u w:val="none"/>
          <w:shd w:fill="auto" w:val="clear"/>
          <w:vertAlign w:val="baseline"/>
        </w:rPr>
      </w:pPr>
      <w:r w:rsidDel="00000000" w:rsidR="00000000" w:rsidRPr="00000000">
        <w:rPr>
          <w:rFonts w:ascii="Calibri" w:cs="Calibri" w:eastAsia="Calibri" w:hAnsi="Calibri"/>
          <w:b w:val="0"/>
          <w:bCs w:val="0"/>
          <w:i w:val="0"/>
          <w:iCs w:val="0"/>
          <w:smallCaps w:val="0"/>
          <w:strike w:val="0"/>
          <w:color w:val="222222"/>
          <w:sz w:val="22"/>
          <w:szCs w:val="22"/>
          <w:u w:val="none"/>
          <w:shd w:fill="auto" w:val="clear"/>
          <w:vertAlign w:val="baseline"/>
        </w:rPr>
        <w:drawing>
          <wp:inline distB="0" distT="0" distL="0" distR="0">
            <wp:extent cx="1590675" cy="1343025"/>
            <wp:effectExtent b="0" l="0" r="0" t="0"/>
            <wp:docPr descr="Diagram&#10;&#10;Description automatically generated" id="56" name="image11.png"/>
            <a:graphic>
              <a:graphicData uri="http://schemas.openxmlformats.org/drawingml/2006/picture">
                <pic:pic>
                  <pic:nvPicPr>
                    <pic:cNvPr descr="Diagram&#10;&#10;Description automatically generated" id="0" name="image11.png"/>
                    <pic:cNvPicPr preferRelativeResize="0"/>
                  </pic:nvPicPr>
                  <pic:blipFill>
                    <a:blip r:embed="rId14"/>
                    <a:srcRect b="0" l="0" r="0" t="0"/>
                    <a:stretch>
                      <a:fillRect/>
                    </a:stretch>
                  </pic:blipFill>
                  <pic:spPr>
                    <a:xfrm>
                      <a:off x="0" y="0"/>
                      <a:ext cx="1590675" cy="1343025"/>
                    </a:xfrm>
                    <a:prstGeom prst="rect"/>
                    <a:ln/>
                  </pic:spPr>
                </pic:pic>
              </a:graphicData>
            </a:graphic>
          </wp:inline>
        </w:drawing>
      </w:r>
      <w:r w:rsidDel="00000000" w:rsidR="00000000" w:rsidRPr="00000000">
        <w:rPr>
          <w:rtl w:val="0"/>
        </w:rPr>
      </w:r>
    </w:p>
    <w:p w:rsidR="00000000" w:rsidDel="00000000" w:rsidP="00000000" w:rsidRDefault="00000000" w:rsidRPr="00000000" w14:paraId="000002D5">
      <w:pPr>
        <w:widowControl w:val="0"/>
        <w:spacing w:after="0" w:line="240" w:lineRule="auto"/>
        <w:jc w:val="both"/>
        <w:rPr>
          <w:color w:val="222222"/>
        </w:rPr>
      </w:pPr>
      <w:r w:rsidDel="00000000" w:rsidR="00000000" w:rsidRPr="00000000">
        <w:rPr>
          <w:color w:val="222222"/>
          <w:rtl w:val="0"/>
        </w:rPr>
        <w:t xml:space="preserve">4. Déplacez le cache central de gauche à droite. Soulevez ensuite la porte supérieure et posez-la sur une surface rembourrée pour éviter les rayures.</w:t>
      </w:r>
    </w:p>
    <w:p w:rsidR="00000000" w:rsidDel="00000000" w:rsidP="00000000" w:rsidRDefault="00000000" w:rsidRPr="00000000" w14:paraId="000002D6">
      <w:pPr>
        <w:widowControl w:val="0"/>
        <w:spacing w:after="0" w:line="240" w:lineRule="auto"/>
        <w:jc w:val="center"/>
        <w:rPr>
          <w:color w:val="222222"/>
        </w:rPr>
      </w:pPr>
      <w:r w:rsidDel="00000000" w:rsidR="00000000" w:rsidRPr="00000000">
        <w:rPr>
          <w:rFonts w:ascii="Calibri" w:cs="Calibri" w:eastAsia="Calibri" w:hAnsi="Calibri"/>
          <w:color w:val="222222"/>
        </w:rPr>
        <w:drawing>
          <wp:inline distB="0" distT="0" distL="0" distR="0">
            <wp:extent cx="1552575" cy="1343025"/>
            <wp:effectExtent b="0" l="0" r="0" t="0"/>
            <wp:docPr descr="Diagram&#10;&#10;Description automatically generated" id="57" name="image3.png"/>
            <a:graphic>
              <a:graphicData uri="http://schemas.openxmlformats.org/drawingml/2006/picture">
                <pic:pic>
                  <pic:nvPicPr>
                    <pic:cNvPr descr="Diagram&#10;&#10;Description automatically generated" id="0" name="image3.png"/>
                    <pic:cNvPicPr preferRelativeResize="0"/>
                  </pic:nvPicPr>
                  <pic:blipFill>
                    <a:blip r:embed="rId15"/>
                    <a:srcRect b="0" l="0" r="0" t="0"/>
                    <a:stretch>
                      <a:fillRect/>
                    </a:stretch>
                  </pic:blipFill>
                  <pic:spPr>
                    <a:xfrm>
                      <a:off x="0" y="0"/>
                      <a:ext cx="1552575" cy="1343025"/>
                    </a:xfrm>
                    <a:prstGeom prst="rect"/>
                    <a:ln/>
                  </pic:spPr>
                </pic:pic>
              </a:graphicData>
            </a:graphic>
          </wp:inline>
        </w:drawing>
      </w:r>
      <w:r w:rsidDel="00000000" w:rsidR="00000000" w:rsidRPr="00000000">
        <w:rPr>
          <w:rtl w:val="0"/>
        </w:rPr>
      </w:r>
    </w:p>
    <w:p w:rsidR="00000000" w:rsidDel="00000000" w:rsidP="00000000" w:rsidRDefault="00000000" w:rsidRPr="00000000" w14:paraId="000002D7">
      <w:pPr>
        <w:widowControl w:val="0"/>
        <w:spacing w:after="0" w:line="240" w:lineRule="auto"/>
        <w:jc w:val="both"/>
        <w:rPr>
          <w:color w:val="222222"/>
        </w:rPr>
      </w:pPr>
      <w:r w:rsidDel="00000000" w:rsidR="00000000" w:rsidRPr="00000000">
        <w:rPr>
          <w:color w:val="222222"/>
          <w:rtl w:val="0"/>
        </w:rPr>
        <w:t xml:space="preserve">5. Dévissez la charnière centrale, puis soulevez la porte inférieure et posez-la sur un support doux pour éviter les rayures.</w:t>
      </w:r>
    </w:p>
    <w:p w:rsidR="00000000" w:rsidDel="00000000" w:rsidP="00000000" w:rsidRDefault="00000000" w:rsidRPr="00000000" w14:paraId="000002D8">
      <w:pPr>
        <w:widowControl w:val="0"/>
        <w:spacing w:after="0" w:line="240" w:lineRule="auto"/>
        <w:jc w:val="center"/>
        <w:rPr>
          <w:color w:val="222222"/>
        </w:rPr>
      </w:pPr>
      <w:r w:rsidDel="00000000" w:rsidR="00000000" w:rsidRPr="00000000">
        <w:rPr>
          <w:rFonts w:ascii="Calibri" w:cs="Calibri" w:eastAsia="Calibri" w:hAnsi="Calibri"/>
          <w:color w:val="222222"/>
        </w:rPr>
        <w:drawing>
          <wp:inline distB="0" distT="0" distL="0" distR="0">
            <wp:extent cx="1619250" cy="1400175"/>
            <wp:effectExtent b="0" l="0" r="0" t="0"/>
            <wp:docPr descr="Diagram, engineering drawing&#10;&#10;Description automatically generated" id="58" name="image7.png"/>
            <a:graphic>
              <a:graphicData uri="http://schemas.openxmlformats.org/drawingml/2006/picture">
                <pic:pic>
                  <pic:nvPicPr>
                    <pic:cNvPr descr="Diagram, engineering drawing&#10;&#10;Description automatically generated" id="0" name="image7.png"/>
                    <pic:cNvPicPr preferRelativeResize="0"/>
                  </pic:nvPicPr>
                  <pic:blipFill>
                    <a:blip r:embed="rId16"/>
                    <a:srcRect b="0" l="0" r="0" t="0"/>
                    <a:stretch>
                      <a:fillRect/>
                    </a:stretch>
                  </pic:blipFill>
                  <pic:spPr>
                    <a:xfrm>
                      <a:off x="0" y="0"/>
                      <a:ext cx="1619250" cy="1400175"/>
                    </a:xfrm>
                    <a:prstGeom prst="rect"/>
                    <a:ln/>
                  </pic:spPr>
                </pic:pic>
              </a:graphicData>
            </a:graphic>
          </wp:inline>
        </w:drawing>
      </w:r>
      <w:r w:rsidDel="00000000" w:rsidR="00000000" w:rsidRPr="00000000">
        <w:rPr>
          <w:rtl w:val="0"/>
        </w:rPr>
      </w:r>
    </w:p>
    <w:p w:rsidR="00000000" w:rsidDel="00000000" w:rsidP="00000000" w:rsidRDefault="00000000" w:rsidRPr="00000000" w14:paraId="000002D9">
      <w:pPr>
        <w:widowControl w:val="0"/>
        <w:spacing w:after="0" w:line="240" w:lineRule="auto"/>
        <w:jc w:val="both"/>
        <w:rPr>
          <w:color w:val="222222"/>
        </w:rPr>
      </w:pPr>
      <w:r w:rsidDel="00000000" w:rsidR="00000000" w:rsidRPr="00000000">
        <w:rPr>
          <w:rtl w:val="0"/>
        </w:rPr>
      </w:r>
    </w:p>
    <w:p w:rsidR="00000000" w:rsidDel="00000000" w:rsidP="00000000" w:rsidRDefault="00000000" w:rsidRPr="00000000" w14:paraId="000002DA">
      <w:pPr>
        <w:widowControl w:val="0"/>
        <w:spacing w:after="0" w:line="240" w:lineRule="auto"/>
        <w:jc w:val="both"/>
        <w:rPr>
          <w:color w:val="222222"/>
        </w:rPr>
      </w:pPr>
      <w:r w:rsidDel="00000000" w:rsidR="00000000" w:rsidRPr="00000000">
        <w:rPr>
          <w:rtl w:val="0"/>
        </w:rPr>
      </w:r>
    </w:p>
    <w:p w:rsidR="00000000" w:rsidDel="00000000" w:rsidP="00000000" w:rsidRDefault="00000000" w:rsidRPr="00000000" w14:paraId="000002DB">
      <w:pPr>
        <w:widowControl w:val="0"/>
        <w:spacing w:after="0" w:line="240" w:lineRule="auto"/>
        <w:jc w:val="both"/>
        <w:rPr>
          <w:color w:val="222222"/>
        </w:rPr>
      </w:pPr>
      <w:r w:rsidDel="00000000" w:rsidR="00000000" w:rsidRPr="00000000">
        <w:rPr>
          <w:rtl w:val="0"/>
        </w:rPr>
      </w:r>
    </w:p>
    <w:p w:rsidR="00000000" w:rsidDel="00000000" w:rsidP="00000000" w:rsidRDefault="00000000" w:rsidRPr="00000000" w14:paraId="000002DC">
      <w:pPr>
        <w:widowControl w:val="0"/>
        <w:spacing w:after="0" w:line="240" w:lineRule="auto"/>
        <w:jc w:val="both"/>
        <w:rPr>
          <w:color w:val="222222"/>
        </w:rPr>
      </w:pPr>
      <w:r w:rsidDel="00000000" w:rsidR="00000000" w:rsidRPr="00000000">
        <w:rPr>
          <w:rtl w:val="0"/>
        </w:rPr>
      </w:r>
    </w:p>
    <w:p w:rsidR="00000000" w:rsidDel="00000000" w:rsidP="00000000" w:rsidRDefault="00000000" w:rsidRPr="00000000" w14:paraId="000002DD">
      <w:pPr>
        <w:widowControl w:val="0"/>
        <w:spacing w:after="0" w:line="240" w:lineRule="auto"/>
        <w:jc w:val="both"/>
        <w:rPr>
          <w:color w:val="222222"/>
        </w:rPr>
      </w:pPr>
      <w:r w:rsidDel="00000000" w:rsidR="00000000" w:rsidRPr="00000000">
        <w:rPr>
          <w:rtl w:val="0"/>
        </w:rPr>
      </w:r>
    </w:p>
    <w:p w:rsidR="00000000" w:rsidDel="00000000" w:rsidP="00000000" w:rsidRDefault="00000000" w:rsidRPr="00000000" w14:paraId="000002DE">
      <w:pPr>
        <w:widowControl w:val="0"/>
        <w:spacing w:after="0" w:line="240" w:lineRule="auto"/>
        <w:jc w:val="both"/>
        <w:rPr>
          <w:color w:val="222222"/>
        </w:rPr>
      </w:pPr>
      <w:r w:rsidDel="00000000" w:rsidR="00000000" w:rsidRPr="00000000">
        <w:rPr>
          <w:rtl w:val="0"/>
        </w:rPr>
      </w:r>
    </w:p>
    <w:p w:rsidR="00000000" w:rsidDel="00000000" w:rsidP="00000000" w:rsidRDefault="00000000" w:rsidRPr="00000000" w14:paraId="000002DF">
      <w:pPr>
        <w:widowControl w:val="0"/>
        <w:spacing w:after="0" w:line="240" w:lineRule="auto"/>
        <w:jc w:val="both"/>
        <w:rPr>
          <w:color w:val="222222"/>
        </w:rPr>
      </w:pPr>
      <w:r w:rsidDel="00000000" w:rsidR="00000000" w:rsidRPr="00000000">
        <w:rPr>
          <w:rtl w:val="0"/>
        </w:rPr>
      </w:r>
    </w:p>
    <w:p w:rsidR="00000000" w:rsidDel="00000000" w:rsidP="00000000" w:rsidRDefault="00000000" w:rsidRPr="00000000" w14:paraId="000002E0">
      <w:pPr>
        <w:widowControl w:val="0"/>
        <w:spacing w:after="0" w:line="240" w:lineRule="auto"/>
        <w:jc w:val="both"/>
        <w:rPr>
          <w:color w:val="222222"/>
        </w:rPr>
      </w:pPr>
      <w:r w:rsidDel="00000000" w:rsidR="00000000" w:rsidRPr="00000000">
        <w:rPr>
          <w:color w:val="222222"/>
          <w:rtl w:val="0"/>
        </w:rPr>
        <w:t xml:space="preserve">6. Déplacez les deux couvercles des trous centraux de gauche à droite.</w:t>
      </w:r>
    </w:p>
    <w:p w:rsidR="00000000" w:rsidDel="00000000" w:rsidP="00000000" w:rsidRDefault="00000000" w:rsidRPr="00000000" w14:paraId="000002E1">
      <w:pPr>
        <w:spacing w:after="0" w:lineRule="auto"/>
        <w:jc w:val="center"/>
        <w:rPr>
          <w:rFonts w:ascii="Calibri" w:cs="Calibri" w:eastAsia="Calibri" w:hAnsi="Calibri"/>
          <w:color w:val="222222"/>
        </w:rPr>
      </w:pPr>
      <w:r w:rsidDel="00000000" w:rsidR="00000000" w:rsidRPr="00000000">
        <w:rPr>
          <w:rFonts w:ascii="Calibri" w:cs="Calibri" w:eastAsia="Calibri" w:hAnsi="Calibri"/>
          <w:color w:val="222222"/>
        </w:rPr>
        <w:drawing>
          <wp:inline distB="0" distT="0" distL="0" distR="0">
            <wp:extent cx="1638300" cy="1400175"/>
            <wp:effectExtent b="0" l="0" r="0" t="0"/>
            <wp:docPr descr="Diagram, engineering drawing&#10;&#10;Description automatically generated" id="59" name="image5.png"/>
            <a:graphic>
              <a:graphicData uri="http://schemas.openxmlformats.org/drawingml/2006/picture">
                <pic:pic>
                  <pic:nvPicPr>
                    <pic:cNvPr descr="Diagram, engineering drawing&#10;&#10;Description automatically generated" id="0" name="image5.png"/>
                    <pic:cNvPicPr preferRelativeResize="0"/>
                  </pic:nvPicPr>
                  <pic:blipFill>
                    <a:blip r:embed="rId17"/>
                    <a:srcRect b="0" l="0" r="0" t="0"/>
                    <a:stretch>
                      <a:fillRect/>
                    </a:stretch>
                  </pic:blipFill>
                  <pic:spPr>
                    <a:xfrm>
                      <a:off x="0" y="0"/>
                      <a:ext cx="1638300" cy="1400175"/>
                    </a:xfrm>
                    <a:prstGeom prst="rect"/>
                    <a:ln/>
                  </pic:spPr>
                </pic:pic>
              </a:graphicData>
            </a:graphic>
          </wp:inline>
        </w:drawing>
      </w:r>
      <w:r w:rsidDel="00000000" w:rsidR="00000000" w:rsidRPr="00000000">
        <w:rPr>
          <w:rtl w:val="0"/>
        </w:rPr>
      </w:r>
    </w:p>
    <w:p w:rsidR="00000000" w:rsidDel="00000000" w:rsidP="00000000" w:rsidRDefault="00000000" w:rsidRPr="00000000" w14:paraId="000002E2">
      <w:pPr>
        <w:widowControl w:val="0"/>
        <w:spacing w:after="0" w:line="240" w:lineRule="auto"/>
        <w:jc w:val="both"/>
        <w:rPr>
          <w:color w:val="222222"/>
        </w:rPr>
      </w:pPr>
      <w:r w:rsidDel="00000000" w:rsidR="00000000" w:rsidRPr="00000000">
        <w:rPr>
          <w:color w:val="222222"/>
          <w:rtl w:val="0"/>
        </w:rPr>
        <w:t xml:space="preserve">7. Posez l'arrière du meuble sur un tapis moelleux. Dévissez ensuite la charnière inférieure et le pied de nivellement.</w:t>
      </w:r>
    </w:p>
    <w:p w:rsidR="00000000" w:rsidDel="00000000" w:rsidP="00000000" w:rsidRDefault="00000000" w:rsidRPr="00000000" w14:paraId="000002E3">
      <w:pPr>
        <w:widowControl w:val="0"/>
        <w:spacing w:after="0" w:line="240" w:lineRule="auto"/>
        <w:jc w:val="center"/>
        <w:rPr>
          <w:color w:val="222222"/>
        </w:rPr>
      </w:pPr>
      <w:r w:rsidDel="00000000" w:rsidR="00000000" w:rsidRPr="00000000">
        <w:rPr>
          <w:rFonts w:ascii="Calibri" w:cs="Calibri" w:eastAsia="Calibri" w:hAnsi="Calibri"/>
          <w:color w:val="222222"/>
        </w:rPr>
        <w:drawing>
          <wp:inline distB="0" distT="0" distL="0" distR="0">
            <wp:extent cx="1657350" cy="1419225"/>
            <wp:effectExtent b="0" l="0" r="0" t="0"/>
            <wp:docPr descr="Diagram, engineering drawing&#10;&#10;Description automatically generated" id="80" name="image25.png"/>
            <a:graphic>
              <a:graphicData uri="http://schemas.openxmlformats.org/drawingml/2006/picture">
                <pic:pic>
                  <pic:nvPicPr>
                    <pic:cNvPr descr="Diagram, engineering drawing&#10;&#10;Description automatically generated" id="0" name="image25.png"/>
                    <pic:cNvPicPr preferRelativeResize="0"/>
                  </pic:nvPicPr>
                  <pic:blipFill>
                    <a:blip r:embed="rId18"/>
                    <a:srcRect b="0" l="0" r="0" t="0"/>
                    <a:stretch>
                      <a:fillRect/>
                    </a:stretch>
                  </pic:blipFill>
                  <pic:spPr>
                    <a:xfrm>
                      <a:off x="0" y="0"/>
                      <a:ext cx="1657350" cy="1419225"/>
                    </a:xfrm>
                    <a:prstGeom prst="rect"/>
                    <a:ln/>
                  </pic:spPr>
                </pic:pic>
              </a:graphicData>
            </a:graphic>
          </wp:inline>
        </w:drawing>
      </w:r>
      <w:r w:rsidDel="00000000" w:rsidR="00000000" w:rsidRPr="00000000">
        <w:rPr>
          <w:rtl w:val="0"/>
        </w:rPr>
      </w:r>
    </w:p>
    <w:p w:rsidR="00000000" w:rsidDel="00000000" w:rsidP="00000000" w:rsidRDefault="00000000" w:rsidRPr="00000000" w14:paraId="000002E4">
      <w:pPr>
        <w:widowControl w:val="0"/>
        <w:spacing w:after="0" w:line="240" w:lineRule="auto"/>
        <w:jc w:val="both"/>
        <w:rPr>
          <w:color w:val="222222"/>
        </w:rPr>
      </w:pPr>
      <w:r w:rsidDel="00000000" w:rsidR="00000000" w:rsidRPr="00000000">
        <w:rPr>
          <w:color w:val="222222"/>
          <w:rtl w:val="0"/>
        </w:rPr>
        <w:t xml:space="preserve">8. Dévissez et retirez l'axe de charnière inférieur, retournez le support et remettez-le en place.</w:t>
      </w:r>
    </w:p>
    <w:p w:rsidR="00000000" w:rsidDel="00000000" w:rsidP="00000000" w:rsidRDefault="00000000" w:rsidRPr="00000000" w14:paraId="000002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222222"/>
          <w:sz w:val="21"/>
          <w:szCs w:val="21"/>
          <w:u w:val="none"/>
          <w:shd w:fill="auto" w:val="clear"/>
          <w:vertAlign w:val="baseline"/>
        </w:rPr>
      </w:pPr>
      <w:r w:rsidDel="00000000" w:rsidR="00000000" w:rsidRPr="00000000">
        <w:rPr>
          <w:rFonts w:ascii="Calibri" w:cs="Calibri" w:eastAsia="Calibri" w:hAnsi="Calibri"/>
          <w:b w:val="0"/>
          <w:bCs w:val="0"/>
          <w:i w:val="0"/>
          <w:iCs w:val="0"/>
          <w:smallCaps w:val="0"/>
          <w:strike w:val="0"/>
          <w:color w:val="222222"/>
          <w:sz w:val="22"/>
          <w:szCs w:val="22"/>
          <w:u w:val="none"/>
          <w:shd w:fill="auto" w:val="clear"/>
          <w:vertAlign w:val="baseline"/>
        </w:rPr>
        <w:drawing>
          <wp:inline distB="0" distT="0" distL="0" distR="0">
            <wp:extent cx="3962400" cy="1476375"/>
            <wp:effectExtent b="0" l="0" r="0" t="0"/>
            <wp:docPr id="82" name="image26.png"/>
            <a:graphic>
              <a:graphicData uri="http://schemas.openxmlformats.org/drawingml/2006/picture">
                <pic:pic>
                  <pic:nvPicPr>
                    <pic:cNvPr id="0" name="image26.png"/>
                    <pic:cNvPicPr preferRelativeResize="0"/>
                  </pic:nvPicPr>
                  <pic:blipFill>
                    <a:blip r:embed="rId19"/>
                    <a:srcRect b="0" l="0" r="0" t="0"/>
                    <a:stretch>
                      <a:fillRect/>
                    </a:stretch>
                  </pic:blipFill>
                  <pic:spPr>
                    <a:xfrm>
                      <a:off x="0" y="0"/>
                      <a:ext cx="3962400" cy="1476375"/>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1720533</wp:posOffset>
                </wp:positionH>
                <wp:positionV relativeFrom="paragraph">
                  <wp:posOffset>507047</wp:posOffset>
                </wp:positionV>
                <wp:extent cx="523875" cy="228600"/>
                <wp:effectExtent b="0" l="0" r="0" t="0"/>
                <wp:wrapNone/>
                <wp:docPr id="22" name=""/>
                <a:graphic>
                  <a:graphicData uri="http://schemas.microsoft.com/office/word/2010/wordprocessingShape">
                    <wps:wsp>
                      <wps:cNvSpPr/>
                      <wps:cNvPr id="23" name="Shape 23"/>
                      <wps:spPr>
                        <a:xfrm>
                          <a:off x="5088825" y="3670463"/>
                          <a:ext cx="514350" cy="219075"/>
                        </a:xfrm>
                        <a:prstGeom prst="rect">
                          <a:avLst/>
                        </a:prstGeom>
                        <a:solidFill>
                          <a:schemeClr val="lt1"/>
                        </a:solid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000000"/>
                                <w:sz w:val="14"/>
                                <w:vertAlign w:val="baseline"/>
                              </w:rPr>
                              <w:t xml:space="preserve">Unscrew</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1720533</wp:posOffset>
                </wp:positionH>
                <wp:positionV relativeFrom="paragraph">
                  <wp:posOffset>507047</wp:posOffset>
                </wp:positionV>
                <wp:extent cx="523875" cy="228600"/>
                <wp:effectExtent b="0" l="0" r="0" t="0"/>
                <wp:wrapNone/>
                <wp:docPr id="22" name="image60.png"/>
                <a:graphic>
                  <a:graphicData uri="http://schemas.openxmlformats.org/drawingml/2006/picture">
                    <pic:pic>
                      <pic:nvPicPr>
                        <pic:cNvPr id="0" name="image60.png"/>
                        <pic:cNvPicPr preferRelativeResize="0"/>
                      </pic:nvPicPr>
                      <pic:blipFill>
                        <a:blip r:embed="rId7"/>
                        <a:srcRect/>
                        <a:stretch>
                          <a:fillRect/>
                        </a:stretch>
                      </pic:blipFill>
                      <pic:spPr>
                        <a:xfrm>
                          <a:off x="0" y="0"/>
                          <a:ext cx="523875" cy="2286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3939858</wp:posOffset>
                </wp:positionH>
                <wp:positionV relativeFrom="paragraph">
                  <wp:posOffset>497522</wp:posOffset>
                </wp:positionV>
                <wp:extent cx="438150" cy="219075"/>
                <wp:effectExtent b="0" l="0" r="0" t="0"/>
                <wp:wrapNone/>
                <wp:docPr id="18" name=""/>
                <a:graphic>
                  <a:graphicData uri="http://schemas.microsoft.com/office/word/2010/wordprocessingShape">
                    <wps:wsp>
                      <wps:cNvSpPr/>
                      <wps:cNvPr id="19" name="Shape 19"/>
                      <wps:spPr>
                        <a:xfrm>
                          <a:off x="5131688" y="3675225"/>
                          <a:ext cx="428625" cy="209550"/>
                        </a:xfrm>
                        <a:prstGeom prst="rect">
                          <a:avLst/>
                        </a:prstGeom>
                        <a:solidFill>
                          <a:schemeClr val="lt1"/>
                        </a:solid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000000"/>
                                <w:sz w:val="14"/>
                                <w:vertAlign w:val="baseline"/>
                              </w:rPr>
                              <w:t xml:space="preserve">Screw</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3939858</wp:posOffset>
                </wp:positionH>
                <wp:positionV relativeFrom="paragraph">
                  <wp:posOffset>497522</wp:posOffset>
                </wp:positionV>
                <wp:extent cx="438150" cy="219075"/>
                <wp:effectExtent b="0" l="0" r="0" t="0"/>
                <wp:wrapNone/>
                <wp:docPr id="18" name="image56.png"/>
                <a:graphic>
                  <a:graphicData uri="http://schemas.openxmlformats.org/drawingml/2006/picture">
                    <pic:pic>
                      <pic:nvPicPr>
                        <pic:cNvPr id="0" name="image56.png"/>
                        <pic:cNvPicPr preferRelativeResize="0"/>
                      </pic:nvPicPr>
                      <pic:blipFill>
                        <a:blip r:embed="rId7"/>
                        <a:srcRect/>
                        <a:stretch>
                          <a:fillRect/>
                        </a:stretch>
                      </pic:blipFill>
                      <pic:spPr>
                        <a:xfrm>
                          <a:off x="0" y="0"/>
                          <a:ext cx="438150" cy="219075"/>
                        </a:xfrm>
                        <a:prstGeom prst="rect"/>
                        <a:ln/>
                      </pic:spPr>
                    </pic:pic>
                  </a:graphicData>
                </a:graphic>
              </wp:anchor>
            </w:drawing>
          </mc:Fallback>
        </mc:AlternateContent>
      </w:r>
    </w:p>
    <w:p w:rsidR="00000000" w:rsidDel="00000000" w:rsidP="00000000" w:rsidRDefault="00000000" w:rsidRPr="00000000" w14:paraId="000002E6">
      <w:pPr>
        <w:widowControl w:val="0"/>
        <w:spacing w:after="0" w:line="240" w:lineRule="auto"/>
        <w:jc w:val="both"/>
        <w:rPr>
          <w:color w:val="222222"/>
        </w:rPr>
      </w:pPr>
      <w:r w:rsidDel="00000000" w:rsidR="00000000" w:rsidRPr="00000000">
        <w:rPr>
          <w:color w:val="222222"/>
          <w:rtl w:val="0"/>
        </w:rPr>
        <w:t xml:space="preserve">9. Installez la charnière à gauche et le pied à droite. Vissez ensuite les deux pieds de nivellement avec leurs fixations d'origine.</w:t>
      </w:r>
    </w:p>
    <w:p w:rsidR="00000000" w:rsidDel="00000000" w:rsidP="00000000" w:rsidRDefault="00000000" w:rsidRPr="00000000" w14:paraId="000002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222222"/>
          <w:sz w:val="21"/>
          <w:szCs w:val="21"/>
          <w:u w:val="none"/>
          <w:shd w:fill="auto" w:val="clear"/>
          <w:vertAlign w:val="baseline"/>
        </w:rPr>
      </w:pPr>
      <w:r w:rsidDel="00000000" w:rsidR="00000000" w:rsidRPr="00000000">
        <w:rPr>
          <w:rFonts w:ascii="Calibri" w:cs="Calibri" w:eastAsia="Calibri" w:hAnsi="Calibri"/>
          <w:b w:val="0"/>
          <w:bCs w:val="0"/>
          <w:i w:val="0"/>
          <w:iCs w:val="0"/>
          <w:smallCaps w:val="0"/>
          <w:strike w:val="0"/>
          <w:color w:val="222222"/>
          <w:sz w:val="22"/>
          <w:szCs w:val="22"/>
          <w:u w:val="none"/>
          <w:shd w:fill="auto" w:val="clear"/>
          <w:vertAlign w:val="baseline"/>
        </w:rPr>
        <w:drawing>
          <wp:inline distB="0" distT="0" distL="0" distR="0">
            <wp:extent cx="1685925" cy="1457325"/>
            <wp:effectExtent b="0" l="0" r="0" t="0"/>
            <wp:docPr descr="Diagram, engineering drawing&#10;&#10;Description automatically generated" id="83" name="image27.png"/>
            <a:graphic>
              <a:graphicData uri="http://schemas.openxmlformats.org/drawingml/2006/picture">
                <pic:pic>
                  <pic:nvPicPr>
                    <pic:cNvPr descr="Diagram, engineering drawing&#10;&#10;Description automatically generated" id="0" name="image27.png"/>
                    <pic:cNvPicPr preferRelativeResize="0"/>
                  </pic:nvPicPr>
                  <pic:blipFill>
                    <a:blip r:embed="rId20"/>
                    <a:srcRect b="0" l="0" r="0" t="0"/>
                    <a:stretch>
                      <a:fillRect/>
                    </a:stretch>
                  </pic:blipFill>
                  <pic:spPr>
                    <a:xfrm>
                      <a:off x="0" y="0"/>
                      <a:ext cx="1685925" cy="1457325"/>
                    </a:xfrm>
                    <a:prstGeom prst="rect"/>
                    <a:ln/>
                  </pic:spPr>
                </pic:pic>
              </a:graphicData>
            </a:graphic>
          </wp:inline>
        </w:drawing>
      </w:r>
      <w:r w:rsidDel="00000000" w:rsidR="00000000" w:rsidRPr="00000000">
        <w:rPr>
          <w:rtl w:val="0"/>
        </w:rPr>
      </w:r>
    </w:p>
    <w:p w:rsidR="00000000" w:rsidDel="00000000" w:rsidP="00000000" w:rsidRDefault="00000000" w:rsidRPr="00000000" w14:paraId="000002E8">
      <w:pPr>
        <w:widowControl w:val="0"/>
        <w:spacing w:after="0" w:line="240" w:lineRule="auto"/>
        <w:rPr>
          <w:color w:val="222222"/>
        </w:rPr>
      </w:pPr>
      <w:r w:rsidDel="00000000" w:rsidR="00000000" w:rsidRPr="00000000">
        <w:rPr>
          <w:color w:val="222222"/>
          <w:rtl w:val="0"/>
        </w:rPr>
        <w:t xml:space="preserve">10. Déplacez les deux couvercles des trous centraux de gauche à droite.</w:t>
      </w:r>
    </w:p>
    <w:p w:rsidR="00000000" w:rsidDel="00000000" w:rsidP="00000000" w:rsidRDefault="00000000" w:rsidRPr="00000000" w14:paraId="000002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222222"/>
          <w:sz w:val="21"/>
          <w:szCs w:val="21"/>
          <w:u w:val="none"/>
          <w:shd w:fill="auto" w:val="clear"/>
          <w:vertAlign w:val="baseline"/>
        </w:rPr>
      </w:pPr>
      <w:r w:rsidDel="00000000" w:rsidR="00000000" w:rsidRPr="00000000">
        <w:rPr>
          <w:rFonts w:ascii="Calibri" w:cs="Calibri" w:eastAsia="Calibri" w:hAnsi="Calibri"/>
          <w:b w:val="0"/>
          <w:bCs w:val="0"/>
          <w:i w:val="0"/>
          <w:iCs w:val="0"/>
          <w:smallCaps w:val="0"/>
          <w:strike w:val="0"/>
          <w:color w:val="222222"/>
          <w:sz w:val="22"/>
          <w:szCs w:val="22"/>
          <w:u w:val="none"/>
          <w:shd w:fill="auto" w:val="clear"/>
          <w:vertAlign w:val="baseline"/>
        </w:rPr>
        <w:drawing>
          <wp:inline distB="0" distT="0" distL="0" distR="0">
            <wp:extent cx="1666875" cy="1409700"/>
            <wp:effectExtent b="0" l="0" r="0" t="0"/>
            <wp:docPr descr="Diagram, engineering drawing&#10;&#10;Description automatically generated" id="84" name="image28.png"/>
            <a:graphic>
              <a:graphicData uri="http://schemas.openxmlformats.org/drawingml/2006/picture">
                <pic:pic>
                  <pic:nvPicPr>
                    <pic:cNvPr descr="Diagram, engineering drawing&#10;&#10;Description automatically generated" id="0" name="image28.png"/>
                    <pic:cNvPicPr preferRelativeResize="0"/>
                  </pic:nvPicPr>
                  <pic:blipFill>
                    <a:blip r:embed="rId21"/>
                    <a:srcRect b="0" l="0" r="0" t="0"/>
                    <a:stretch>
                      <a:fillRect/>
                    </a:stretch>
                  </pic:blipFill>
                  <pic:spPr>
                    <a:xfrm>
                      <a:off x="0" y="0"/>
                      <a:ext cx="1666875" cy="1409700"/>
                    </a:xfrm>
                    <a:prstGeom prst="rect"/>
                    <a:ln/>
                  </pic:spPr>
                </pic:pic>
              </a:graphicData>
            </a:graphic>
          </wp:inline>
        </w:drawing>
      </w:r>
      <w:r w:rsidDel="00000000" w:rsidR="00000000" w:rsidRPr="00000000">
        <w:rPr>
          <w:rtl w:val="0"/>
        </w:rPr>
      </w:r>
    </w:p>
    <w:p w:rsidR="00000000" w:rsidDel="00000000" w:rsidP="00000000" w:rsidRDefault="00000000" w:rsidRPr="00000000" w14:paraId="000002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222222"/>
          <w:sz w:val="21"/>
          <w:szCs w:val="21"/>
          <w:u w:val="none"/>
          <w:shd w:fill="auto" w:val="clear"/>
          <w:vertAlign w:val="baseline"/>
        </w:rPr>
      </w:pPr>
      <w:r w:rsidDel="00000000" w:rsidR="00000000" w:rsidRPr="00000000">
        <w:rPr>
          <w:rtl w:val="0"/>
        </w:rPr>
      </w:r>
    </w:p>
    <w:p w:rsidR="00000000" w:rsidDel="00000000" w:rsidP="00000000" w:rsidRDefault="00000000" w:rsidRPr="00000000" w14:paraId="000002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222222"/>
          <w:sz w:val="21"/>
          <w:szCs w:val="21"/>
          <w:u w:val="none"/>
          <w:shd w:fill="auto" w:val="clear"/>
          <w:vertAlign w:val="baseline"/>
        </w:rPr>
      </w:pPr>
      <w:r w:rsidDel="00000000" w:rsidR="00000000" w:rsidRPr="00000000">
        <w:rPr>
          <w:rtl w:val="0"/>
        </w:rPr>
      </w:r>
    </w:p>
    <w:p w:rsidR="00000000" w:rsidDel="00000000" w:rsidP="00000000" w:rsidRDefault="00000000" w:rsidRPr="00000000" w14:paraId="000002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222222"/>
          <w:sz w:val="21"/>
          <w:szCs w:val="21"/>
          <w:u w:val="none"/>
          <w:shd w:fill="auto" w:val="clear"/>
          <w:vertAlign w:val="baseline"/>
        </w:rPr>
      </w:pPr>
      <w:r w:rsidDel="00000000" w:rsidR="00000000" w:rsidRPr="00000000">
        <w:rPr>
          <w:rtl w:val="0"/>
        </w:rPr>
      </w:r>
    </w:p>
    <w:p w:rsidR="00000000" w:rsidDel="00000000" w:rsidP="00000000" w:rsidRDefault="00000000" w:rsidRPr="00000000" w14:paraId="000002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222222"/>
          <w:sz w:val="21"/>
          <w:szCs w:val="21"/>
          <w:u w:val="none"/>
          <w:shd w:fill="auto" w:val="clear"/>
          <w:vertAlign w:val="baseline"/>
        </w:rPr>
      </w:pPr>
      <w:r w:rsidDel="00000000" w:rsidR="00000000" w:rsidRPr="00000000">
        <w:rPr>
          <w:rtl w:val="0"/>
        </w:rPr>
      </w:r>
    </w:p>
    <w:p w:rsidR="00000000" w:rsidDel="00000000" w:rsidP="00000000" w:rsidRDefault="00000000" w:rsidRPr="00000000" w14:paraId="000002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222222"/>
          <w:sz w:val="21"/>
          <w:szCs w:val="21"/>
          <w:u w:val="none"/>
          <w:shd w:fill="auto" w:val="clear"/>
          <w:vertAlign w:val="baseline"/>
        </w:rPr>
      </w:pPr>
      <w:r w:rsidDel="00000000" w:rsidR="00000000" w:rsidRPr="00000000">
        <w:rPr>
          <w:rtl w:val="0"/>
        </w:rPr>
      </w:r>
    </w:p>
    <w:p w:rsidR="00000000" w:rsidDel="00000000" w:rsidP="00000000" w:rsidRDefault="00000000" w:rsidRPr="00000000" w14:paraId="000002EF">
      <w:pPr>
        <w:widowControl w:val="0"/>
        <w:spacing w:after="0" w:line="240" w:lineRule="auto"/>
        <w:jc w:val="both"/>
        <w:rPr>
          <w:color w:val="222222"/>
        </w:rPr>
      </w:pPr>
      <w:r w:rsidDel="00000000" w:rsidR="00000000" w:rsidRPr="00000000">
        <w:rPr>
          <w:color w:val="222222"/>
          <w:rtl w:val="0"/>
        </w:rPr>
        <w:t xml:space="preserve">11. Redressez l'appareil et placez la porte sur la charnière inférieure. Assurez-vous que le noyau de la charnière inférieure est bien inséré dans l'orifice de la porte. Déplacez ensuite le cache de l'orifice de charnière de la porte inférieure de gauche à droite.</w:t>
      </w:r>
    </w:p>
    <w:p w:rsidR="00000000" w:rsidDel="00000000" w:rsidP="00000000" w:rsidRDefault="00000000" w:rsidRPr="00000000" w14:paraId="000002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222222"/>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22222"/>
          <w:sz w:val="22"/>
          <w:szCs w:val="22"/>
          <w:u w:val="none"/>
          <w:shd w:fill="auto" w:val="clear"/>
          <w:vertAlign w:val="baseline"/>
        </w:rPr>
        <w:drawing>
          <wp:inline distB="0" distT="0" distL="0" distR="0">
            <wp:extent cx="1685925" cy="1419225"/>
            <wp:effectExtent b="0" l="0" r="0" t="0"/>
            <wp:docPr descr="Diagram&#10;&#10;Description automatically generated" id="85" name="image29.png"/>
            <a:graphic>
              <a:graphicData uri="http://schemas.openxmlformats.org/drawingml/2006/picture">
                <pic:pic>
                  <pic:nvPicPr>
                    <pic:cNvPr descr="Diagram&#10;&#10;Description automatically generated" id="0" name="image29.png"/>
                    <pic:cNvPicPr preferRelativeResize="0"/>
                  </pic:nvPicPr>
                  <pic:blipFill>
                    <a:blip r:embed="rId22"/>
                    <a:srcRect b="0" l="0" r="0" t="0"/>
                    <a:stretch>
                      <a:fillRect/>
                    </a:stretch>
                  </pic:blipFill>
                  <pic:spPr>
                    <a:xfrm>
                      <a:off x="0" y="0"/>
                      <a:ext cx="1685925" cy="1419225"/>
                    </a:xfrm>
                    <a:prstGeom prst="rect"/>
                    <a:ln/>
                  </pic:spPr>
                </pic:pic>
              </a:graphicData>
            </a:graphic>
          </wp:inline>
        </w:drawing>
      </w:r>
      <w:r w:rsidDel="00000000" w:rsidR="00000000" w:rsidRPr="00000000">
        <w:rPr>
          <w:rtl w:val="0"/>
        </w:rPr>
      </w:r>
    </w:p>
    <w:p w:rsidR="00000000" w:rsidDel="00000000" w:rsidP="00000000" w:rsidRDefault="00000000" w:rsidRPr="00000000" w14:paraId="000002F1">
      <w:pPr>
        <w:widowControl w:val="0"/>
        <w:spacing w:after="0" w:line="240" w:lineRule="auto"/>
        <w:jc w:val="both"/>
        <w:rPr>
          <w:color w:val="222222"/>
        </w:rPr>
      </w:pPr>
      <w:r w:rsidDel="00000000" w:rsidR="00000000" w:rsidRPr="00000000">
        <w:rPr>
          <w:color w:val="222222"/>
          <w:rtl w:val="0"/>
        </w:rPr>
        <w:t xml:space="preserve">12. Installez la charnière centrale.</w:t>
      </w:r>
    </w:p>
    <w:p w:rsidR="00000000" w:rsidDel="00000000" w:rsidP="00000000" w:rsidRDefault="00000000" w:rsidRPr="00000000" w14:paraId="000002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222222"/>
          <w:sz w:val="21"/>
          <w:szCs w:val="21"/>
          <w:u w:val="none"/>
          <w:shd w:fill="auto" w:val="clear"/>
          <w:vertAlign w:val="baseline"/>
        </w:rPr>
      </w:pPr>
      <w:r w:rsidDel="00000000" w:rsidR="00000000" w:rsidRPr="00000000">
        <w:rPr>
          <w:rFonts w:ascii="Calibri" w:cs="Calibri" w:eastAsia="Calibri" w:hAnsi="Calibri"/>
          <w:b w:val="0"/>
          <w:bCs w:val="0"/>
          <w:i w:val="0"/>
          <w:iCs w:val="0"/>
          <w:smallCaps w:val="0"/>
          <w:strike w:val="0"/>
          <w:color w:val="222222"/>
          <w:sz w:val="22"/>
          <w:szCs w:val="22"/>
          <w:u w:val="none"/>
          <w:shd w:fill="auto" w:val="clear"/>
          <w:vertAlign w:val="baseline"/>
        </w:rPr>
        <w:drawing>
          <wp:inline distB="0" distT="0" distL="0" distR="0">
            <wp:extent cx="1647825" cy="1409700"/>
            <wp:effectExtent b="0" l="0" r="0" t="0"/>
            <wp:docPr descr="Diagram&#10;&#10;Description automatically generated" id="86" name="image30.png"/>
            <a:graphic>
              <a:graphicData uri="http://schemas.openxmlformats.org/drawingml/2006/picture">
                <pic:pic>
                  <pic:nvPicPr>
                    <pic:cNvPr descr="Diagram&#10;&#10;Description automatically generated" id="0" name="image30.png"/>
                    <pic:cNvPicPr preferRelativeResize="0"/>
                  </pic:nvPicPr>
                  <pic:blipFill>
                    <a:blip r:embed="rId23"/>
                    <a:srcRect b="0" l="0" r="0" t="0"/>
                    <a:stretch>
                      <a:fillRect/>
                    </a:stretch>
                  </pic:blipFill>
                  <pic:spPr>
                    <a:xfrm>
                      <a:off x="0" y="0"/>
                      <a:ext cx="1647825" cy="1409700"/>
                    </a:xfrm>
                    <a:prstGeom prst="rect"/>
                    <a:ln/>
                  </pic:spPr>
                </pic:pic>
              </a:graphicData>
            </a:graphic>
          </wp:inline>
        </w:drawing>
      </w:r>
      <w:r w:rsidDel="00000000" w:rsidR="00000000" w:rsidRPr="00000000">
        <w:rPr>
          <w:rtl w:val="0"/>
        </w:rPr>
      </w:r>
    </w:p>
    <w:p w:rsidR="00000000" w:rsidDel="00000000" w:rsidP="00000000" w:rsidRDefault="00000000" w:rsidRPr="00000000" w14:paraId="000002F3">
      <w:pPr>
        <w:widowControl w:val="0"/>
        <w:spacing w:after="0" w:line="240" w:lineRule="auto"/>
        <w:jc w:val="both"/>
        <w:rPr>
          <w:color w:val="222222"/>
        </w:rPr>
      </w:pPr>
      <w:r w:rsidDel="00000000" w:rsidR="00000000" w:rsidRPr="00000000">
        <w:rPr>
          <w:color w:val="222222"/>
          <w:rtl w:val="0"/>
        </w:rPr>
        <w:t xml:space="preserve">13. Installez la porte supérieure avec la charnière supérieure.</w:t>
      </w:r>
    </w:p>
    <w:p w:rsidR="00000000" w:rsidDel="00000000" w:rsidP="00000000" w:rsidRDefault="00000000" w:rsidRPr="00000000" w14:paraId="000002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222222"/>
          <w:sz w:val="21"/>
          <w:szCs w:val="21"/>
          <w:u w:val="none"/>
          <w:shd w:fill="auto" w:val="clear"/>
          <w:vertAlign w:val="baseline"/>
        </w:rPr>
      </w:pPr>
      <w:r w:rsidDel="00000000" w:rsidR="00000000" w:rsidRPr="00000000">
        <w:rPr>
          <w:rFonts w:ascii="Calibri" w:cs="Calibri" w:eastAsia="Calibri" w:hAnsi="Calibri"/>
          <w:b w:val="0"/>
          <w:bCs w:val="0"/>
          <w:i w:val="0"/>
          <w:iCs w:val="0"/>
          <w:smallCaps w:val="0"/>
          <w:strike w:val="0"/>
          <w:color w:val="222222"/>
          <w:sz w:val="22"/>
          <w:szCs w:val="22"/>
          <w:u w:val="none"/>
          <w:shd w:fill="auto" w:val="clear"/>
          <w:vertAlign w:val="baseline"/>
        </w:rPr>
        <w:drawing>
          <wp:inline distB="0" distT="0" distL="0" distR="0">
            <wp:extent cx="1647825" cy="1400175"/>
            <wp:effectExtent b="0" l="0" r="0" t="0"/>
            <wp:docPr descr="Diagram, engineering drawing&#10;&#10;Description automatically generated" id="87" name="image36.png"/>
            <a:graphic>
              <a:graphicData uri="http://schemas.openxmlformats.org/drawingml/2006/picture">
                <pic:pic>
                  <pic:nvPicPr>
                    <pic:cNvPr descr="Diagram, engineering drawing&#10;&#10;Description automatically generated" id="0" name="image36.png"/>
                    <pic:cNvPicPr preferRelativeResize="0"/>
                  </pic:nvPicPr>
                  <pic:blipFill>
                    <a:blip r:embed="rId24"/>
                    <a:srcRect b="0" l="0" r="0" t="0"/>
                    <a:stretch>
                      <a:fillRect/>
                    </a:stretch>
                  </pic:blipFill>
                  <pic:spPr>
                    <a:xfrm>
                      <a:off x="0" y="0"/>
                      <a:ext cx="1647825" cy="1400175"/>
                    </a:xfrm>
                    <a:prstGeom prst="rect"/>
                    <a:ln/>
                  </pic:spPr>
                </pic:pic>
              </a:graphicData>
            </a:graphic>
          </wp:inline>
        </w:drawing>
      </w:r>
      <w:r w:rsidDel="00000000" w:rsidR="00000000" w:rsidRPr="00000000">
        <w:rPr>
          <w:rtl w:val="0"/>
        </w:rPr>
      </w:r>
    </w:p>
    <w:p w:rsidR="00000000" w:rsidDel="00000000" w:rsidP="00000000" w:rsidRDefault="00000000" w:rsidRPr="00000000" w14:paraId="000002F5">
      <w:pPr>
        <w:widowControl w:val="0"/>
        <w:spacing w:after="0" w:line="240" w:lineRule="auto"/>
        <w:jc w:val="both"/>
        <w:rPr>
          <w:color w:val="222222"/>
        </w:rPr>
      </w:pPr>
      <w:r w:rsidDel="00000000" w:rsidR="00000000" w:rsidRPr="00000000">
        <w:rPr>
          <w:color w:val="222222"/>
          <w:rtl w:val="0"/>
        </w:rPr>
        <w:t xml:space="preserve">14. Remettez en place le cache de la charnière et le cache du trou sur le dessus de l'appareil.</w:t>
      </w:r>
    </w:p>
    <w:p w:rsidR="00000000" w:rsidDel="00000000" w:rsidP="00000000" w:rsidRDefault="00000000" w:rsidRPr="00000000" w14:paraId="000002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222222"/>
          <w:sz w:val="21"/>
          <w:szCs w:val="21"/>
          <w:u w:val="none"/>
          <w:shd w:fill="auto" w:val="clear"/>
          <w:vertAlign w:val="baseline"/>
        </w:rPr>
      </w:pPr>
      <w:r w:rsidDel="00000000" w:rsidR="00000000" w:rsidRPr="00000000">
        <w:rPr>
          <w:rFonts w:ascii="Calibri" w:cs="Calibri" w:eastAsia="Calibri" w:hAnsi="Calibri"/>
          <w:b w:val="0"/>
          <w:bCs w:val="0"/>
          <w:i w:val="0"/>
          <w:iCs w:val="0"/>
          <w:smallCaps w:val="0"/>
          <w:strike w:val="0"/>
          <w:color w:val="222222"/>
          <w:sz w:val="22"/>
          <w:szCs w:val="22"/>
          <w:u w:val="none"/>
          <w:shd w:fill="auto" w:val="clear"/>
          <w:vertAlign w:val="baseline"/>
        </w:rPr>
        <w:drawing>
          <wp:inline distB="0" distT="0" distL="0" distR="0">
            <wp:extent cx="1666875" cy="1428750"/>
            <wp:effectExtent b="0" l="0" r="0" t="0"/>
            <wp:docPr descr="Diagram&#10;&#10;Description automatically generated" id="88" name="image31.png"/>
            <a:graphic>
              <a:graphicData uri="http://schemas.openxmlformats.org/drawingml/2006/picture">
                <pic:pic>
                  <pic:nvPicPr>
                    <pic:cNvPr descr="Diagram&#10;&#10;Description automatically generated" id="0" name="image31.png"/>
                    <pic:cNvPicPr preferRelativeResize="0"/>
                  </pic:nvPicPr>
                  <pic:blipFill>
                    <a:blip r:embed="rId25"/>
                    <a:srcRect b="0" l="0" r="0" t="0"/>
                    <a:stretch>
                      <a:fillRect/>
                    </a:stretch>
                  </pic:blipFill>
                  <pic:spPr>
                    <a:xfrm>
                      <a:off x="0" y="0"/>
                      <a:ext cx="1666875" cy="1428750"/>
                    </a:xfrm>
                    <a:prstGeom prst="rect"/>
                    <a:ln/>
                  </pic:spPr>
                </pic:pic>
              </a:graphicData>
            </a:graphic>
          </wp:inline>
        </w:drawing>
      </w:r>
      <w:r w:rsidDel="00000000" w:rsidR="00000000" w:rsidRPr="00000000">
        <w:rPr>
          <w:rtl w:val="0"/>
        </w:rPr>
      </w:r>
    </w:p>
    <w:p w:rsidR="00000000" w:rsidDel="00000000" w:rsidP="00000000" w:rsidRDefault="00000000" w:rsidRPr="00000000" w14:paraId="000002F7">
      <w:pPr>
        <w:widowControl w:val="0"/>
        <w:spacing w:after="0" w:line="240" w:lineRule="auto"/>
        <w:jc w:val="both"/>
        <w:rPr>
          <w:color w:val="222222"/>
        </w:rPr>
      </w:pPr>
      <w:r w:rsidDel="00000000" w:rsidR="00000000" w:rsidRPr="00000000">
        <w:rPr>
          <w:color w:val="222222"/>
          <w:rtl w:val="0"/>
        </w:rPr>
        <w:t xml:space="preserve">15. Vérifiez si le joint de porte est déformé. Si c'est le cas, retirez les joints de porte du réfrigérateur et du congélateur, puis remettez-les en place après les avoir fait pivoter.</w:t>
      </w:r>
    </w:p>
    <w:p w:rsidR="00000000" w:rsidDel="00000000" w:rsidP="00000000" w:rsidRDefault="00000000" w:rsidRPr="00000000" w14:paraId="000002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222222"/>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22222"/>
          <w:sz w:val="22"/>
          <w:szCs w:val="22"/>
          <w:u w:val="none"/>
          <w:shd w:fill="auto" w:val="clear"/>
          <w:vertAlign w:val="baseline"/>
        </w:rPr>
        <w:drawing>
          <wp:inline distB="0" distT="0" distL="0" distR="0">
            <wp:extent cx="1666875" cy="1409700"/>
            <wp:effectExtent b="0" l="0" r="0" t="0"/>
            <wp:docPr descr="A picture containing text, handcart&#10;&#10;Description automatically generated" id="89" name="image32.png"/>
            <a:graphic>
              <a:graphicData uri="http://schemas.openxmlformats.org/drawingml/2006/picture">
                <pic:pic>
                  <pic:nvPicPr>
                    <pic:cNvPr descr="A picture containing text, handcart&#10;&#10;Description automatically generated" id="0" name="image32.png"/>
                    <pic:cNvPicPr preferRelativeResize="0"/>
                  </pic:nvPicPr>
                  <pic:blipFill>
                    <a:blip r:embed="rId50"/>
                    <a:srcRect b="0" l="0" r="0" t="0"/>
                    <a:stretch>
                      <a:fillRect/>
                    </a:stretch>
                  </pic:blipFill>
                  <pic:spPr>
                    <a:xfrm>
                      <a:off x="0" y="0"/>
                      <a:ext cx="1666875" cy="1409700"/>
                    </a:xfrm>
                    <a:prstGeom prst="rect"/>
                    <a:ln/>
                  </pic:spPr>
                </pic:pic>
              </a:graphicData>
            </a:graphic>
          </wp:inline>
        </w:drawing>
      </w:r>
      <w:r w:rsidDel="00000000" w:rsidR="00000000" w:rsidRPr="00000000">
        <w:rPr>
          <w:rtl w:val="0"/>
        </w:rPr>
      </w:r>
    </w:p>
    <w:p w:rsidR="00000000" w:rsidDel="00000000" w:rsidP="00000000" w:rsidRDefault="00000000" w:rsidRPr="00000000" w14:paraId="000002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222222"/>
          <w:sz w:val="22"/>
          <w:szCs w:val="22"/>
          <w:u w:val="none"/>
          <w:shd w:fill="auto" w:val="clear"/>
          <w:vertAlign w:val="baseline"/>
        </w:rPr>
      </w:pPr>
      <w:r w:rsidDel="00000000" w:rsidR="00000000" w:rsidRPr="00000000">
        <w:rPr>
          <w:rtl w:val="0"/>
        </w:rPr>
      </w:r>
    </w:p>
    <w:p w:rsidR="00000000" w:rsidDel="00000000" w:rsidP="00000000" w:rsidRDefault="00000000" w:rsidRPr="00000000" w14:paraId="000002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222222"/>
          <w:sz w:val="22"/>
          <w:szCs w:val="22"/>
          <w:u w:val="none"/>
          <w:shd w:fill="auto" w:val="clear"/>
          <w:vertAlign w:val="baseline"/>
        </w:rPr>
      </w:pPr>
      <w:r w:rsidDel="00000000" w:rsidR="00000000" w:rsidRPr="00000000">
        <w:rPr>
          <w:rtl w:val="0"/>
        </w:rPr>
      </w:r>
    </w:p>
    <w:p w:rsidR="00000000" w:rsidDel="00000000" w:rsidP="00000000" w:rsidRDefault="00000000" w:rsidRPr="00000000" w14:paraId="000002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222222"/>
          <w:sz w:val="22"/>
          <w:szCs w:val="22"/>
          <w:u w:val="none"/>
          <w:shd w:fill="auto" w:val="clear"/>
          <w:vertAlign w:val="baseline"/>
        </w:rPr>
      </w:pPr>
      <w:r w:rsidDel="00000000" w:rsidR="00000000" w:rsidRPr="00000000">
        <w:rPr>
          <w:rtl w:val="0"/>
        </w:rPr>
      </w:r>
    </w:p>
    <w:p w:rsidR="00000000" w:rsidDel="00000000" w:rsidP="00000000" w:rsidRDefault="00000000" w:rsidRPr="00000000" w14:paraId="000002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222222"/>
          <w:sz w:val="22"/>
          <w:szCs w:val="22"/>
          <w:u w:val="none"/>
          <w:shd w:fill="auto" w:val="clear"/>
          <w:vertAlign w:val="baseline"/>
        </w:rPr>
      </w:pPr>
      <w:r w:rsidDel="00000000" w:rsidR="00000000" w:rsidRPr="00000000">
        <w:rPr>
          <w:rtl w:val="0"/>
        </w:rPr>
      </w:r>
    </w:p>
    <w:p w:rsidR="00000000" w:rsidDel="00000000" w:rsidP="00000000" w:rsidRDefault="00000000" w:rsidRPr="00000000" w14:paraId="000002FD">
      <w:pPr>
        <w:keepNext w:val="0"/>
        <w:keepLines w:val="0"/>
        <w:pageBreakBefore w:val="0"/>
        <w:widowControl w:val="1"/>
        <w:pBdr>
          <w:top w:color="b2aa35" w:space="1" w:sz="4" w:val="single"/>
          <w:left w:space="0" w:sz="0" w:val="nil"/>
          <w:bottom w:color="b2aa35" w:space="0" w:sz="4" w:val="single"/>
          <w:right w:color="b2aa35" w:space="4" w:sz="4" w:val="single"/>
          <w:between w:space="0" w:sz="0" w:val="nil"/>
        </w:pBdr>
        <w:shd w:fill="b2aa35" w:val="clear"/>
        <w:spacing w:after="160" w:before="0" w:line="276" w:lineRule="auto"/>
        <w:ind w:left="0" w:right="0" w:firstLine="0"/>
        <w:jc w:val="both"/>
        <w:rPr>
          <w:rFonts w:ascii="Calibri" w:cs="Calibri" w:eastAsia="Calibri" w:hAnsi="Calibri"/>
          <w:b w:val="1"/>
          <w:bCs w:val="1"/>
          <w:i w:val="0"/>
          <w:iCs w:val="0"/>
          <w:smallCaps w:val="0"/>
          <w:strike w:val="0"/>
          <w:color w:val="ffffff"/>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8"/>
          <w:szCs w:val="28"/>
          <w:u w:val="none"/>
          <w:shd w:fill="auto" w:val="clear"/>
          <w:vertAlign w:val="baseline"/>
          <w:rtl w:val="0"/>
        </w:rPr>
        <w:t xml:space="preserve">Besoins en espace</w:t>
      </w:r>
    </w:p>
    <w:p w:rsidR="00000000" w:rsidDel="00000000" w:rsidP="00000000" w:rsidRDefault="00000000" w:rsidRPr="00000000" w14:paraId="000002FE">
      <w:pPr>
        <w:widowControl w:val="0"/>
        <w:spacing w:after="0" w:line="240" w:lineRule="auto"/>
        <w:jc w:val="both"/>
        <w:rPr>
          <w:color w:val="222222"/>
        </w:rPr>
      </w:pPr>
      <w:r w:rsidDel="00000000" w:rsidR="00000000" w:rsidRPr="00000000">
        <w:rPr>
          <w:color w:val="222222"/>
          <w:rtl w:val="0"/>
        </w:rPr>
        <w:t xml:space="preserve">Laissez suffisamment d'espace entre la porte et l'ouverture.</w:t>
      </w:r>
    </w:p>
    <w:p w:rsidR="00000000" w:rsidDel="00000000" w:rsidP="00000000" w:rsidRDefault="00000000" w:rsidRPr="00000000" w14:paraId="000002FF">
      <w:pPr>
        <w:widowControl w:val="0"/>
        <w:spacing w:after="0" w:line="240" w:lineRule="auto"/>
        <w:jc w:val="center"/>
        <w:rPr>
          <w:color w:val="222222"/>
        </w:rPr>
      </w:pPr>
      <w:r w:rsidDel="00000000" w:rsidR="00000000" w:rsidRPr="00000000">
        <w:rPr/>
        <w:drawing>
          <wp:inline distB="0" distT="0" distL="0" distR="0">
            <wp:extent cx="5048250" cy="2581275"/>
            <wp:effectExtent b="0" l="0" r="0" t="0"/>
            <wp:docPr id="90" name="image33.png"/>
            <a:graphic>
              <a:graphicData uri="http://schemas.openxmlformats.org/drawingml/2006/picture">
                <pic:pic>
                  <pic:nvPicPr>
                    <pic:cNvPr id="0" name="image33.png"/>
                    <pic:cNvPicPr preferRelativeResize="0"/>
                  </pic:nvPicPr>
                  <pic:blipFill>
                    <a:blip r:embed="rId26"/>
                    <a:srcRect b="0" l="0" r="0" t="0"/>
                    <a:stretch>
                      <a:fillRect/>
                    </a:stretch>
                  </pic:blipFill>
                  <pic:spPr>
                    <a:xfrm>
                      <a:off x="0" y="0"/>
                      <a:ext cx="5048250" cy="2581275"/>
                    </a:xfrm>
                    <a:prstGeom prst="rect"/>
                    <a:ln/>
                  </pic:spPr>
                </pic:pic>
              </a:graphicData>
            </a:graphic>
          </wp:inline>
        </w:drawing>
      </w:r>
      <w:r w:rsidDel="00000000" w:rsidR="00000000" w:rsidRPr="00000000">
        <w:rPr>
          <w:rtl w:val="0"/>
        </w:rPr>
      </w:r>
    </w:p>
    <w:p w:rsidR="00000000" w:rsidDel="00000000" w:rsidP="00000000" w:rsidRDefault="00000000" w:rsidRPr="00000000" w14:paraId="00000300">
      <w:pPr>
        <w:keepNext w:val="0"/>
        <w:keepLines w:val="0"/>
        <w:pageBreakBefore w:val="0"/>
        <w:widowControl w:val="1"/>
        <w:pBdr>
          <w:top w:color="b2aa35" w:space="1" w:sz="4" w:val="single"/>
          <w:left w:space="0" w:sz="0" w:val="nil"/>
          <w:bottom w:color="b2aa35" w:space="0" w:sz="4" w:val="single"/>
          <w:right w:color="b2aa35" w:space="4" w:sz="4" w:val="single"/>
          <w:between w:space="0" w:sz="0" w:val="nil"/>
        </w:pBdr>
        <w:shd w:fill="b2aa35" w:val="clear"/>
        <w:spacing w:after="160" w:before="0" w:line="276" w:lineRule="auto"/>
        <w:ind w:left="0" w:right="0" w:firstLine="0"/>
        <w:jc w:val="both"/>
        <w:rPr>
          <w:rFonts w:ascii="Calibri" w:cs="Calibri" w:eastAsia="Calibri" w:hAnsi="Calibri"/>
          <w:b w:val="1"/>
          <w:bCs w:val="1"/>
          <w:i w:val="0"/>
          <w:iCs w:val="0"/>
          <w:smallCaps w:val="0"/>
          <w:strike w:val="0"/>
          <w:color w:val="ffffff"/>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8"/>
          <w:szCs w:val="28"/>
          <w:u w:val="none"/>
          <w:shd w:fill="auto" w:val="clear"/>
          <w:vertAlign w:val="baseline"/>
          <w:rtl w:val="0"/>
        </w:rPr>
        <w:t xml:space="preserve">Mise à niveau de l'unité</w:t>
      </w:r>
    </w:p>
    <w:p w:rsidR="00000000" w:rsidDel="00000000" w:rsidP="00000000" w:rsidRDefault="00000000" w:rsidRPr="00000000" w14:paraId="00000301">
      <w:pPr>
        <w:widowControl w:val="0"/>
        <w:spacing w:after="0" w:line="240" w:lineRule="auto"/>
        <w:jc w:val="both"/>
        <w:rPr>
          <w:color w:val="222222"/>
        </w:rPr>
      </w:pPr>
      <w:r w:rsidDel="00000000" w:rsidR="00000000" w:rsidRPr="00000000">
        <w:rPr>
          <w:color w:val="222222"/>
          <w:rtl w:val="0"/>
        </w:rPr>
        <w:t xml:space="preserve">Pour ce faire, ajustez les deux pieds de nivellement situés à l'avant de l'appareil. Si l'appareil n'est pas de niveau, les portes et les joints magnétiques ne seront pas correctement alignés.</w:t>
      </w:r>
    </w:p>
    <w:p w:rsidR="00000000" w:rsidDel="00000000" w:rsidP="00000000" w:rsidRDefault="00000000" w:rsidRPr="00000000" w14:paraId="00000302">
      <w:pPr>
        <w:widowControl w:val="0"/>
        <w:spacing w:after="0" w:line="240" w:lineRule="auto"/>
        <w:jc w:val="center"/>
        <w:rPr>
          <w:color w:val="222222"/>
        </w:rPr>
      </w:pPr>
      <w:r w:rsidDel="00000000" w:rsidR="00000000" w:rsidRPr="00000000">
        <w:rPr/>
        <w:drawing>
          <wp:inline distB="0" distT="0" distL="0" distR="0">
            <wp:extent cx="2057400" cy="1647825"/>
            <wp:effectExtent b="0" l="0" r="0" t="0"/>
            <wp:docPr id="79" name="image24.png"/>
            <a:graphic>
              <a:graphicData uri="http://schemas.openxmlformats.org/drawingml/2006/picture">
                <pic:pic>
                  <pic:nvPicPr>
                    <pic:cNvPr id="0" name="image24.png"/>
                    <pic:cNvPicPr preferRelativeResize="0"/>
                  </pic:nvPicPr>
                  <pic:blipFill>
                    <a:blip r:embed="rId27"/>
                    <a:srcRect b="0" l="0" r="0" t="0"/>
                    <a:stretch>
                      <a:fillRect/>
                    </a:stretch>
                  </pic:blipFill>
                  <pic:spPr>
                    <a:xfrm>
                      <a:off x="0" y="0"/>
                      <a:ext cx="2057400" cy="1647825"/>
                    </a:xfrm>
                    <a:prstGeom prst="rect"/>
                    <a:ln/>
                  </pic:spPr>
                </pic:pic>
              </a:graphicData>
            </a:graphic>
          </wp:inline>
        </w:drawing>
      </w:r>
      <w:r w:rsidDel="00000000" w:rsidR="00000000" w:rsidRPr="00000000">
        <w:rPr>
          <w:rtl w:val="0"/>
        </w:rPr>
      </w:r>
    </w:p>
    <w:p w:rsidR="00000000" w:rsidDel="00000000" w:rsidP="00000000" w:rsidRDefault="00000000" w:rsidRPr="00000000" w14:paraId="00000303">
      <w:pPr>
        <w:keepNext w:val="0"/>
        <w:keepLines w:val="0"/>
        <w:pageBreakBefore w:val="0"/>
        <w:widowControl w:val="1"/>
        <w:pBdr>
          <w:top w:color="b2aa35" w:space="1" w:sz="4" w:val="single"/>
          <w:left w:space="0" w:sz="0" w:val="nil"/>
          <w:bottom w:color="b2aa35" w:space="0" w:sz="4" w:val="single"/>
          <w:right w:color="b2aa35" w:space="4" w:sz="4" w:val="single"/>
          <w:between w:space="0" w:sz="0" w:val="nil"/>
        </w:pBdr>
        <w:shd w:fill="b2aa35" w:val="clear"/>
        <w:spacing w:after="160" w:before="0" w:line="276" w:lineRule="auto"/>
        <w:ind w:left="0" w:right="0" w:firstLine="0"/>
        <w:jc w:val="both"/>
        <w:rPr>
          <w:rFonts w:ascii="Calibri" w:cs="Calibri" w:eastAsia="Calibri" w:hAnsi="Calibri"/>
          <w:b w:val="1"/>
          <w:bCs w:val="1"/>
          <w:i w:val="0"/>
          <w:iCs w:val="0"/>
          <w:smallCaps w:val="0"/>
          <w:strike w:val="0"/>
          <w:color w:val="ffffff"/>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8"/>
          <w:szCs w:val="28"/>
          <w:u w:val="none"/>
          <w:shd w:fill="auto" w:val="clear"/>
          <w:vertAlign w:val="baseline"/>
          <w:rtl w:val="0"/>
        </w:rPr>
        <w:t xml:space="preserve">Positionnement</w:t>
      </w:r>
    </w:p>
    <w:p w:rsidR="00000000" w:rsidDel="00000000" w:rsidP="00000000" w:rsidRDefault="00000000" w:rsidRPr="00000000" w14:paraId="00000304">
      <w:pPr>
        <w:spacing w:after="0" w:lineRule="auto"/>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Installez cet appareil à un endroit où la température ambiante correspond à la classe climatique indiquée sur la plaque signalétique de l'appareil :</w:t>
      </w:r>
    </w:p>
    <w:p w:rsidR="00000000" w:rsidDel="00000000" w:rsidP="00000000" w:rsidRDefault="00000000" w:rsidRPr="00000000" w14:paraId="00000305">
      <w:pPr>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Pour les appareils frigorifiques de classe climatique :</w:t>
      </w:r>
    </w:p>
    <w:p w:rsidR="00000000" w:rsidDel="00000000" w:rsidP="00000000" w:rsidRDefault="00000000" w:rsidRPr="00000000" w14:paraId="00000306">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bCs w:val="0"/>
          <w:i w:val="0"/>
          <w:iCs w:val="0"/>
          <w:smallCaps w:val="0"/>
          <w:strike w:val="0"/>
          <w:color w:val="222222"/>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22222"/>
          <w:sz w:val="22"/>
          <w:szCs w:val="22"/>
          <w:u w:val="none"/>
          <w:shd w:fill="auto" w:val="clear"/>
          <w:vertAlign w:val="baseline"/>
          <w:rtl w:val="0"/>
        </w:rPr>
        <w:t xml:space="preserve">plage de températures étendue : cet appareil frigorifique est conçu pour être utilisé à des températures ambiantes allant de 10 °C à 32 °C (SN) ;</w:t>
      </w:r>
    </w:p>
    <w:p w:rsidR="00000000" w:rsidDel="00000000" w:rsidP="00000000" w:rsidRDefault="00000000" w:rsidRPr="00000000" w14:paraId="00000307">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bCs w:val="0"/>
          <w:i w:val="0"/>
          <w:iCs w:val="0"/>
          <w:smallCaps w:val="0"/>
          <w:strike w:val="0"/>
          <w:color w:val="222222"/>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22222"/>
          <w:sz w:val="22"/>
          <w:szCs w:val="22"/>
          <w:u w:val="none"/>
          <w:shd w:fill="auto" w:val="clear"/>
          <w:vertAlign w:val="baseline"/>
          <w:rtl w:val="0"/>
        </w:rPr>
        <w:t xml:space="preserve">tempéré : cet appareil frigorifique est destiné à être utilisé à des températures ambiantes allant de 16 °C à 32 °C (N) ;</w:t>
      </w:r>
    </w:p>
    <w:p w:rsidR="00000000" w:rsidDel="00000000" w:rsidP="00000000" w:rsidRDefault="00000000" w:rsidRPr="00000000" w14:paraId="00000308">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bCs w:val="0"/>
          <w:i w:val="0"/>
          <w:iCs w:val="0"/>
          <w:smallCaps w:val="0"/>
          <w:strike w:val="0"/>
          <w:color w:val="222222"/>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22222"/>
          <w:sz w:val="22"/>
          <w:szCs w:val="22"/>
          <w:u w:val="none"/>
          <w:shd w:fill="auto" w:val="clear"/>
          <w:vertAlign w:val="baseline"/>
          <w:rtl w:val="0"/>
        </w:rPr>
        <w:t xml:space="preserve">subtropical : cet appareil frigorifique est conçu pour être utilisé à des températures ambiantes allant de 16 °C à 38 °C (ST) ;</w:t>
      </w:r>
    </w:p>
    <w:p w:rsidR="00000000" w:rsidDel="00000000" w:rsidP="00000000" w:rsidRDefault="00000000" w:rsidRPr="00000000" w14:paraId="00000309">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Calibri" w:cs="Calibri" w:eastAsia="Calibri" w:hAnsi="Calibri"/>
          <w:b w:val="0"/>
          <w:bCs w:val="0"/>
          <w:i w:val="0"/>
          <w:iCs w:val="0"/>
          <w:smallCaps w:val="0"/>
          <w:strike w:val="0"/>
          <w:color w:val="222222"/>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22222"/>
          <w:sz w:val="22"/>
          <w:szCs w:val="22"/>
          <w:u w:val="none"/>
          <w:shd w:fill="auto" w:val="clear"/>
          <w:vertAlign w:val="baseline"/>
          <w:rtl w:val="0"/>
        </w:rPr>
        <w:t xml:space="preserve">tropical : cet appareil frigorifique est destiné à être utilisé à des températures ambiantes allant de 16 °C à 43 °C (T) ;</w:t>
      </w:r>
    </w:p>
    <w:p w:rsidR="00000000" w:rsidDel="00000000" w:rsidP="00000000" w:rsidRDefault="00000000" w:rsidRPr="00000000" w14:paraId="0000030A">
      <w:pPr>
        <w:keepNext w:val="0"/>
        <w:keepLines w:val="0"/>
        <w:pageBreakBefore w:val="0"/>
        <w:widowControl w:val="1"/>
        <w:pBdr>
          <w:top w:color="b2aa35" w:space="1" w:sz="4" w:val="single"/>
          <w:left w:space="0" w:sz="0" w:val="nil"/>
          <w:bottom w:color="b2aa35" w:space="0" w:sz="4" w:val="single"/>
          <w:right w:color="b2aa35" w:space="4" w:sz="4" w:val="single"/>
          <w:between w:space="0" w:sz="0" w:val="nil"/>
        </w:pBdr>
        <w:shd w:fill="b2aa35" w:val="clear"/>
        <w:spacing w:after="160" w:before="0" w:line="276" w:lineRule="auto"/>
        <w:ind w:left="0" w:right="0" w:firstLine="0"/>
        <w:jc w:val="both"/>
        <w:rPr>
          <w:rFonts w:ascii="Calibri" w:cs="Calibri" w:eastAsia="Calibri" w:hAnsi="Calibri"/>
          <w:b w:val="1"/>
          <w:bCs w:val="1"/>
          <w:i w:val="0"/>
          <w:iCs w:val="0"/>
          <w:smallCaps w:val="0"/>
          <w:strike w:val="0"/>
          <w:color w:val="ffffff"/>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8"/>
          <w:szCs w:val="28"/>
          <w:u w:val="none"/>
          <w:shd w:fill="auto" w:val="clear"/>
          <w:vertAlign w:val="baseline"/>
          <w:rtl w:val="0"/>
        </w:rPr>
        <w:t xml:space="preserve">Emplacement</w:t>
      </w:r>
    </w:p>
    <w:p w:rsidR="00000000" w:rsidDel="00000000" w:rsidP="00000000" w:rsidRDefault="00000000" w:rsidRPr="00000000" w14:paraId="0000030B">
      <w:pPr>
        <w:spacing w:after="0" w:lineRule="auto"/>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L'appareil doit être installé à distance des sources de chaleur telles que radiateurs, chaudières, lumière directe du soleil, etc. Assurez-vous que l'air puisse circuler librement à l'arrière du meuble. Pour un fonctionnement optimal, si l'appareil est placé sous un meuble haut en saillie, la distance minimale entre le haut du meuble et le meuble haut doit être d'au moins 100 mm. Idéalement, l'appareil ne devrait toutefois pas être placé sous des meubles hauts en saillie. Un ou plusieurs pieds réglables à la base du meuble permettent un nivellement précis.</w:t>
      </w:r>
    </w:p>
    <w:p w:rsidR="00000000" w:rsidDel="00000000" w:rsidP="00000000" w:rsidRDefault="00000000" w:rsidRPr="00000000" w14:paraId="0000030C">
      <w:pPr>
        <w:jc w:val="both"/>
        <w:rPr>
          <w:rFonts w:ascii="Calibri" w:cs="Calibri" w:eastAsia="Calibri" w:hAnsi="Calibri"/>
          <w:color w:val="222222"/>
        </w:rPr>
      </w:pPr>
      <w:r w:rsidDel="00000000" w:rsidR="00000000" w:rsidRPr="00000000">
        <w:rPr>
          <w:rFonts w:ascii="Calibri" w:cs="Calibri" w:eastAsia="Calibri" w:hAnsi="Calibri"/>
          <w:b w:val="1"/>
          <w:bCs w:val="1"/>
          <w:color w:val="222222"/>
          <w:rtl w:val="0"/>
        </w:rPr>
        <w:t xml:space="preserve">Attention ! </w:t>
      </w:r>
      <w:r w:rsidDel="00000000" w:rsidR="00000000" w:rsidRPr="00000000">
        <w:rPr>
          <w:rFonts w:ascii="Calibri" w:cs="Calibri" w:eastAsia="Calibri" w:hAnsi="Calibri"/>
          <w:color w:val="222222"/>
          <w:rtl w:val="0"/>
        </w:rPr>
        <w:t xml:space="preserve">Il doit être possible de débrancher l'appareil du secteur ; la prise doit donc être facilement accessible après l'installation.</w:t>
      </w:r>
    </w:p>
    <w:p w:rsidR="00000000" w:rsidDel="00000000" w:rsidP="00000000" w:rsidRDefault="00000000" w:rsidRPr="00000000" w14:paraId="0000030D">
      <w:pPr>
        <w:keepNext w:val="0"/>
        <w:keepLines w:val="0"/>
        <w:pageBreakBefore w:val="0"/>
        <w:widowControl w:val="1"/>
        <w:pBdr>
          <w:top w:color="b2aa35" w:space="1" w:sz="4" w:val="single"/>
          <w:left w:space="0" w:sz="0" w:val="nil"/>
          <w:bottom w:color="b2aa35" w:space="0" w:sz="4" w:val="single"/>
          <w:right w:color="b2aa35" w:space="4" w:sz="4" w:val="single"/>
          <w:between w:space="0" w:sz="0" w:val="nil"/>
        </w:pBdr>
        <w:shd w:fill="b2aa35" w:val="clear"/>
        <w:spacing w:after="160" w:before="0" w:line="276" w:lineRule="auto"/>
        <w:ind w:left="0" w:right="0" w:firstLine="0"/>
        <w:jc w:val="both"/>
        <w:rPr>
          <w:rFonts w:ascii="Calibri" w:cs="Calibri" w:eastAsia="Calibri" w:hAnsi="Calibri"/>
          <w:b w:val="1"/>
          <w:bCs w:val="1"/>
          <w:i w:val="0"/>
          <w:iCs w:val="0"/>
          <w:smallCaps w:val="0"/>
          <w:strike w:val="0"/>
          <w:color w:val="ffffff"/>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8"/>
          <w:szCs w:val="28"/>
          <w:u w:val="none"/>
          <w:shd w:fill="auto" w:val="clear"/>
          <w:vertAlign w:val="baseline"/>
          <w:rtl w:val="0"/>
        </w:rPr>
        <w:t xml:space="preserve">  raccordement électrique</w:t>
      </w:r>
    </w:p>
    <w:p w:rsidR="00000000" w:rsidDel="00000000" w:rsidP="00000000" w:rsidRDefault="00000000" w:rsidRPr="00000000" w14:paraId="0000030E">
      <w:pPr>
        <w:spacing w:after="0" w:lineRule="auto"/>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Avant de brancher l'appareil, vérifiez que la tension et la fréquence indiquées sur la plaque signalétique correspondent à celles de votre réseau électrique domestique. L'appareil doit être mis à la terre. La fiche du câble d'alimentation est munie d'un contact à cet effet. Si la prise de courant domestique n'est pas mise à la terre, raccordez l'appareil à une prise de terre séparée, conformément à la réglementation en vigueur, et consultez un électricien qualifié.</w:t>
      </w:r>
    </w:p>
    <w:p w:rsidR="00000000" w:rsidDel="00000000" w:rsidP="00000000" w:rsidRDefault="00000000" w:rsidRPr="00000000" w14:paraId="0000030F">
      <w:pPr>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Le fabricant décline toute responsabilité en cas de non-respect des consignes de sécurité ci-dessus. Cet appareil est conforme aux directives CEE.</w:t>
      </w:r>
    </w:p>
    <w:p w:rsidR="00000000" w:rsidDel="00000000" w:rsidP="00000000" w:rsidRDefault="00000000" w:rsidRPr="00000000" w14:paraId="00000310">
      <w:pPr>
        <w:keepNext w:val="0"/>
        <w:keepLines w:val="0"/>
        <w:pageBreakBefore w:val="0"/>
        <w:widowControl w:val="1"/>
        <w:numPr>
          <w:ilvl w:val="0"/>
          <w:numId w:val="16"/>
        </w:numPr>
        <w:pBdr>
          <w:top w:color="002f6a" w:space="3" w:sz="4" w:val="single"/>
          <w:left w:color="002f6a" w:space="18" w:sz="4" w:val="single"/>
          <w:bottom w:color="002f6a" w:space="3" w:sz="4" w:val="single"/>
          <w:right w:color="002f6a" w:space="18" w:sz="4" w:val="single"/>
          <w:between w:space="0" w:sz="0" w:val="nil"/>
        </w:pBdr>
        <w:shd w:fill="002f6a" w:val="clear"/>
        <w:spacing w:after="160" w:before="0" w:line="259" w:lineRule="auto"/>
        <w:ind w:left="720" w:right="0" w:hanging="360"/>
        <w:jc w:val="left"/>
        <w:rPr/>
      </w:pPr>
      <w:r w:rsidDel="00000000" w:rsidR="00000000" w:rsidRPr="00000000">
        <w:rPr>
          <w:rFonts w:ascii="Calibri" w:cs="Calibri" w:eastAsia="Calibri" w:hAnsi="Calibri"/>
          <w:b w:val="1"/>
          <w:bCs w:val="1"/>
          <w:i w:val="0"/>
          <w:iCs w:val="0"/>
          <w:smallCaps w:val="0"/>
          <w:strike w:val="0"/>
          <w:color w:val="ffffff"/>
          <w:sz w:val="36"/>
          <w:szCs w:val="36"/>
          <w:u w:val="none"/>
          <w:shd w:fill="auto" w:val="clear"/>
          <w:vertAlign w:val="baseline"/>
          <w:rtl w:val="0"/>
        </w:rPr>
        <w:t xml:space="preserve">UTILISATION QUOTIDIENNE</w:t>
      </w:r>
    </w:p>
    <w:p w:rsidR="00000000" w:rsidDel="00000000" w:rsidP="00000000" w:rsidRDefault="00000000" w:rsidRPr="00000000" w14:paraId="00000311">
      <w:pPr>
        <w:keepNext w:val="0"/>
        <w:keepLines w:val="0"/>
        <w:pageBreakBefore w:val="0"/>
        <w:widowControl w:val="1"/>
        <w:pBdr>
          <w:top w:color="b2aa35" w:space="1" w:sz="4" w:val="single"/>
          <w:left w:space="0" w:sz="0" w:val="nil"/>
          <w:bottom w:color="b2aa35" w:space="0" w:sz="4" w:val="single"/>
          <w:right w:color="b2aa35" w:space="4" w:sz="4" w:val="single"/>
          <w:between w:space="0" w:sz="0" w:val="nil"/>
        </w:pBdr>
        <w:shd w:fill="b2aa35" w:val="clear"/>
        <w:spacing w:after="160" w:before="0" w:line="276" w:lineRule="auto"/>
        <w:ind w:left="0" w:right="0" w:firstLine="0"/>
        <w:jc w:val="both"/>
        <w:rPr>
          <w:rFonts w:ascii="Calibri" w:cs="Calibri" w:eastAsia="Calibri" w:hAnsi="Calibri"/>
          <w:b w:val="1"/>
          <w:bCs w:val="1"/>
          <w:i w:val="0"/>
          <w:iCs w:val="0"/>
          <w:smallCaps w:val="0"/>
          <w:strike w:val="0"/>
          <w:color w:val="ffffff"/>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8"/>
          <w:szCs w:val="28"/>
          <w:u w:val="none"/>
          <w:shd w:fill="auto" w:val="clear"/>
          <w:vertAlign w:val="baseline"/>
          <w:rtl w:val="0"/>
        </w:rPr>
        <w:t xml:space="preserve">Première utilisation - Nettoyage de l'intérieur</w:t>
      </w:r>
    </w:p>
    <w:p w:rsidR="00000000" w:rsidDel="00000000" w:rsidP="00000000" w:rsidRDefault="00000000" w:rsidRPr="00000000" w14:paraId="00000312">
      <w:pPr>
        <w:spacing w:after="0" w:lineRule="auto"/>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Avant la première utilisation de l'appareil, lavez l'intérieur et tous les accessoires internes à l'eau tiède et au savon neutre afin d'éliminer l'odeur typique d'un produit neuf, puis séchez soigneusement.</w:t>
      </w:r>
    </w:p>
    <w:p w:rsidR="00000000" w:rsidDel="00000000" w:rsidP="00000000" w:rsidRDefault="00000000" w:rsidRPr="00000000" w14:paraId="00000313">
      <w:pPr>
        <w:jc w:val="both"/>
        <w:rPr>
          <w:rFonts w:ascii="Calibri" w:cs="Calibri" w:eastAsia="Calibri" w:hAnsi="Calibri"/>
          <w:color w:val="222222"/>
        </w:rPr>
      </w:pPr>
      <w:r w:rsidDel="00000000" w:rsidR="00000000" w:rsidRPr="00000000">
        <w:rPr>
          <w:rFonts w:ascii="Calibri" w:cs="Calibri" w:eastAsia="Calibri" w:hAnsi="Calibri"/>
          <w:b w:val="1"/>
          <w:bCs w:val="1"/>
          <w:color w:val="222222"/>
          <w:rtl w:val="0"/>
        </w:rPr>
        <w:t xml:space="preserve">Important ! </w:t>
      </w:r>
      <w:r w:rsidDel="00000000" w:rsidR="00000000" w:rsidRPr="00000000">
        <w:rPr>
          <w:rFonts w:ascii="Calibri" w:cs="Calibri" w:eastAsia="Calibri" w:hAnsi="Calibri"/>
          <w:color w:val="222222"/>
          <w:rtl w:val="0"/>
        </w:rPr>
        <w:t xml:space="preserve">N’utilisez pas de détergents ni de poudres abrasives, car ils endommageraient la finition.</w:t>
      </w:r>
    </w:p>
    <w:p w:rsidR="00000000" w:rsidDel="00000000" w:rsidP="00000000" w:rsidRDefault="00000000" w:rsidRPr="00000000" w14:paraId="00000314">
      <w:pPr>
        <w:keepNext w:val="0"/>
        <w:keepLines w:val="0"/>
        <w:pageBreakBefore w:val="0"/>
        <w:widowControl w:val="1"/>
        <w:pBdr>
          <w:top w:color="b2aa35" w:space="1" w:sz="4" w:val="single"/>
          <w:left w:space="0" w:sz="0" w:val="nil"/>
          <w:bottom w:color="b2aa35" w:space="0" w:sz="4" w:val="single"/>
          <w:right w:color="b2aa35" w:space="4" w:sz="4" w:val="single"/>
          <w:between w:space="0" w:sz="0" w:val="nil"/>
        </w:pBdr>
        <w:shd w:fill="b2aa35" w:val="clear"/>
        <w:spacing w:after="160" w:before="0" w:line="276" w:lineRule="auto"/>
        <w:ind w:left="0" w:right="0" w:firstLine="0"/>
        <w:jc w:val="both"/>
        <w:rPr>
          <w:rFonts w:ascii="Calibri" w:cs="Calibri" w:eastAsia="Calibri" w:hAnsi="Calibri"/>
          <w:b w:val="1"/>
          <w:bCs w:val="1"/>
          <w:i w:val="0"/>
          <w:iCs w:val="0"/>
          <w:smallCaps w:val="0"/>
          <w:strike w:val="0"/>
          <w:color w:val="ffffff"/>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8"/>
          <w:szCs w:val="28"/>
          <w:u w:val="none"/>
          <w:shd w:fill="auto" w:val="clear"/>
          <w:vertAlign w:val="baseline"/>
          <w:rtl w:val="0"/>
        </w:rPr>
        <w:t xml:space="preserve">Réglage de la température</w:t>
      </w:r>
    </w:p>
    <w:p w:rsidR="00000000" w:rsidDel="00000000" w:rsidP="00000000" w:rsidRDefault="00000000" w:rsidRPr="00000000" w14:paraId="00000315">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bCs w:val="0"/>
          <w:i w:val="0"/>
          <w:iCs w:val="0"/>
          <w:smallCaps w:val="0"/>
          <w:strike w:val="0"/>
          <w:color w:val="222222"/>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22222"/>
          <w:sz w:val="22"/>
          <w:szCs w:val="22"/>
          <w:u w:val="none"/>
          <w:shd w:fill="auto" w:val="clear"/>
          <w:vertAlign w:val="baseline"/>
          <w:rtl w:val="0"/>
        </w:rPr>
        <w:t xml:space="preserve">Branchez votre appareil. La température interne est régulée par un thermostat à 8 niveaux. 1 correspond à la température la plus chaude et 7 à la plus froide. Lorsque le thermostat est réglé sur 0, l'appareil s'éteint. En mode de fonctionnement maximal, le compresseur reste allumé.</w:t>
      </w:r>
    </w:p>
    <w:p w:rsidR="00000000" w:rsidDel="00000000" w:rsidP="00000000" w:rsidRDefault="00000000" w:rsidRPr="00000000" w14:paraId="00000316">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Calibri" w:cs="Calibri" w:eastAsia="Calibri" w:hAnsi="Calibri"/>
          <w:b w:val="0"/>
          <w:bCs w:val="0"/>
          <w:i w:val="0"/>
          <w:iCs w:val="0"/>
          <w:smallCaps w:val="0"/>
          <w:strike w:val="0"/>
          <w:color w:val="222222"/>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22222"/>
          <w:sz w:val="22"/>
          <w:szCs w:val="22"/>
          <w:u w:val="none"/>
          <w:shd w:fill="auto" w:val="clear"/>
          <w:vertAlign w:val="baseline"/>
          <w:rtl w:val="0"/>
        </w:rPr>
        <w:t xml:space="preserve">L'appareil risque de ne pas fonctionner à la température adéquate s'il se trouve dans un endroit particulièrement chaud ou si vous ouvrez souvent la porte.</w:t>
      </w:r>
    </w:p>
    <w:p w:rsidR="00000000" w:rsidDel="00000000" w:rsidP="00000000" w:rsidRDefault="00000000" w:rsidRPr="00000000" w14:paraId="00000317">
      <w:pPr>
        <w:spacing w:after="0" w:lineRule="auto"/>
        <w:jc w:val="center"/>
        <w:rPr>
          <w:rFonts w:ascii="Calibri" w:cs="Calibri" w:eastAsia="Calibri" w:hAnsi="Calibri"/>
          <w:color w:val="222222"/>
        </w:rPr>
      </w:pPr>
      <w:r w:rsidDel="00000000" w:rsidR="00000000" w:rsidRPr="00000000">
        <w:rPr>
          <w:rFonts w:ascii="Calibri" w:cs="Calibri" w:eastAsia="Calibri" w:hAnsi="Calibri"/>
          <w:color w:val="222222"/>
        </w:rPr>
        <w:drawing>
          <wp:inline distB="0" distT="0" distL="0" distR="0">
            <wp:extent cx="1828800" cy="1314450"/>
            <wp:effectExtent b="0" l="0" r="0" t="0"/>
            <wp:docPr descr="Diagram, engineering drawing&#10;&#10;Description automatically generated" id="68" name="image17.png"/>
            <a:graphic>
              <a:graphicData uri="http://schemas.openxmlformats.org/drawingml/2006/picture">
                <pic:pic>
                  <pic:nvPicPr>
                    <pic:cNvPr descr="Diagram, engineering drawing&#10;&#10;Description automatically generated" id="0" name="image17.png"/>
                    <pic:cNvPicPr preferRelativeResize="0"/>
                  </pic:nvPicPr>
                  <pic:blipFill>
                    <a:blip r:embed="rId28"/>
                    <a:srcRect b="0" l="0" r="0" t="0"/>
                    <a:stretch>
                      <a:fillRect/>
                    </a:stretch>
                  </pic:blipFill>
                  <pic:spPr>
                    <a:xfrm>
                      <a:off x="0" y="0"/>
                      <a:ext cx="1828800" cy="1314450"/>
                    </a:xfrm>
                    <a:prstGeom prst="rect"/>
                    <a:ln/>
                  </pic:spPr>
                </pic:pic>
              </a:graphicData>
            </a:graphic>
          </wp:inline>
        </w:drawing>
      </w:r>
      <w:r w:rsidDel="00000000" w:rsidR="00000000" w:rsidRPr="00000000">
        <w:rPr>
          <w:rtl w:val="0"/>
        </w:rPr>
      </w:r>
    </w:p>
    <w:p w:rsidR="00000000" w:rsidDel="00000000" w:rsidP="00000000" w:rsidRDefault="00000000" w:rsidRPr="00000000" w14:paraId="00000318">
      <w:pPr>
        <w:rPr>
          <w:rFonts w:ascii="Calibri" w:cs="Calibri" w:eastAsia="Calibri" w:hAnsi="Calibri"/>
          <w:color w:val="222222"/>
        </w:rPr>
      </w:pPr>
      <w:r w:rsidDel="00000000" w:rsidR="00000000" w:rsidRPr="00000000">
        <w:rPr>
          <w:rFonts w:ascii="Calibri" w:cs="Calibri" w:eastAsia="Calibri" w:hAnsi="Calibri"/>
          <w:color w:val="222222"/>
          <w:rtl w:val="0"/>
        </w:rPr>
        <w:t xml:space="preserve">Disposez les différents aliments dans différents compartiments comme indiqué ci-dessous dans le tableau :</w:t>
      </w:r>
    </w:p>
    <w:tbl>
      <w:tblPr>
        <w:tblStyle w:val="Table5"/>
        <w:tblW w:w="9535.0" w:type="dxa"/>
        <w:jc w:val="center"/>
        <w:tblLayout w:type="fixed"/>
        <w:tblLook w:val="0400"/>
      </w:tblPr>
      <w:tblGrid>
        <w:gridCol w:w="3525"/>
        <w:gridCol w:w="6010"/>
        <w:tblGridChange w:id="0">
          <w:tblGrid>
            <w:gridCol w:w="3525"/>
            <w:gridCol w:w="6010"/>
          </w:tblGrid>
        </w:tblGridChange>
      </w:tblGrid>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319">
            <w:pP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compartiments du réfrigérateur</w:t>
            </w:r>
          </w:p>
        </w:tc>
        <w:tc>
          <w:tcPr>
            <w:tcBorders>
              <w:top w:color="000000" w:space="0" w:sz="4" w:val="single"/>
              <w:left w:color="000000" w:space="0" w:sz="0" w:val="nil"/>
              <w:bottom w:color="000000" w:space="0" w:sz="4" w:val="single"/>
              <w:right w:color="000000" w:space="0" w:sz="4" w:val="single"/>
            </w:tcBorders>
            <w:shd w:fill="808080" w:val="clear"/>
            <w:vAlign w:val="center"/>
          </w:tcPr>
          <w:p w:rsidR="00000000" w:rsidDel="00000000" w:rsidP="00000000" w:rsidRDefault="00000000" w:rsidRPr="00000000" w14:paraId="0000031A">
            <w:pP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Type d'aliment</w:t>
            </w:r>
          </w:p>
        </w:tc>
      </w:tr>
      <w:tr>
        <w:trPr>
          <w:cantSplit w:val="0"/>
          <w:trHeight w:val="900"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31B">
            <w:pPr>
              <w:rPr>
                <w:rFonts w:ascii="Calibri" w:cs="Calibri" w:eastAsia="Calibri" w:hAnsi="Calibri"/>
                <w:color w:val="000000"/>
              </w:rPr>
            </w:pPr>
            <w:r w:rsidDel="00000000" w:rsidR="00000000" w:rsidRPr="00000000">
              <w:rPr>
                <w:rFonts w:ascii="Calibri" w:cs="Calibri" w:eastAsia="Calibri" w:hAnsi="Calibri"/>
                <w:color w:val="000000"/>
                <w:rtl w:val="0"/>
              </w:rPr>
              <w:t xml:space="preserve">Porte ou balconnet du compartiment réfrigérateur</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31C">
            <w:pPr>
              <w:rPr>
                <w:rFonts w:ascii="Calibri" w:cs="Calibri" w:eastAsia="Calibri" w:hAnsi="Calibri"/>
                <w:color w:val="000000"/>
              </w:rPr>
            </w:pPr>
            <w:r w:rsidDel="00000000" w:rsidR="00000000" w:rsidRPr="00000000">
              <w:rPr>
                <w:rFonts w:ascii="Calibri" w:cs="Calibri" w:eastAsia="Calibri" w:hAnsi="Calibri"/>
                <w:color w:val="000000"/>
                <w:rtl w:val="0"/>
              </w:rPr>
              <w:t xml:space="preserve">Conserver les aliments contenant des conservateurs naturels, tels que les confitures, les jus, les boissons et les condiments. </w:t>
              <w:br w:type="textWrapping"/>
              <w:t xml:space="preserve">Ne pas conserver les aliments périssables.</w:t>
            </w:r>
          </w:p>
        </w:tc>
      </w:tr>
      <w:tr>
        <w:trPr>
          <w:cantSplit w:val="0"/>
          <w:trHeight w:val="1200"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31D">
            <w:pPr>
              <w:rPr>
                <w:rFonts w:ascii="Calibri" w:cs="Calibri" w:eastAsia="Calibri" w:hAnsi="Calibri"/>
                <w:color w:val="000000"/>
              </w:rPr>
            </w:pPr>
            <w:r w:rsidDel="00000000" w:rsidR="00000000" w:rsidRPr="00000000">
              <w:rPr>
                <w:rFonts w:ascii="Calibri" w:cs="Calibri" w:eastAsia="Calibri" w:hAnsi="Calibri"/>
                <w:color w:val="000000"/>
                <w:rtl w:val="0"/>
              </w:rPr>
              <w:t xml:space="preserve">Tiroir à légumes (tiroir à salade)</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31E">
            <w:pPr>
              <w:rPr>
                <w:rFonts w:ascii="Calibri" w:cs="Calibri" w:eastAsia="Calibri" w:hAnsi="Calibri"/>
                <w:color w:val="000000"/>
              </w:rPr>
            </w:pPr>
            <w:r w:rsidDel="00000000" w:rsidR="00000000" w:rsidRPr="00000000">
              <w:rPr>
                <w:rFonts w:ascii="Calibri" w:cs="Calibri" w:eastAsia="Calibri" w:hAnsi="Calibri"/>
                <w:color w:val="000000"/>
                <w:rtl w:val="0"/>
              </w:rPr>
              <w:t xml:space="preserve">Les fruits, les herbes et les légumes doivent être placés </w:t>
              <w:br w:type="textWrapping"/>
              <w:t xml:space="preserve">séparément dans le bac à légumes. Ne conservez pas les bananes, les oignons, les pommes de terre et l'ail au réfrigérateur.</w:t>
            </w:r>
          </w:p>
        </w:tc>
      </w:tr>
      <w:tr>
        <w:trPr>
          <w:cantSplit w:val="0"/>
          <w:trHeight w:val="300"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31F">
            <w:pPr>
              <w:rPr>
                <w:rFonts w:ascii="Calibri" w:cs="Calibri" w:eastAsia="Calibri" w:hAnsi="Calibri"/>
                <w:color w:val="000000"/>
              </w:rPr>
            </w:pPr>
            <w:r w:rsidDel="00000000" w:rsidR="00000000" w:rsidRPr="00000000">
              <w:rPr>
                <w:rFonts w:ascii="Calibri" w:cs="Calibri" w:eastAsia="Calibri" w:hAnsi="Calibri"/>
                <w:color w:val="000000"/>
                <w:rtl w:val="0"/>
              </w:rPr>
              <w:t xml:space="preserve">Étagère du réfrigérateur – milieu</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320">
            <w:pPr>
              <w:rPr>
                <w:rFonts w:ascii="Calibri" w:cs="Calibri" w:eastAsia="Calibri" w:hAnsi="Calibri"/>
                <w:color w:val="000000"/>
              </w:rPr>
            </w:pPr>
            <w:r w:rsidDel="00000000" w:rsidR="00000000" w:rsidRPr="00000000">
              <w:rPr>
                <w:rFonts w:ascii="Calibri" w:cs="Calibri" w:eastAsia="Calibri" w:hAnsi="Calibri"/>
                <w:color w:val="000000"/>
                <w:rtl w:val="0"/>
              </w:rPr>
              <w:t xml:space="preserve">Produits laitiers, œufs</w:t>
            </w:r>
          </w:p>
        </w:tc>
      </w:tr>
      <w:tr>
        <w:trPr>
          <w:cantSplit w:val="0"/>
          <w:trHeight w:val="600"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321">
            <w:pPr>
              <w:rPr>
                <w:rFonts w:ascii="Calibri" w:cs="Calibri" w:eastAsia="Calibri" w:hAnsi="Calibri"/>
                <w:color w:val="000000"/>
              </w:rPr>
            </w:pPr>
            <w:r w:rsidDel="00000000" w:rsidR="00000000" w:rsidRPr="00000000">
              <w:rPr>
                <w:rFonts w:ascii="Calibri" w:cs="Calibri" w:eastAsia="Calibri" w:hAnsi="Calibri"/>
                <w:color w:val="000000"/>
                <w:rtl w:val="0"/>
              </w:rPr>
              <w:t xml:space="preserve">Étagère du réfrigérateur – dessus</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322">
            <w:pPr>
              <w:rPr>
                <w:rFonts w:ascii="Calibri" w:cs="Calibri" w:eastAsia="Calibri" w:hAnsi="Calibri"/>
                <w:color w:val="000000"/>
              </w:rPr>
            </w:pPr>
            <w:r w:rsidDel="00000000" w:rsidR="00000000" w:rsidRPr="00000000">
              <w:rPr>
                <w:rFonts w:ascii="Calibri" w:cs="Calibri" w:eastAsia="Calibri" w:hAnsi="Calibri"/>
                <w:color w:val="000000"/>
                <w:rtl w:val="0"/>
              </w:rPr>
              <w:t xml:space="preserve">Les aliments qui ne nécessitent pas de cuisson, comme les plats préparés, la charcuterie et les restes.</w:t>
            </w:r>
          </w:p>
        </w:tc>
      </w:tr>
      <w:tr>
        <w:trPr>
          <w:cantSplit w:val="0"/>
          <w:trHeight w:val="1500"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323">
            <w:pPr>
              <w:rPr>
                <w:rFonts w:ascii="Calibri" w:cs="Calibri" w:eastAsia="Calibri" w:hAnsi="Calibri"/>
                <w:color w:val="000000"/>
              </w:rPr>
            </w:pPr>
            <w:r w:rsidDel="00000000" w:rsidR="00000000" w:rsidRPr="00000000">
              <w:rPr>
                <w:rFonts w:ascii="Calibri" w:cs="Calibri" w:eastAsia="Calibri" w:hAnsi="Calibri"/>
                <w:color w:val="000000"/>
                <w:rtl w:val="0"/>
              </w:rPr>
              <w:t xml:space="preserve">Tiroir(s)/étagère(s) du congélateur</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324">
            <w:pPr>
              <w:rPr>
                <w:rFonts w:ascii="Calibri" w:cs="Calibri" w:eastAsia="Calibri" w:hAnsi="Calibri"/>
                <w:color w:val="000000"/>
              </w:rPr>
            </w:pPr>
            <w:r w:rsidDel="00000000" w:rsidR="00000000" w:rsidRPr="00000000">
              <w:rPr>
                <w:rFonts w:ascii="Calibri" w:cs="Calibri" w:eastAsia="Calibri" w:hAnsi="Calibri"/>
                <w:color w:val="000000"/>
                <w:rtl w:val="0"/>
              </w:rPr>
              <w:t xml:space="preserve">Aliments à conserver longtemps. </w:t>
              <w:br w:type="textWrapping"/>
              <w:t xml:space="preserve">Tiroir/étagère du bas pour la viande crue, la volaille et le poisson. Tiroir/étagère du milieu pour les légumes surgelés et les chips. Tiroir/étagère du haut pour les crèmes glacées, les fruits surgelés et les produits de boulangerie surgelés.</w:t>
            </w:r>
          </w:p>
        </w:tc>
      </w:tr>
    </w:tbl>
    <w:p w:rsidR="00000000" w:rsidDel="00000000" w:rsidP="00000000" w:rsidRDefault="00000000" w:rsidRPr="00000000" w14:paraId="00000325">
      <w:pPr>
        <w:rPr>
          <w:rFonts w:ascii="Calibri" w:cs="Calibri" w:eastAsia="Calibri" w:hAnsi="Calibri"/>
          <w:color w:val="222222"/>
        </w:rPr>
      </w:pPr>
      <w:r w:rsidDel="00000000" w:rsidR="00000000" w:rsidRPr="00000000">
        <w:rPr>
          <w:rtl w:val="0"/>
        </w:rPr>
      </w:r>
    </w:p>
    <w:tbl>
      <w:tblPr>
        <w:tblStyle w:val="Table6"/>
        <w:tblW w:w="7036.0" w:type="dxa"/>
        <w:jc w:val="center"/>
        <w:tblBorders>
          <w:top w:color="231f20" w:space="0" w:sz="6" w:val="single"/>
          <w:left w:color="231f20" w:space="0" w:sz="6" w:val="single"/>
          <w:bottom w:color="231f20" w:space="0" w:sz="6" w:val="single"/>
          <w:right w:color="231f20" w:space="0" w:sz="6" w:val="single"/>
          <w:insideH w:color="231f20" w:space="0" w:sz="6" w:val="single"/>
          <w:insideV w:color="231f20" w:space="0" w:sz="6" w:val="single"/>
        </w:tblBorders>
        <w:tblLayout w:type="fixed"/>
        <w:tblLook w:val="0000"/>
      </w:tblPr>
      <w:tblGrid>
        <w:gridCol w:w="2356"/>
        <w:gridCol w:w="1980"/>
        <w:gridCol w:w="2700"/>
        <w:tblGridChange w:id="0">
          <w:tblGrid>
            <w:gridCol w:w="2356"/>
            <w:gridCol w:w="1980"/>
            <w:gridCol w:w="2700"/>
          </w:tblGrid>
        </w:tblGridChange>
      </w:tblGrid>
      <w:tr>
        <w:trPr>
          <w:cantSplit w:val="0"/>
          <w:trHeight w:val="362" w:hRule="atLeast"/>
          <w:tblHeader w:val="0"/>
        </w:trPr>
        <w:tc>
          <w:tcPr>
            <w:gridSpan w:val="3"/>
            <w:shd w:fill="939598" w:val="clear"/>
          </w:tcPr>
          <w:p w:rsidR="00000000" w:rsidDel="00000000" w:rsidP="00000000" w:rsidRDefault="00000000" w:rsidRPr="00000000" w14:paraId="000003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9" w:line="240" w:lineRule="auto"/>
              <w:ind w:left="1123"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ffffff"/>
                <w:sz w:val="16"/>
                <w:szCs w:val="16"/>
                <w:u w:val="none"/>
                <w:shd w:fill="auto" w:val="clear"/>
                <w:vertAlign w:val="baseline"/>
                <w:rtl w:val="0"/>
              </w:rPr>
              <w:t xml:space="preserve">Température paramètre recommandation</w:t>
            </w:r>
            <w:r w:rsidDel="00000000" w:rsidR="00000000" w:rsidRPr="00000000">
              <w:rPr>
                <w:rtl w:val="0"/>
              </w:rPr>
            </w:r>
          </w:p>
        </w:tc>
      </w:tr>
      <w:tr>
        <w:trPr>
          <w:cantSplit w:val="0"/>
          <w:trHeight w:val="497" w:hRule="atLeast"/>
          <w:tblHeader w:val="0"/>
        </w:trPr>
        <w:tc>
          <w:tcPr/>
          <w:p w:rsidR="00000000" w:rsidDel="00000000" w:rsidP="00000000" w:rsidRDefault="00000000" w:rsidRPr="00000000" w14:paraId="000003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Température ambiante</w:t>
            </w:r>
          </w:p>
        </w:tc>
        <w:tc>
          <w:tcPr/>
          <w:p w:rsidR="00000000" w:rsidDel="00000000" w:rsidP="00000000" w:rsidRDefault="00000000" w:rsidRPr="00000000" w14:paraId="000003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Compartiment congélateur</w:t>
            </w:r>
          </w:p>
        </w:tc>
        <w:tc>
          <w:tcPr/>
          <w:p w:rsidR="00000000" w:rsidDel="00000000" w:rsidP="00000000" w:rsidRDefault="00000000" w:rsidRPr="00000000" w14:paraId="000003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Compartiment réfrigérateur</w:t>
            </w:r>
          </w:p>
        </w:tc>
      </w:tr>
      <w:tr>
        <w:trPr>
          <w:cantSplit w:val="0"/>
          <w:trHeight w:val="1368" w:hRule="atLeast"/>
          <w:tblHeader w:val="0"/>
        </w:trPr>
        <w:tc>
          <w:tcPr>
            <w:vMerge w:val="restart"/>
          </w:tcPr>
          <w:p w:rsidR="00000000" w:rsidDel="00000000" w:rsidP="00000000" w:rsidRDefault="00000000" w:rsidRPr="00000000" w14:paraId="000003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3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3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Arial" w:cs="Arial" w:eastAsia="Arial" w:hAnsi="Arial"/>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3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0"/>
                <w:szCs w:val="20"/>
                <w:u w:val="none"/>
                <w:shd w:fill="auto" w:val="clear"/>
                <w:vertAlign w:val="baseline"/>
                <w:rtl w:val="0"/>
              </w:rPr>
              <w:t xml:space="preserve">Chaud</w:t>
            </w:r>
            <w:r w:rsidDel="00000000" w:rsidR="00000000" w:rsidRPr="00000000">
              <w:rPr>
                <w:rtl w:val="0"/>
              </w:rPr>
            </w:r>
          </w:p>
          <w:p w:rsidR="00000000" w:rsidDel="00000000" w:rsidP="00000000" w:rsidRDefault="00000000" w:rsidRPr="00000000" w14:paraId="000003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0"/>
                <w:szCs w:val="20"/>
                <w:u w:val="none"/>
                <w:shd w:fill="auto" w:val="clear"/>
                <w:vertAlign w:val="baseline"/>
                <w:rtl w:val="0"/>
              </w:rPr>
              <w:t xml:space="preserve">29°C - 38 °C</w:t>
            </w:r>
            <w:r w:rsidDel="00000000" w:rsidR="00000000" w:rsidRPr="00000000">
              <w:rPr>
                <w:rtl w:val="0"/>
              </w:rPr>
            </w:r>
          </w:p>
        </w:tc>
        <w:tc>
          <w:tcPr>
            <w:vMerge w:val="restart"/>
          </w:tcPr>
          <w:p w:rsidR="00000000" w:rsidDel="00000000" w:rsidP="00000000" w:rsidRDefault="00000000" w:rsidRPr="00000000" w14:paraId="000003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Arial" w:cs="Arial" w:eastAsia="Arial" w:hAnsi="Arial"/>
                <w:b w:val="0"/>
                <w:bCs w:val="0"/>
                <w:i w:val="0"/>
                <w:iCs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3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7" w:lineRule="auto"/>
              <w:ind w:left="696"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t>
            </w:r>
          </w:p>
        </w:tc>
        <w:tc>
          <w:tcPr>
            <w:tcBorders>
              <w:bottom w:color="231f20" w:space="0" w:sz="4" w:val="single"/>
            </w:tcBorders>
          </w:tcPr>
          <w:p w:rsidR="00000000" w:rsidDel="00000000" w:rsidP="00000000" w:rsidRDefault="00000000" w:rsidRPr="00000000" w14:paraId="000003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Arial" w:cs="Arial" w:eastAsia="Arial" w:hAnsi="Arial"/>
                <w:b w:val="0"/>
                <w:bCs w:val="0"/>
                <w:i w:val="0"/>
                <w:iCs w:val="0"/>
                <w:smallCaps w:val="0"/>
                <w:strike w:val="0"/>
                <w:color w:val="000000"/>
                <w:sz w:val="8"/>
                <w:szCs w:val="8"/>
                <w:u w:val="none"/>
                <w:shd w:fill="auto" w:val="clear"/>
                <w:vertAlign w:val="baseline"/>
              </w:rPr>
            </w:pPr>
            <w:r w:rsidDel="00000000" w:rsidR="00000000" w:rsidRPr="00000000">
              <w:rPr>
                <w:rtl w:val="0"/>
              </w:rPr>
            </w:r>
          </w:p>
          <w:p w:rsidR="00000000" w:rsidDel="00000000" w:rsidP="00000000" w:rsidRDefault="00000000" w:rsidRPr="00000000" w14:paraId="000003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bCs w:val="1"/>
                <w:i w:val="0"/>
                <w:iCs w:val="0"/>
                <w:smallCaps w:val="0"/>
                <w:strike w:val="0"/>
                <w:color w:val="222222"/>
                <w:sz w:val="22"/>
                <w:szCs w:val="22"/>
                <w:u w:val="none"/>
                <w:shd w:fill="auto" w:val="clear"/>
                <w:vertAlign w:val="baseline"/>
              </w:rPr>
              <w:drawing>
                <wp:inline distB="0" distT="0" distL="0" distR="0">
                  <wp:extent cx="1352550" cy="1162050"/>
                  <wp:effectExtent b="0" l="0" r="0" t="0"/>
                  <wp:docPr descr="Diagram, engineering drawing&#10;&#10;Description automatically generated" id="69" name="image14.png"/>
                  <a:graphic>
                    <a:graphicData uri="http://schemas.openxmlformats.org/drawingml/2006/picture">
                      <pic:pic>
                        <pic:nvPicPr>
                          <pic:cNvPr descr="Diagram, engineering drawing&#10;&#10;Description automatically generated" id="0" name="image14.png"/>
                          <pic:cNvPicPr preferRelativeResize="0"/>
                        </pic:nvPicPr>
                        <pic:blipFill>
                          <a:blip r:embed="rId29"/>
                          <a:srcRect b="0" l="0" r="0" t="0"/>
                          <a:stretch>
                            <a:fillRect/>
                          </a:stretch>
                        </pic:blipFill>
                        <pic:spPr>
                          <a:xfrm>
                            <a:off x="0" y="0"/>
                            <a:ext cx="1352550" cy="1162050"/>
                          </a:xfrm>
                          <a:prstGeom prst="rect"/>
                          <a:ln/>
                        </pic:spPr>
                      </pic:pic>
                    </a:graphicData>
                  </a:graphic>
                </wp:inline>
              </w:drawing>
            </w:r>
            <w:r w:rsidDel="00000000" w:rsidR="00000000" w:rsidRPr="00000000">
              <w:rPr>
                <w:rtl w:val="0"/>
              </w:rPr>
            </w:r>
          </w:p>
        </w:tc>
      </w:tr>
      <w:tr>
        <w:trPr>
          <w:cantSplit w:val="0"/>
          <w:trHeight w:val="286" w:hRule="atLeast"/>
          <w:tblHeader w:val="0"/>
        </w:trPr>
        <w:tc>
          <w:tcPr>
            <w:vMerge w:val="continue"/>
          </w:tcPr>
          <w:p w:rsidR="00000000" w:rsidDel="00000000" w:rsidP="00000000" w:rsidRDefault="00000000" w:rsidRPr="00000000" w14:paraId="000003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tc>
        <w:tc>
          <w:tcPr>
            <w:vMerge w:val="continue"/>
          </w:tcPr>
          <w:p w:rsidR="00000000" w:rsidDel="00000000" w:rsidP="00000000" w:rsidRDefault="00000000" w:rsidRPr="00000000" w14:paraId="000003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tc>
        <w:tc>
          <w:tcPr>
            <w:tcBorders>
              <w:top w:color="231f20" w:space="0" w:sz="4" w:val="single"/>
            </w:tcBorders>
          </w:tcPr>
          <w:p w:rsidR="00000000" w:rsidDel="00000000" w:rsidP="00000000" w:rsidRDefault="00000000" w:rsidRPr="00000000" w14:paraId="000003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02" w:lineRule="auto"/>
              <w:ind w:left="0" w:right="0" w:firstLine="0"/>
              <w:jc w:val="center"/>
              <w:rPr>
                <w:rFonts w:ascii="Calibri" w:cs="Calibri" w:eastAsia="Calibri" w:hAnsi="Calibri"/>
                <w:b w:val="0"/>
                <w:bCs w:val="0"/>
                <w:i w:val="0"/>
                <w:iCs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6"/>
                <w:szCs w:val="16"/>
                <w:u w:val="none"/>
                <w:shd w:fill="auto" w:val="clear"/>
                <w:vertAlign w:val="baseline"/>
                <w:rtl w:val="0"/>
              </w:rPr>
              <w:t xml:space="preserve">Réglé sur 2-4</w:t>
            </w:r>
          </w:p>
        </w:tc>
      </w:tr>
      <w:tr>
        <w:trPr>
          <w:cantSplit w:val="0"/>
          <w:trHeight w:val="1427" w:hRule="atLeast"/>
          <w:tblHeader w:val="0"/>
        </w:trPr>
        <w:tc>
          <w:tcPr>
            <w:vMerge w:val="restart"/>
          </w:tcPr>
          <w:p w:rsidR="00000000" w:rsidDel="00000000" w:rsidP="00000000" w:rsidRDefault="00000000" w:rsidRPr="00000000" w14:paraId="000003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88" w:right="0" w:firstLine="0"/>
              <w:jc w:val="left"/>
              <w:rPr>
                <w:rFonts w:ascii="Calibri" w:cs="Calibri" w:eastAsia="Calibri" w:hAnsi="Calibri"/>
                <w:b w:val="0"/>
                <w:bCs w:val="0"/>
                <w:i w:val="0"/>
                <w:iCs w:val="0"/>
                <w:smallCaps w:val="0"/>
                <w:strike w:val="0"/>
                <w:color w:val="231f2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88" w:right="0" w:firstLine="0"/>
              <w:jc w:val="left"/>
              <w:rPr>
                <w:rFonts w:ascii="Calibri" w:cs="Calibri" w:eastAsia="Calibri" w:hAnsi="Calibri"/>
                <w:b w:val="0"/>
                <w:bCs w:val="0"/>
                <w:i w:val="0"/>
                <w:iCs w:val="0"/>
                <w:smallCaps w:val="0"/>
                <w:strike w:val="0"/>
                <w:color w:val="231f2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231f2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0"/>
                <w:szCs w:val="20"/>
                <w:u w:val="none"/>
                <w:shd w:fill="auto" w:val="clear"/>
                <w:vertAlign w:val="baseline"/>
                <w:rtl w:val="0"/>
              </w:rPr>
              <w:t xml:space="preserve">Normale</w:t>
            </w:r>
          </w:p>
          <w:p w:rsidR="00000000" w:rsidDel="00000000" w:rsidP="00000000" w:rsidRDefault="00000000" w:rsidRPr="00000000" w14:paraId="000003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231f2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0"/>
                <w:szCs w:val="20"/>
                <w:u w:val="none"/>
                <w:shd w:fill="auto" w:val="clear"/>
                <w:vertAlign w:val="baseline"/>
                <w:rtl w:val="0"/>
              </w:rPr>
              <w:t xml:space="preserve">21°C - 28°C</w:t>
            </w:r>
          </w:p>
        </w:tc>
        <w:tc>
          <w:tcPr>
            <w:vMerge w:val="restart"/>
          </w:tcPr>
          <w:p w:rsidR="00000000" w:rsidDel="00000000" w:rsidP="00000000" w:rsidRDefault="00000000" w:rsidRPr="00000000" w14:paraId="000003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3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7" w:lineRule="auto"/>
              <w:ind w:left="695"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t>
            </w:r>
            <w:r w:rsidDel="00000000" w:rsidR="00000000" w:rsidRPr="00000000">
              <w:rPr>
                <w:rtl w:val="0"/>
              </w:rPr>
            </w:r>
          </w:p>
        </w:tc>
        <w:tc>
          <w:tcPr>
            <w:tcBorders>
              <w:bottom w:color="231f20" w:space="0" w:sz="4" w:val="single"/>
            </w:tcBorders>
          </w:tcPr>
          <w:p w:rsidR="00000000" w:rsidDel="00000000" w:rsidP="00000000" w:rsidRDefault="00000000" w:rsidRPr="00000000" w14:paraId="000003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bCs w:val="1"/>
                <w:i w:val="0"/>
                <w:iCs w:val="0"/>
                <w:smallCaps w:val="0"/>
                <w:strike w:val="0"/>
                <w:color w:val="222222"/>
                <w:sz w:val="22"/>
                <w:szCs w:val="22"/>
                <w:u w:val="none"/>
                <w:shd w:fill="auto" w:val="clear"/>
                <w:vertAlign w:val="baseline"/>
              </w:rPr>
              <w:drawing>
                <wp:inline distB="0" distT="0" distL="0" distR="0">
                  <wp:extent cx="1295400" cy="1257300"/>
                  <wp:effectExtent b="0" l="0" r="0" t="0"/>
                  <wp:docPr descr="Diagram, engineering drawing&#10;&#10;Description automatically generated" id="70" name="image13.png"/>
                  <a:graphic>
                    <a:graphicData uri="http://schemas.openxmlformats.org/drawingml/2006/picture">
                      <pic:pic>
                        <pic:nvPicPr>
                          <pic:cNvPr descr="Diagram, engineering drawing&#10;&#10;Description automatically generated" id="0" name="image13.png"/>
                          <pic:cNvPicPr preferRelativeResize="0"/>
                        </pic:nvPicPr>
                        <pic:blipFill>
                          <a:blip r:embed="rId30"/>
                          <a:srcRect b="0" l="0" r="0" t="0"/>
                          <a:stretch>
                            <a:fillRect/>
                          </a:stretch>
                        </pic:blipFill>
                        <pic:spPr>
                          <a:xfrm>
                            <a:off x="0" y="0"/>
                            <a:ext cx="1295400" cy="1257300"/>
                          </a:xfrm>
                          <a:prstGeom prst="rect"/>
                          <a:ln/>
                        </pic:spPr>
                      </pic:pic>
                    </a:graphicData>
                  </a:graphic>
                </wp:inline>
              </w:drawing>
            </w:r>
            <w:r w:rsidDel="00000000" w:rsidR="00000000" w:rsidRPr="00000000">
              <w:rPr>
                <w:rtl w:val="0"/>
              </w:rPr>
            </w:r>
          </w:p>
        </w:tc>
      </w:tr>
      <w:tr>
        <w:trPr>
          <w:cantSplit w:val="0"/>
          <w:trHeight w:val="327" w:hRule="atLeast"/>
          <w:tblHeader w:val="0"/>
        </w:trPr>
        <w:tc>
          <w:tcPr>
            <w:vMerge w:val="continue"/>
          </w:tcPr>
          <w:p w:rsidR="00000000" w:rsidDel="00000000" w:rsidP="00000000" w:rsidRDefault="00000000" w:rsidRPr="00000000" w14:paraId="000003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tc>
        <w:tc>
          <w:tcPr>
            <w:vMerge w:val="continue"/>
          </w:tcPr>
          <w:p w:rsidR="00000000" w:rsidDel="00000000" w:rsidP="00000000" w:rsidRDefault="00000000" w:rsidRPr="00000000" w14:paraId="000003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tc>
        <w:tc>
          <w:tcPr>
            <w:tcBorders>
              <w:top w:color="231f20" w:space="0" w:sz="4" w:val="single"/>
            </w:tcBorders>
          </w:tcPr>
          <w:p w:rsidR="00000000" w:rsidDel="00000000" w:rsidP="00000000" w:rsidRDefault="00000000" w:rsidRPr="00000000" w14:paraId="000003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02" w:lineRule="auto"/>
              <w:ind w:left="491" w:right="0" w:firstLine="0"/>
              <w:jc w:val="left"/>
              <w:rPr>
                <w:rFonts w:ascii="Calibri" w:cs="Calibri" w:eastAsia="Calibri" w:hAnsi="Calibri"/>
                <w:b w:val="0"/>
                <w:bCs w:val="0"/>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3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02" w:lineRule="auto"/>
              <w:ind w:left="0" w:right="0" w:firstLine="0"/>
              <w:jc w:val="center"/>
              <w:rPr>
                <w:rFonts w:ascii="Calibri" w:cs="Calibri" w:eastAsia="Calibri" w:hAnsi="Calibri"/>
                <w:b w:val="0"/>
                <w:bCs w:val="0"/>
                <w:i w:val="0"/>
                <w:iCs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6"/>
                <w:szCs w:val="16"/>
                <w:u w:val="none"/>
                <w:shd w:fill="auto" w:val="clear"/>
                <w:vertAlign w:val="baseline"/>
                <w:rtl w:val="0"/>
              </w:rPr>
              <w:t xml:space="preserve">Réglé sur 4</w:t>
            </w:r>
          </w:p>
        </w:tc>
      </w:tr>
      <w:tr>
        <w:trPr>
          <w:cantSplit w:val="0"/>
          <w:trHeight w:val="1320" w:hRule="atLeast"/>
          <w:tblHeader w:val="0"/>
        </w:trPr>
        <w:tc>
          <w:tcPr>
            <w:vMerge w:val="restart"/>
          </w:tcPr>
          <w:p w:rsidR="00000000" w:rsidDel="00000000" w:rsidP="00000000" w:rsidRDefault="00000000" w:rsidRPr="00000000" w14:paraId="000003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3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3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Arial" w:cs="Arial" w:eastAsia="Arial" w:hAnsi="Arial"/>
                <w:b w:val="0"/>
                <w:bCs w:val="0"/>
                <w:i w:val="0"/>
                <w:iCs w:val="0"/>
                <w:smallCaps w:val="0"/>
                <w:strike w:val="0"/>
                <w:color w:val="000000"/>
                <w:sz w:val="15"/>
                <w:szCs w:val="15"/>
                <w:u w:val="none"/>
                <w:shd w:fill="auto" w:val="clear"/>
                <w:vertAlign w:val="baseline"/>
              </w:rPr>
            </w:pPr>
            <w:r w:rsidDel="00000000" w:rsidR="00000000" w:rsidRPr="00000000">
              <w:rPr>
                <w:rtl w:val="0"/>
              </w:rPr>
            </w:r>
          </w:p>
          <w:p w:rsidR="00000000" w:rsidDel="00000000" w:rsidP="00000000" w:rsidRDefault="00000000" w:rsidRPr="00000000" w14:paraId="000003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231f2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0"/>
                <w:szCs w:val="20"/>
                <w:u w:val="none"/>
                <w:shd w:fill="auto" w:val="clear"/>
                <w:vertAlign w:val="baseline"/>
                <w:rtl w:val="0"/>
              </w:rPr>
              <w:t xml:space="preserve">Froid</w:t>
            </w:r>
          </w:p>
          <w:p w:rsidR="00000000" w:rsidDel="00000000" w:rsidP="00000000" w:rsidRDefault="00000000" w:rsidRPr="00000000" w14:paraId="000003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231f2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0"/>
                <w:szCs w:val="20"/>
                <w:u w:val="none"/>
                <w:shd w:fill="auto" w:val="clear"/>
                <w:vertAlign w:val="baseline"/>
                <w:rtl w:val="0"/>
              </w:rPr>
              <w:t xml:space="preserve">16°C - 20°C</w:t>
            </w:r>
          </w:p>
        </w:tc>
        <w:tc>
          <w:tcPr>
            <w:vMerge w:val="restart"/>
          </w:tcPr>
          <w:p w:rsidR="00000000" w:rsidDel="00000000" w:rsidP="00000000" w:rsidRDefault="00000000" w:rsidRPr="00000000" w14:paraId="000003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4F">
            <w:pPr>
              <w:keepNext w:val="0"/>
              <w:keepLines w:val="0"/>
              <w:pageBreakBefore w:val="0"/>
              <w:widowControl w:val="0"/>
              <w:pBdr>
                <w:top w:space="0" w:sz="0" w:val="nil"/>
                <w:left w:space="0" w:sz="0" w:val="nil"/>
                <w:bottom w:space="0" w:sz="0" w:val="nil"/>
                <w:right w:space="0" w:sz="0" w:val="nil"/>
                <w:between w:space="0" w:sz="0" w:val="nil"/>
              </w:pBdr>
              <w:shd w:fill="auto" w:val="clear"/>
              <w:spacing w:after="1" w:before="1"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3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7" w:lineRule="auto"/>
              <w:ind w:left="695"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t>
            </w:r>
            <w:r w:rsidDel="00000000" w:rsidR="00000000" w:rsidRPr="00000000">
              <w:rPr>
                <w:rtl w:val="0"/>
              </w:rPr>
            </w:r>
          </w:p>
        </w:tc>
        <w:tc>
          <w:tcPr>
            <w:tcBorders>
              <w:bottom w:color="231f20" w:space="0" w:sz="4" w:val="single"/>
            </w:tcBorders>
          </w:tcPr>
          <w:p w:rsidR="00000000" w:rsidDel="00000000" w:rsidP="00000000" w:rsidRDefault="00000000" w:rsidRPr="00000000" w14:paraId="000003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Arial" w:cs="Arial" w:eastAsia="Arial" w:hAnsi="Arial"/>
                <w:b w:val="0"/>
                <w:bCs w:val="0"/>
                <w:i w:val="0"/>
                <w:iCs w:val="0"/>
                <w:smallCaps w:val="0"/>
                <w:strike w:val="0"/>
                <w:color w:val="000000"/>
                <w:sz w:val="5"/>
                <w:szCs w:val="5"/>
                <w:u w:val="none"/>
                <w:shd w:fill="auto" w:val="clear"/>
                <w:vertAlign w:val="baseline"/>
              </w:rPr>
            </w:pPr>
            <w:r w:rsidDel="00000000" w:rsidR="00000000" w:rsidRPr="00000000">
              <w:rPr>
                <w:rtl w:val="0"/>
              </w:rPr>
            </w:r>
          </w:p>
          <w:p w:rsidR="00000000" w:rsidDel="00000000" w:rsidP="00000000" w:rsidRDefault="00000000" w:rsidRPr="00000000" w14:paraId="000003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bCs w:val="1"/>
                <w:i w:val="0"/>
                <w:iCs w:val="0"/>
                <w:smallCaps w:val="0"/>
                <w:strike w:val="0"/>
                <w:color w:val="222222"/>
                <w:sz w:val="22"/>
                <w:szCs w:val="22"/>
                <w:u w:val="none"/>
                <w:shd w:fill="auto" w:val="clear"/>
                <w:vertAlign w:val="baseline"/>
              </w:rPr>
              <w:drawing>
                <wp:inline distB="0" distT="0" distL="0" distR="0">
                  <wp:extent cx="1371600" cy="1200150"/>
                  <wp:effectExtent b="0" l="0" r="0" t="0"/>
                  <wp:docPr descr="Diagram, engineering drawing&#10;&#10;Description automatically generated" id="71" name="image18.png"/>
                  <a:graphic>
                    <a:graphicData uri="http://schemas.openxmlformats.org/drawingml/2006/picture">
                      <pic:pic>
                        <pic:nvPicPr>
                          <pic:cNvPr descr="Diagram, engineering drawing&#10;&#10;Description automatically generated" id="0" name="image18.png"/>
                          <pic:cNvPicPr preferRelativeResize="0"/>
                        </pic:nvPicPr>
                        <pic:blipFill>
                          <a:blip r:embed="rId31"/>
                          <a:srcRect b="0" l="0" r="0" t="0"/>
                          <a:stretch>
                            <a:fillRect/>
                          </a:stretch>
                        </pic:blipFill>
                        <pic:spPr>
                          <a:xfrm>
                            <a:off x="0" y="0"/>
                            <a:ext cx="1371600" cy="1200150"/>
                          </a:xfrm>
                          <a:prstGeom prst="rect"/>
                          <a:ln/>
                        </pic:spPr>
                      </pic:pic>
                    </a:graphicData>
                  </a:graphic>
                </wp:inline>
              </w:drawing>
            </w:r>
            <w:r w:rsidDel="00000000" w:rsidR="00000000" w:rsidRPr="00000000">
              <w:rPr>
                <w:rtl w:val="0"/>
              </w:rPr>
            </w:r>
          </w:p>
        </w:tc>
      </w:tr>
      <w:tr>
        <w:trPr>
          <w:cantSplit w:val="0"/>
          <w:trHeight w:val="303" w:hRule="atLeast"/>
          <w:tblHeader w:val="0"/>
        </w:trPr>
        <w:tc>
          <w:tcPr>
            <w:vMerge w:val="continue"/>
          </w:tcPr>
          <w:p w:rsidR="00000000" w:rsidDel="00000000" w:rsidP="00000000" w:rsidRDefault="00000000" w:rsidRPr="00000000" w14:paraId="000003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tc>
        <w:tc>
          <w:tcPr>
            <w:vMerge w:val="continue"/>
          </w:tcPr>
          <w:p w:rsidR="00000000" w:rsidDel="00000000" w:rsidP="00000000" w:rsidRDefault="00000000" w:rsidRPr="00000000" w14:paraId="000003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tc>
        <w:tc>
          <w:tcPr>
            <w:tcBorders>
              <w:top w:color="231f20" w:space="0" w:sz="4" w:val="single"/>
            </w:tcBorders>
          </w:tcPr>
          <w:p w:rsidR="00000000" w:rsidDel="00000000" w:rsidP="00000000" w:rsidRDefault="00000000" w:rsidRPr="00000000" w14:paraId="000003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02" w:lineRule="auto"/>
              <w:ind w:left="491" w:right="0" w:firstLine="0"/>
              <w:jc w:val="left"/>
              <w:rPr>
                <w:rFonts w:ascii="Calibri" w:cs="Calibri" w:eastAsia="Calibri" w:hAnsi="Calibri"/>
                <w:b w:val="0"/>
                <w:bCs w:val="0"/>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3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02" w:lineRule="auto"/>
              <w:ind w:left="0" w:right="0" w:firstLine="0"/>
              <w:jc w:val="center"/>
              <w:rPr>
                <w:rFonts w:ascii="Calibri" w:cs="Calibri" w:eastAsia="Calibri" w:hAnsi="Calibri"/>
                <w:b w:val="0"/>
                <w:bCs w:val="0"/>
                <w:i w:val="0"/>
                <w:iCs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6"/>
                <w:szCs w:val="16"/>
                <w:u w:val="none"/>
                <w:shd w:fill="auto" w:val="clear"/>
                <w:vertAlign w:val="baseline"/>
                <w:rtl w:val="0"/>
              </w:rPr>
              <w:t xml:space="preserve">Réglé sur 4-6</w:t>
            </w:r>
          </w:p>
        </w:tc>
      </w:tr>
    </w:tbl>
    <w:p w:rsidR="00000000" w:rsidDel="00000000" w:rsidP="00000000" w:rsidRDefault="00000000" w:rsidRPr="00000000" w14:paraId="00000357">
      <w:pPr>
        <w:rPr>
          <w:rFonts w:ascii="Calibri" w:cs="Calibri" w:eastAsia="Calibri" w:hAnsi="Calibri"/>
          <w:color w:val="222222"/>
        </w:rPr>
      </w:pPr>
      <w:r w:rsidDel="00000000" w:rsidR="00000000" w:rsidRPr="00000000">
        <w:rPr>
          <w:rtl w:val="0"/>
        </w:rPr>
      </w:r>
    </w:p>
    <w:p w:rsidR="00000000" w:rsidDel="00000000" w:rsidP="00000000" w:rsidRDefault="00000000" w:rsidRPr="00000000" w14:paraId="00000358">
      <w:pPr>
        <w:keepNext w:val="0"/>
        <w:keepLines w:val="0"/>
        <w:pageBreakBefore w:val="0"/>
        <w:widowControl w:val="1"/>
        <w:pBdr>
          <w:top w:color="b2aa35" w:space="1" w:sz="4" w:val="single"/>
          <w:left w:space="0" w:sz="0" w:val="nil"/>
          <w:bottom w:color="b2aa35" w:space="0" w:sz="4" w:val="single"/>
          <w:right w:color="b2aa35" w:space="4" w:sz="4" w:val="single"/>
          <w:between w:space="0" w:sz="0" w:val="nil"/>
        </w:pBdr>
        <w:shd w:fill="b2aa35" w:val="clear"/>
        <w:spacing w:after="160" w:before="0" w:line="276" w:lineRule="auto"/>
        <w:ind w:left="0" w:right="0" w:firstLine="0"/>
        <w:jc w:val="both"/>
        <w:rPr>
          <w:rFonts w:ascii="Calibri" w:cs="Calibri" w:eastAsia="Calibri" w:hAnsi="Calibri"/>
          <w:b w:val="1"/>
          <w:bCs w:val="1"/>
          <w:i w:val="0"/>
          <w:iCs w:val="0"/>
          <w:smallCaps w:val="0"/>
          <w:strike w:val="0"/>
          <w:color w:val="ffffff"/>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8"/>
          <w:szCs w:val="28"/>
          <w:u w:val="none"/>
          <w:shd w:fill="auto" w:val="clear"/>
          <w:vertAlign w:val="baseline"/>
          <w:rtl w:val="0"/>
        </w:rPr>
        <w:t xml:space="preserve">Impact sur le stockage des aliments</w:t>
      </w:r>
    </w:p>
    <w:p w:rsidR="00000000" w:rsidDel="00000000" w:rsidP="00000000" w:rsidRDefault="00000000" w:rsidRPr="00000000" w14:paraId="00000359">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bCs w:val="0"/>
          <w:i w:val="0"/>
          <w:iCs w:val="0"/>
          <w:smallCaps w:val="0"/>
          <w:strike w:val="0"/>
          <w:color w:val="222222"/>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22222"/>
          <w:sz w:val="22"/>
          <w:szCs w:val="22"/>
          <w:u w:val="none"/>
          <w:shd w:fill="auto" w:val="clear"/>
          <w:vertAlign w:val="baseline"/>
          <w:rtl w:val="0"/>
        </w:rPr>
        <w:t xml:space="preserve">Dans les conditions recommandées , la durée de conservation optimale au réfrigérateur ne doit pas dépasser 3 jours.</w:t>
      </w:r>
    </w:p>
    <w:p w:rsidR="00000000" w:rsidDel="00000000" w:rsidP="00000000" w:rsidRDefault="00000000" w:rsidRPr="00000000" w14:paraId="0000035A">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bCs w:val="0"/>
          <w:i w:val="0"/>
          <w:iCs w:val="0"/>
          <w:smallCaps w:val="0"/>
          <w:strike w:val="0"/>
          <w:color w:val="222222"/>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22222"/>
          <w:sz w:val="22"/>
          <w:szCs w:val="22"/>
          <w:u w:val="none"/>
          <w:shd w:fill="auto" w:val="clear"/>
          <w:vertAlign w:val="baseline"/>
          <w:rtl w:val="0"/>
        </w:rPr>
        <w:t xml:space="preserve">Dans les conditions recommandées, la durée de conservation optimale au congélateur ne doit pas dépasser 1 mois.</w:t>
      </w:r>
    </w:p>
    <w:p w:rsidR="00000000" w:rsidDel="00000000" w:rsidP="00000000" w:rsidRDefault="00000000" w:rsidRPr="00000000" w14:paraId="0000035B">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bCs w:val="0"/>
          <w:i w:val="0"/>
          <w:iCs w:val="0"/>
          <w:smallCaps w:val="0"/>
          <w:strike w:val="0"/>
          <w:color w:val="222222"/>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22222"/>
          <w:sz w:val="22"/>
          <w:szCs w:val="22"/>
          <w:u w:val="none"/>
          <w:shd w:fill="auto" w:val="clear"/>
          <w:vertAlign w:val="baseline"/>
          <w:rtl w:val="0"/>
        </w:rPr>
        <w:t xml:space="preserve">La durée de stockage optimale peut être réduite dans d'autres paramètres.</w:t>
      </w:r>
    </w:p>
    <w:p w:rsidR="00000000" w:rsidDel="00000000" w:rsidP="00000000" w:rsidRDefault="00000000" w:rsidRPr="00000000" w14:paraId="0000035C">
      <w:pPr>
        <w:spacing w:after="0" w:line="240" w:lineRule="auto"/>
        <w:jc w:val="both"/>
        <w:rPr>
          <w:rFonts w:ascii="Calibri" w:cs="Calibri" w:eastAsia="Calibri" w:hAnsi="Calibri"/>
          <w:color w:val="222222"/>
          <w:sz w:val="24"/>
          <w:szCs w:val="24"/>
        </w:rPr>
      </w:pPr>
      <w:r w:rsidDel="00000000" w:rsidR="00000000" w:rsidRPr="00000000">
        <w:rPr>
          <w:rFonts w:ascii="Calibri" w:cs="Calibri" w:eastAsia="Calibri" w:hAnsi="Calibri"/>
          <w:b w:val="1"/>
          <w:bCs w:val="1"/>
          <w:color w:val="222222"/>
          <w:sz w:val="24"/>
          <w:szCs w:val="24"/>
          <w:rtl w:val="0"/>
        </w:rPr>
        <w:t xml:space="preserve">Remarque : </w:t>
      </w:r>
      <w:r w:rsidDel="00000000" w:rsidR="00000000" w:rsidRPr="00000000">
        <w:rPr>
          <w:rFonts w:ascii="Calibri" w:cs="Calibri" w:eastAsia="Calibri" w:hAnsi="Calibri"/>
          <w:color w:val="222222"/>
          <w:sz w:val="24"/>
          <w:szCs w:val="24"/>
          <w:rtl w:val="0"/>
        </w:rPr>
        <w:t xml:space="preserve">Un réglage de température élevé accélérera le gaspillage alimentaire .</w:t>
      </w:r>
    </w:p>
    <w:p w:rsidR="00000000" w:rsidDel="00000000" w:rsidP="00000000" w:rsidRDefault="00000000" w:rsidRPr="00000000" w14:paraId="0000035D">
      <w:pPr>
        <w:keepNext w:val="0"/>
        <w:keepLines w:val="0"/>
        <w:pageBreakBefore w:val="0"/>
        <w:widowControl w:val="1"/>
        <w:pBdr>
          <w:top w:color="b2aa35" w:space="1" w:sz="4" w:val="single"/>
          <w:left w:space="0" w:sz="0" w:val="nil"/>
          <w:bottom w:color="b2aa35" w:space="0" w:sz="4" w:val="single"/>
          <w:right w:color="b2aa35" w:space="4" w:sz="4" w:val="single"/>
          <w:between w:space="0" w:sz="0" w:val="nil"/>
        </w:pBdr>
        <w:shd w:fill="b2aa35" w:val="clear"/>
        <w:spacing w:after="160" w:before="0" w:line="276" w:lineRule="auto"/>
        <w:ind w:left="0" w:right="0" w:firstLine="0"/>
        <w:jc w:val="both"/>
        <w:rPr>
          <w:rFonts w:ascii="Calibri" w:cs="Calibri" w:eastAsia="Calibri" w:hAnsi="Calibri"/>
          <w:b w:val="1"/>
          <w:bCs w:val="1"/>
          <w:i w:val="0"/>
          <w:iCs w:val="0"/>
          <w:smallCaps w:val="0"/>
          <w:strike w:val="0"/>
          <w:color w:val="ffffff"/>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8"/>
          <w:szCs w:val="28"/>
          <w:u w:val="none"/>
          <w:shd w:fill="auto" w:val="clear"/>
          <w:vertAlign w:val="baseline"/>
          <w:rtl w:val="0"/>
        </w:rPr>
        <w:t xml:space="preserve">Alarme de porte ouverte</w:t>
      </w:r>
    </w:p>
    <w:p w:rsidR="00000000" w:rsidDel="00000000" w:rsidP="00000000" w:rsidRDefault="00000000" w:rsidRPr="00000000" w14:paraId="0000035E">
      <w:pPr>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Si la porte du réfrigérateur n'est pas fermée pendant 60 secondes, le voyant LED clignotera 3 fois puis restera allumé pendant 5 secondes, répétant ce cycle jusqu'à ce que la porte soit fermée.</w:t>
      </w:r>
    </w:p>
    <w:p w:rsidR="00000000" w:rsidDel="00000000" w:rsidP="00000000" w:rsidRDefault="00000000" w:rsidRPr="00000000" w14:paraId="0000035F">
      <w:pPr>
        <w:keepNext w:val="0"/>
        <w:keepLines w:val="0"/>
        <w:pageBreakBefore w:val="0"/>
        <w:widowControl w:val="1"/>
        <w:pBdr>
          <w:top w:color="b2aa35" w:space="1" w:sz="4" w:val="single"/>
          <w:left w:space="0" w:sz="0" w:val="nil"/>
          <w:bottom w:color="b2aa35" w:space="0" w:sz="4" w:val="single"/>
          <w:right w:color="b2aa35" w:space="4" w:sz="4" w:val="single"/>
          <w:between w:space="0" w:sz="0" w:val="nil"/>
        </w:pBdr>
        <w:shd w:fill="b2aa35" w:val="clear"/>
        <w:spacing w:after="160" w:before="0" w:line="276" w:lineRule="auto"/>
        <w:ind w:left="0" w:right="0" w:firstLine="0"/>
        <w:jc w:val="both"/>
        <w:rPr>
          <w:rFonts w:ascii="Calibri" w:cs="Calibri" w:eastAsia="Calibri" w:hAnsi="Calibri"/>
          <w:b w:val="1"/>
          <w:bCs w:val="1"/>
          <w:i w:val="0"/>
          <w:iCs w:val="0"/>
          <w:smallCaps w:val="0"/>
          <w:strike w:val="0"/>
          <w:color w:val="ffffff"/>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8"/>
          <w:szCs w:val="28"/>
          <w:u w:val="none"/>
          <w:shd w:fill="auto" w:val="clear"/>
          <w:vertAlign w:val="baseline"/>
          <w:rtl w:val="0"/>
        </w:rPr>
        <w:t xml:space="preserve">Congeler les aliments frais</w:t>
      </w:r>
    </w:p>
    <w:p w:rsidR="00000000" w:rsidDel="00000000" w:rsidP="00000000" w:rsidRDefault="00000000" w:rsidRPr="00000000" w14:paraId="00000360">
      <w:pPr>
        <w:spacing w:after="0" w:lineRule="auto"/>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Le compartiment congélateur est adapté à la congélation des aliments frais et à la conservation à long terme des aliments congelés et surgelés.</w:t>
      </w:r>
    </w:p>
    <w:p w:rsidR="00000000" w:rsidDel="00000000" w:rsidP="00000000" w:rsidRDefault="00000000" w:rsidRPr="00000000" w14:paraId="00000361">
      <w:pPr>
        <w:spacing w:after="0" w:lineRule="auto"/>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Placez les aliments frais à congeler dans le compartiment congélateur.</w:t>
      </w:r>
    </w:p>
    <w:p w:rsidR="00000000" w:rsidDel="00000000" w:rsidP="00000000" w:rsidRDefault="00000000" w:rsidRPr="00000000" w14:paraId="00000362">
      <w:pPr>
        <w:spacing w:after="0" w:lineRule="auto"/>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La quantité maximale d'aliments pouvant être congelés en 24 heures est indiquée sur la plaque signalétique.</w:t>
      </w:r>
    </w:p>
    <w:p w:rsidR="00000000" w:rsidDel="00000000" w:rsidP="00000000" w:rsidRDefault="00000000" w:rsidRPr="00000000" w14:paraId="00000363">
      <w:pPr>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Le processus de congélation dure 24 heures : pendant cette période, n’ajoutez pas d’autres aliments à congeler.</w:t>
      </w:r>
    </w:p>
    <w:p w:rsidR="00000000" w:rsidDel="00000000" w:rsidP="00000000" w:rsidRDefault="00000000" w:rsidRPr="00000000" w14:paraId="00000364">
      <w:pPr>
        <w:keepNext w:val="0"/>
        <w:keepLines w:val="0"/>
        <w:pageBreakBefore w:val="0"/>
        <w:widowControl w:val="1"/>
        <w:pBdr>
          <w:top w:color="b2aa35" w:space="1" w:sz="4" w:val="single"/>
          <w:left w:space="0" w:sz="0" w:val="nil"/>
          <w:bottom w:color="b2aa35" w:space="0" w:sz="4" w:val="single"/>
          <w:right w:color="b2aa35" w:space="4" w:sz="4" w:val="single"/>
          <w:between w:space="0" w:sz="0" w:val="nil"/>
        </w:pBdr>
        <w:shd w:fill="b2aa35" w:val="clear"/>
        <w:spacing w:after="160" w:before="0" w:line="276" w:lineRule="auto"/>
        <w:ind w:left="0" w:right="0" w:firstLine="0"/>
        <w:jc w:val="both"/>
        <w:rPr>
          <w:rFonts w:ascii="Calibri" w:cs="Calibri" w:eastAsia="Calibri" w:hAnsi="Calibri"/>
          <w:b w:val="1"/>
          <w:bCs w:val="1"/>
          <w:i w:val="0"/>
          <w:iCs w:val="0"/>
          <w:smallCaps w:val="0"/>
          <w:strike w:val="0"/>
          <w:color w:val="ffffff"/>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8"/>
          <w:szCs w:val="28"/>
          <w:u w:val="none"/>
          <w:shd w:fill="auto" w:val="clear"/>
          <w:vertAlign w:val="baseline"/>
          <w:rtl w:val="0"/>
        </w:rPr>
        <w:t xml:space="preserve">Conservation des aliments congelés</w:t>
      </w:r>
    </w:p>
    <w:p w:rsidR="00000000" w:rsidDel="00000000" w:rsidP="00000000" w:rsidRDefault="00000000" w:rsidRPr="00000000" w14:paraId="00000365">
      <w:pPr>
        <w:spacing w:after="0" w:lineRule="auto"/>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Lors de la première mise en marche ou après une période d'inutilisation, avant de placer le produit dans le compartiment, laissez l'appareil fonctionner pendant au moins 2 heures sur les réglages les plus élevés.</w:t>
      </w:r>
    </w:p>
    <w:p w:rsidR="00000000" w:rsidDel="00000000" w:rsidP="00000000" w:rsidRDefault="00000000" w:rsidRPr="00000000" w14:paraId="00000366">
      <w:pPr>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Important ! En cas de décongélation accidentelle, par exemple si l’appareil a été coupé pendant une durée supérieure à celle indiquée dans le tableau des caractéristiques techniques sous « temps de décongélation », les aliments décongelés doivent être consommés rapidement ou cuits immédiatement puis recongelés (après cuisson).</w:t>
      </w:r>
    </w:p>
    <w:p w:rsidR="00000000" w:rsidDel="00000000" w:rsidP="00000000" w:rsidRDefault="00000000" w:rsidRPr="00000000" w14:paraId="00000367">
      <w:pPr>
        <w:keepNext w:val="0"/>
        <w:keepLines w:val="0"/>
        <w:pageBreakBefore w:val="0"/>
        <w:widowControl w:val="1"/>
        <w:pBdr>
          <w:top w:color="b2aa35" w:space="1" w:sz="4" w:val="single"/>
          <w:left w:space="0" w:sz="0" w:val="nil"/>
          <w:bottom w:color="b2aa35" w:space="0" w:sz="4" w:val="single"/>
          <w:right w:color="b2aa35" w:space="4" w:sz="4" w:val="single"/>
          <w:between w:space="0" w:sz="0" w:val="nil"/>
        </w:pBdr>
        <w:shd w:fill="b2aa35" w:val="clear"/>
        <w:spacing w:after="160" w:before="0" w:line="276" w:lineRule="auto"/>
        <w:ind w:left="0" w:right="0" w:firstLine="0"/>
        <w:jc w:val="both"/>
        <w:rPr>
          <w:rFonts w:ascii="Calibri" w:cs="Calibri" w:eastAsia="Calibri" w:hAnsi="Calibri"/>
          <w:b w:val="1"/>
          <w:bCs w:val="1"/>
          <w:i w:val="0"/>
          <w:iCs w:val="0"/>
          <w:smallCaps w:val="0"/>
          <w:strike w:val="0"/>
          <w:color w:val="ffffff"/>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8"/>
          <w:szCs w:val="28"/>
          <w:u w:val="none"/>
          <w:shd w:fill="auto" w:val="clear"/>
          <w:vertAlign w:val="baseline"/>
          <w:rtl w:val="0"/>
        </w:rPr>
        <w:t xml:space="preserve">décongélation</w:t>
      </w:r>
    </w:p>
    <w:p w:rsidR="00000000" w:rsidDel="00000000" w:rsidP="00000000" w:rsidRDefault="00000000" w:rsidRPr="00000000" w14:paraId="00000368">
      <w:pPr>
        <w:spacing w:after="0" w:lineRule="auto"/>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Les aliments congelés ou surgelés peuvent être décongelés au réfrigérateur ou à température ambiante avant utilisation, selon le temps disponible pour cette opération.</w:t>
      </w:r>
    </w:p>
    <w:p w:rsidR="00000000" w:rsidDel="00000000" w:rsidP="00000000" w:rsidRDefault="00000000" w:rsidRPr="00000000" w14:paraId="00000369">
      <w:pPr>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Les petits morceaux peuvent même être cuits encore congelés, directement sortis du congélateur. Dans ce cas, la cuisson sera plus longue.</w:t>
      </w:r>
    </w:p>
    <w:p w:rsidR="00000000" w:rsidDel="00000000" w:rsidP="00000000" w:rsidRDefault="00000000" w:rsidRPr="00000000" w14:paraId="0000036A">
      <w:pPr>
        <w:keepNext w:val="0"/>
        <w:keepLines w:val="0"/>
        <w:pageBreakBefore w:val="0"/>
        <w:widowControl w:val="1"/>
        <w:pBdr>
          <w:top w:color="b2aa35" w:space="1" w:sz="4" w:val="single"/>
          <w:left w:space="0" w:sz="0" w:val="nil"/>
          <w:bottom w:color="b2aa35" w:space="0" w:sz="4" w:val="single"/>
          <w:right w:color="b2aa35" w:space="4" w:sz="4" w:val="single"/>
          <w:between w:space="0" w:sz="0" w:val="nil"/>
        </w:pBdr>
        <w:shd w:fill="b2aa35" w:val="clear"/>
        <w:spacing w:after="160" w:before="0" w:line="276" w:lineRule="auto"/>
        <w:ind w:left="0" w:right="0" w:firstLine="0"/>
        <w:jc w:val="both"/>
        <w:rPr>
          <w:rFonts w:ascii="Calibri" w:cs="Calibri" w:eastAsia="Calibri" w:hAnsi="Calibri"/>
          <w:b w:val="1"/>
          <w:bCs w:val="1"/>
          <w:i w:val="0"/>
          <w:iCs w:val="0"/>
          <w:smallCaps w:val="0"/>
          <w:strike w:val="0"/>
          <w:color w:val="ffffff"/>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8"/>
          <w:szCs w:val="28"/>
          <w:u w:val="none"/>
          <w:shd w:fill="auto" w:val="clear"/>
          <w:vertAlign w:val="baseline"/>
          <w:rtl w:val="0"/>
        </w:rPr>
        <w:t xml:space="preserve">Glaçon</w:t>
      </w:r>
    </w:p>
    <w:p w:rsidR="00000000" w:rsidDel="00000000" w:rsidP="00000000" w:rsidRDefault="00000000" w:rsidRPr="00000000" w14:paraId="0000036B">
      <w:pPr>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Cet appareil peut être équipé d'un ou plusieurs distributeurs de glaçons pour produire de la glace.</w:t>
      </w:r>
    </w:p>
    <w:p w:rsidR="00000000" w:rsidDel="00000000" w:rsidP="00000000" w:rsidRDefault="00000000" w:rsidRPr="00000000" w14:paraId="0000036C">
      <w:pPr>
        <w:keepNext w:val="0"/>
        <w:keepLines w:val="0"/>
        <w:pageBreakBefore w:val="0"/>
        <w:widowControl w:val="1"/>
        <w:pBdr>
          <w:top w:color="b2aa35" w:space="1" w:sz="4" w:val="single"/>
          <w:left w:space="0" w:sz="0" w:val="nil"/>
          <w:bottom w:color="b2aa35" w:space="0" w:sz="4" w:val="single"/>
          <w:right w:color="b2aa35" w:space="4" w:sz="4" w:val="single"/>
          <w:between w:space="0" w:sz="0" w:val="nil"/>
        </w:pBdr>
        <w:shd w:fill="b2aa35" w:val="clear"/>
        <w:spacing w:after="160" w:before="0" w:line="276" w:lineRule="auto"/>
        <w:ind w:left="0" w:right="0" w:firstLine="0"/>
        <w:jc w:val="both"/>
        <w:rPr>
          <w:rFonts w:ascii="Calibri" w:cs="Calibri" w:eastAsia="Calibri" w:hAnsi="Calibri"/>
          <w:b w:val="1"/>
          <w:bCs w:val="1"/>
          <w:i w:val="0"/>
          <w:iCs w:val="0"/>
          <w:smallCaps w:val="0"/>
          <w:strike w:val="0"/>
          <w:color w:val="ffffff"/>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8"/>
          <w:szCs w:val="28"/>
          <w:u w:val="none"/>
          <w:shd w:fill="auto" w:val="clear"/>
          <w:vertAlign w:val="baseline"/>
          <w:rtl w:val="0"/>
        </w:rPr>
        <w:t xml:space="preserve">Utilisation du distributeur d'eau</w:t>
      </w:r>
    </w:p>
    <w:p w:rsidR="00000000" w:rsidDel="00000000" w:rsidP="00000000" w:rsidRDefault="00000000" w:rsidRPr="00000000" w14:paraId="0000036D">
      <w:pPr>
        <w:spacing w:after="0" w:lineRule="auto"/>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Avant la première utilisation du distributeur d'eau, retirez et nettoyez le réservoir d'eau situé à l'intérieur du compartiment réfrigérateur.</w:t>
      </w:r>
    </w:p>
    <w:p w:rsidR="00000000" w:rsidDel="00000000" w:rsidP="00000000" w:rsidRDefault="00000000" w:rsidRPr="00000000" w14:paraId="0000036E">
      <w:pPr>
        <w:spacing w:after="0" w:lineRule="auto"/>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1. Soulever et retirer le balcon du réservoir.</w:t>
      </w:r>
    </w:p>
    <w:p w:rsidR="00000000" w:rsidDel="00000000" w:rsidP="00000000" w:rsidRDefault="00000000" w:rsidRPr="00000000" w14:paraId="0000036F">
      <w:pPr>
        <w:spacing w:after="0" w:lineRule="auto"/>
        <w:jc w:val="center"/>
        <w:rPr>
          <w:rFonts w:ascii="Calibri" w:cs="Calibri" w:eastAsia="Calibri" w:hAnsi="Calibri"/>
          <w:color w:val="222222"/>
        </w:rPr>
      </w:pPr>
      <w:r w:rsidDel="00000000" w:rsidR="00000000" w:rsidRPr="00000000">
        <w:rPr>
          <w:rFonts w:ascii="Calibri" w:cs="Calibri" w:eastAsia="Calibri" w:hAnsi="Calibri"/>
          <w:color w:val="222222"/>
        </w:rPr>
        <w:drawing>
          <wp:inline distB="0" distT="0" distL="0" distR="0">
            <wp:extent cx="3924300" cy="1171575"/>
            <wp:effectExtent b="0" l="0" r="0" t="0"/>
            <wp:docPr descr="Diagram&#10;&#10;Description automatically generated" id="72" name="image20.png"/>
            <a:graphic>
              <a:graphicData uri="http://schemas.openxmlformats.org/drawingml/2006/picture">
                <pic:pic>
                  <pic:nvPicPr>
                    <pic:cNvPr descr="Diagram&#10;&#10;Description automatically generated" id="0" name="image20.png"/>
                    <pic:cNvPicPr preferRelativeResize="0"/>
                  </pic:nvPicPr>
                  <pic:blipFill>
                    <a:blip r:embed="rId32"/>
                    <a:srcRect b="0" l="0" r="0" t="0"/>
                    <a:stretch>
                      <a:fillRect/>
                    </a:stretch>
                  </pic:blipFill>
                  <pic:spPr>
                    <a:xfrm>
                      <a:off x="0" y="0"/>
                      <a:ext cx="3924300" cy="1171575"/>
                    </a:xfrm>
                    <a:prstGeom prst="rect"/>
                    <a:ln/>
                  </pic:spPr>
                </pic:pic>
              </a:graphicData>
            </a:graphic>
          </wp:inline>
        </w:drawing>
      </w:r>
      <w:r w:rsidDel="00000000" w:rsidR="00000000" w:rsidRPr="00000000">
        <w:rPr>
          <w:rtl w:val="0"/>
        </w:rPr>
      </w:r>
    </w:p>
    <w:p w:rsidR="00000000" w:rsidDel="00000000" w:rsidP="00000000" w:rsidRDefault="00000000" w:rsidRPr="00000000" w14:paraId="00000370">
      <w:pPr>
        <w:spacing w:after="0" w:lineRule="auto"/>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2. Retirez le réservoir d'eau. Détachez le couvercle supérieur et lavez et nettoyez le réservoir et le couvercle.</w:t>
      </w:r>
    </w:p>
    <w:p w:rsidR="00000000" w:rsidDel="00000000" w:rsidP="00000000" w:rsidRDefault="00000000" w:rsidRPr="00000000" w14:paraId="00000371">
      <w:pPr>
        <w:spacing w:after="0" w:lineRule="auto"/>
        <w:jc w:val="center"/>
        <w:rPr>
          <w:rFonts w:ascii="Calibri" w:cs="Calibri" w:eastAsia="Calibri" w:hAnsi="Calibri"/>
          <w:color w:val="222222"/>
        </w:rPr>
      </w:pPr>
      <w:r w:rsidDel="00000000" w:rsidR="00000000" w:rsidRPr="00000000">
        <w:rPr>
          <w:rFonts w:ascii="Calibri" w:cs="Calibri" w:eastAsia="Calibri" w:hAnsi="Calibri"/>
          <w:color w:val="222222"/>
        </w:rPr>
        <w:drawing>
          <wp:inline distB="0" distT="0" distL="0" distR="0">
            <wp:extent cx="1838325" cy="1209675"/>
            <wp:effectExtent b="0" l="0" r="0" t="0"/>
            <wp:docPr descr="A picture containing handcart, table, worktable&#10;&#10;Description automatically generated" id="74" name="image21.png"/>
            <a:graphic>
              <a:graphicData uri="http://schemas.openxmlformats.org/drawingml/2006/picture">
                <pic:pic>
                  <pic:nvPicPr>
                    <pic:cNvPr descr="A picture containing handcart, table, worktable&#10;&#10;Description automatically generated" id="0" name="image21.png"/>
                    <pic:cNvPicPr preferRelativeResize="0"/>
                  </pic:nvPicPr>
                  <pic:blipFill>
                    <a:blip r:embed="rId33"/>
                    <a:srcRect b="0" l="0" r="0" t="0"/>
                    <a:stretch>
                      <a:fillRect/>
                    </a:stretch>
                  </pic:blipFill>
                  <pic:spPr>
                    <a:xfrm>
                      <a:off x="0" y="0"/>
                      <a:ext cx="1838325" cy="1209675"/>
                    </a:xfrm>
                    <a:prstGeom prst="rect"/>
                    <a:ln/>
                  </pic:spPr>
                </pic:pic>
              </a:graphicData>
            </a:graphic>
          </wp:inline>
        </w:drawing>
      </w:r>
      <w:r w:rsidDel="00000000" w:rsidR="00000000" w:rsidRPr="00000000">
        <w:rPr>
          <w:rtl w:val="0"/>
        </w:rPr>
      </w:r>
    </w:p>
    <w:p w:rsidR="00000000" w:rsidDel="00000000" w:rsidP="00000000" w:rsidRDefault="00000000" w:rsidRPr="00000000" w14:paraId="00000372">
      <w:pPr>
        <w:spacing w:after="0" w:lineRule="auto"/>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3. Après le nettoyage, repositionnez le réservoir d'eau, le couvercle et le balcon du réservoir comme indiqué ci-dessous.</w:t>
      </w:r>
    </w:p>
    <w:p w:rsidR="00000000" w:rsidDel="00000000" w:rsidP="00000000" w:rsidRDefault="00000000" w:rsidRPr="00000000" w14:paraId="00000373">
      <w:pPr>
        <w:spacing w:after="0" w:lineRule="auto"/>
        <w:jc w:val="center"/>
        <w:rPr>
          <w:rFonts w:ascii="Calibri" w:cs="Calibri" w:eastAsia="Calibri" w:hAnsi="Calibri"/>
          <w:color w:val="222222"/>
        </w:rPr>
      </w:pPr>
      <w:r w:rsidDel="00000000" w:rsidR="00000000" w:rsidRPr="00000000">
        <w:rPr>
          <w:rFonts w:ascii="Calibri" w:cs="Calibri" w:eastAsia="Calibri" w:hAnsi="Calibri"/>
          <w:color w:val="222222"/>
        </w:rPr>
        <w:drawing>
          <wp:inline distB="0" distT="0" distL="0" distR="0">
            <wp:extent cx="5162550" cy="828675"/>
            <wp:effectExtent b="0" l="0" r="0" t="0"/>
            <wp:docPr descr="A picture containing diagram&#10;&#10;Description automatically generated" id="75" name="image22.png"/>
            <a:graphic>
              <a:graphicData uri="http://schemas.openxmlformats.org/drawingml/2006/picture">
                <pic:pic>
                  <pic:nvPicPr>
                    <pic:cNvPr descr="A picture containing diagram&#10;&#10;Description automatically generated" id="0" name="image22.png"/>
                    <pic:cNvPicPr preferRelativeResize="0"/>
                  </pic:nvPicPr>
                  <pic:blipFill>
                    <a:blip r:embed="rId34"/>
                    <a:srcRect b="0" l="0" r="0" t="0"/>
                    <a:stretch>
                      <a:fillRect/>
                    </a:stretch>
                  </pic:blipFill>
                  <pic:spPr>
                    <a:xfrm>
                      <a:off x="0" y="0"/>
                      <a:ext cx="5162550" cy="828675"/>
                    </a:xfrm>
                    <a:prstGeom prst="rect"/>
                    <a:ln/>
                  </pic:spPr>
                </pic:pic>
              </a:graphicData>
            </a:graphic>
          </wp:inline>
        </w:drawing>
      </w:r>
      <w:r w:rsidDel="00000000" w:rsidR="00000000" w:rsidRPr="00000000">
        <w:rPr>
          <w:rtl w:val="0"/>
        </w:rPr>
      </w:r>
    </w:p>
    <w:p w:rsidR="00000000" w:rsidDel="00000000" w:rsidP="00000000" w:rsidRDefault="00000000" w:rsidRPr="00000000" w14:paraId="00000374">
      <w:pPr>
        <w:spacing w:after="0" w:lineRule="auto"/>
        <w:jc w:val="center"/>
        <w:rPr>
          <w:rFonts w:ascii="Calibri" w:cs="Calibri" w:eastAsia="Calibri" w:hAnsi="Calibri"/>
          <w:color w:val="222222"/>
        </w:rPr>
      </w:pPr>
      <w:r w:rsidDel="00000000" w:rsidR="00000000" w:rsidRPr="00000000">
        <w:rPr>
          <w:rtl w:val="0"/>
        </w:rPr>
      </w:r>
    </w:p>
    <w:p w:rsidR="00000000" w:rsidDel="00000000" w:rsidP="00000000" w:rsidRDefault="00000000" w:rsidRPr="00000000" w14:paraId="00000375">
      <w:pPr>
        <w:spacing w:after="0" w:lineRule="auto"/>
        <w:jc w:val="center"/>
        <w:rPr>
          <w:rFonts w:ascii="Calibri" w:cs="Calibri" w:eastAsia="Calibri" w:hAnsi="Calibri"/>
          <w:color w:val="222222"/>
        </w:rPr>
      </w:pPr>
      <w:r w:rsidDel="00000000" w:rsidR="00000000" w:rsidRPr="00000000">
        <w:rPr>
          <w:rtl w:val="0"/>
        </w:rPr>
      </w:r>
    </w:p>
    <w:p w:rsidR="00000000" w:rsidDel="00000000" w:rsidP="00000000" w:rsidRDefault="00000000" w:rsidRPr="00000000" w14:paraId="00000376">
      <w:pPr>
        <w:spacing w:after="0" w:lineRule="auto"/>
        <w:jc w:val="center"/>
        <w:rPr>
          <w:rFonts w:ascii="Calibri" w:cs="Calibri" w:eastAsia="Calibri" w:hAnsi="Calibri"/>
          <w:color w:val="222222"/>
        </w:rPr>
      </w:pPr>
      <w:r w:rsidDel="00000000" w:rsidR="00000000" w:rsidRPr="00000000">
        <w:rPr>
          <w:rtl w:val="0"/>
        </w:rPr>
      </w:r>
    </w:p>
    <w:p w:rsidR="00000000" w:rsidDel="00000000" w:rsidP="00000000" w:rsidRDefault="00000000" w:rsidRPr="00000000" w14:paraId="00000377">
      <w:pPr>
        <w:spacing w:after="0" w:lineRule="auto"/>
        <w:jc w:val="center"/>
        <w:rPr>
          <w:rFonts w:ascii="Calibri" w:cs="Calibri" w:eastAsia="Calibri" w:hAnsi="Calibri"/>
          <w:color w:val="222222"/>
        </w:rPr>
      </w:pPr>
      <w:r w:rsidDel="00000000" w:rsidR="00000000" w:rsidRPr="00000000">
        <w:rPr>
          <w:rtl w:val="0"/>
        </w:rPr>
      </w:r>
    </w:p>
    <w:p w:rsidR="00000000" w:rsidDel="00000000" w:rsidP="00000000" w:rsidRDefault="00000000" w:rsidRPr="00000000" w14:paraId="00000378">
      <w:pPr>
        <w:spacing w:after="0" w:lineRule="auto"/>
        <w:jc w:val="center"/>
        <w:rPr>
          <w:rFonts w:ascii="Calibri" w:cs="Calibri" w:eastAsia="Calibri" w:hAnsi="Calibri"/>
          <w:color w:val="222222"/>
        </w:rPr>
      </w:pPr>
      <w:r w:rsidDel="00000000" w:rsidR="00000000" w:rsidRPr="00000000">
        <w:rPr>
          <w:rtl w:val="0"/>
        </w:rPr>
      </w:r>
    </w:p>
    <w:p w:rsidR="00000000" w:rsidDel="00000000" w:rsidP="00000000" w:rsidRDefault="00000000" w:rsidRPr="00000000" w14:paraId="00000379">
      <w:pPr>
        <w:spacing w:after="0" w:lineRule="auto"/>
        <w:jc w:val="center"/>
        <w:rPr>
          <w:rFonts w:ascii="Calibri" w:cs="Calibri" w:eastAsia="Calibri" w:hAnsi="Calibri"/>
          <w:color w:val="222222"/>
        </w:rPr>
      </w:pPr>
      <w:r w:rsidDel="00000000" w:rsidR="00000000" w:rsidRPr="00000000">
        <w:rPr>
          <w:rtl w:val="0"/>
        </w:rPr>
      </w:r>
    </w:p>
    <w:p w:rsidR="00000000" w:rsidDel="00000000" w:rsidP="00000000" w:rsidRDefault="00000000" w:rsidRPr="00000000" w14:paraId="0000037A">
      <w:pPr>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4. Nettoyez le levier du distributeur situé à l'extérieur de la porte du réfrigérateur.</w:t>
      </w:r>
    </w:p>
    <w:p w:rsidR="00000000" w:rsidDel="00000000" w:rsidP="00000000" w:rsidRDefault="00000000" w:rsidRPr="00000000" w14:paraId="000003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222222"/>
          <w:sz w:val="21"/>
          <w:szCs w:val="21"/>
          <w:u w:val="none"/>
          <w:shd w:fill="auto" w:val="clear"/>
          <w:vertAlign w:val="baseline"/>
        </w:rPr>
      </w:pPr>
      <w:r w:rsidDel="00000000" w:rsidR="00000000" w:rsidRPr="00000000">
        <w:rPr>
          <w:rFonts w:ascii="Calibri" w:cs="Calibri" w:eastAsia="Calibri" w:hAnsi="Calibri"/>
          <w:b w:val="0"/>
          <w:bCs w:val="0"/>
          <w:i w:val="0"/>
          <w:iCs w:val="0"/>
          <w:smallCaps w:val="0"/>
          <w:strike w:val="0"/>
          <w:color w:val="222222"/>
          <w:sz w:val="22"/>
          <w:szCs w:val="22"/>
          <w:u w:val="none"/>
          <w:shd w:fill="auto" w:val="clear"/>
          <w:vertAlign w:val="baseline"/>
        </w:rPr>
        <w:drawing>
          <wp:inline distB="0" distT="0" distL="0" distR="0">
            <wp:extent cx="1104900" cy="952500"/>
            <wp:effectExtent b="0" l="0" r="0" t="0"/>
            <wp:docPr id="76" name="image23.png"/>
            <a:graphic>
              <a:graphicData uri="http://schemas.openxmlformats.org/drawingml/2006/picture">
                <pic:pic>
                  <pic:nvPicPr>
                    <pic:cNvPr id="0" name="image23.png"/>
                    <pic:cNvPicPr preferRelativeResize="0"/>
                  </pic:nvPicPr>
                  <pic:blipFill>
                    <a:blip r:embed="rId35"/>
                    <a:srcRect b="0" l="0" r="0" t="0"/>
                    <a:stretch>
                      <a:fillRect/>
                    </a:stretch>
                  </pic:blipFill>
                  <pic:spPr>
                    <a:xfrm>
                      <a:off x="0" y="0"/>
                      <a:ext cx="1104900" cy="952500"/>
                    </a:xfrm>
                    <a:prstGeom prst="rect"/>
                    <a:ln/>
                  </pic:spPr>
                </pic:pic>
              </a:graphicData>
            </a:graphic>
          </wp:inline>
        </w:drawing>
      </w:r>
      <w:r w:rsidDel="00000000" w:rsidR="00000000" w:rsidRPr="00000000">
        <w:rPr>
          <w:rtl w:val="0"/>
        </w:rPr>
      </w:r>
    </w:p>
    <w:p w:rsidR="00000000" w:rsidDel="00000000" w:rsidP="00000000" w:rsidRDefault="00000000" w:rsidRPr="00000000" w14:paraId="000003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222222"/>
          <w:sz w:val="21"/>
          <w:szCs w:val="21"/>
          <w:u w:val="none"/>
          <w:shd w:fill="auto" w:val="clear"/>
          <w:vertAlign w:val="baseline"/>
        </w:rPr>
      </w:pPr>
      <w:r w:rsidDel="00000000" w:rsidR="00000000" w:rsidRPr="00000000">
        <w:rPr>
          <w:rtl w:val="0"/>
        </w:rPr>
      </w:r>
    </w:p>
    <w:p w:rsidR="00000000" w:rsidDel="00000000" w:rsidP="00000000" w:rsidRDefault="00000000" w:rsidRPr="00000000" w14:paraId="0000037D">
      <w:pPr>
        <w:spacing w:after="0" w:lineRule="auto"/>
        <w:jc w:val="both"/>
        <w:rPr>
          <w:rFonts w:ascii="Calibri" w:cs="Calibri" w:eastAsia="Calibri" w:hAnsi="Calibri"/>
          <w:b w:val="1"/>
          <w:bCs w:val="1"/>
          <w:color w:val="222222"/>
        </w:rPr>
      </w:pPr>
      <w:r w:rsidDel="00000000" w:rsidR="00000000" w:rsidRPr="00000000">
        <w:rPr>
          <w:rFonts w:ascii="Calibri" w:cs="Calibri" w:eastAsia="Calibri" w:hAnsi="Calibri"/>
          <w:b w:val="1"/>
          <w:bCs w:val="1"/>
          <w:color w:val="222222"/>
          <w:rtl w:val="0"/>
        </w:rPr>
        <w:t xml:space="preserve">Remplissage du réservoir d'eau</w:t>
      </w:r>
    </w:p>
    <w:p w:rsidR="00000000" w:rsidDel="00000000" w:rsidP="00000000" w:rsidRDefault="00000000" w:rsidRPr="00000000" w14:paraId="0000037E">
      <w:pPr>
        <w:spacing w:after="0" w:lineRule="auto"/>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1. Ouvrez le petit couvercle situé en haut du balcon du réservoir.</w:t>
      </w:r>
    </w:p>
    <w:p w:rsidR="00000000" w:rsidDel="00000000" w:rsidP="00000000" w:rsidRDefault="00000000" w:rsidRPr="00000000" w14:paraId="0000037F">
      <w:pPr>
        <w:spacing w:after="0" w:lineRule="auto"/>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2. Remplissez le réservoir d'eau potable jusqu'à la ligne des 2 L.</w:t>
      </w:r>
    </w:p>
    <w:p w:rsidR="00000000" w:rsidDel="00000000" w:rsidP="00000000" w:rsidRDefault="00000000" w:rsidRPr="00000000" w14:paraId="00000380">
      <w:pPr>
        <w:spacing w:after="0" w:lineRule="auto"/>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3. Fermez le couvercle. Assurez-vous qu'il est bien fermé.</w:t>
      </w:r>
    </w:p>
    <w:p w:rsidR="00000000" w:rsidDel="00000000" w:rsidP="00000000" w:rsidRDefault="00000000" w:rsidRPr="00000000" w14:paraId="00000381">
      <w:pPr>
        <w:spacing w:after="0" w:lineRule="auto"/>
        <w:rPr>
          <w:rFonts w:ascii="Calibri" w:cs="Calibri" w:eastAsia="Calibri" w:hAnsi="Calibri"/>
          <w:color w:val="222222"/>
        </w:rPr>
      </w:pPr>
      <w:r w:rsidDel="00000000" w:rsidR="00000000" w:rsidRPr="00000000">
        <w:rPr>
          <w:rtl w:val="0"/>
        </w:rPr>
      </w:r>
    </w:p>
    <w:p w:rsidR="00000000" w:rsidDel="00000000" w:rsidP="00000000" w:rsidRDefault="00000000" w:rsidRPr="00000000" w14:paraId="00000382">
      <w:pPr>
        <w:spacing w:after="0" w:lineRule="auto"/>
        <w:jc w:val="both"/>
        <w:rPr>
          <w:rFonts w:ascii="Calibri" w:cs="Calibri" w:eastAsia="Calibri" w:hAnsi="Calibri"/>
          <w:b w:val="1"/>
          <w:bCs w:val="1"/>
          <w:color w:val="222222"/>
        </w:rPr>
      </w:pPr>
      <w:r w:rsidDel="00000000" w:rsidR="00000000" w:rsidRPr="00000000">
        <w:rPr>
          <w:rFonts w:ascii="Calibri" w:cs="Calibri" w:eastAsia="Calibri" w:hAnsi="Calibri"/>
          <w:b w:val="1"/>
          <w:bCs w:val="1"/>
          <w:color w:val="222222"/>
          <w:rtl w:val="0"/>
        </w:rPr>
        <w:t xml:space="preserve">Distribution d'eau</w:t>
      </w:r>
    </w:p>
    <w:p w:rsidR="00000000" w:rsidDel="00000000" w:rsidP="00000000" w:rsidRDefault="00000000" w:rsidRPr="00000000" w14:paraId="00000383">
      <w:pPr>
        <w:spacing w:after="0" w:lineRule="auto"/>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Actionnez délicatement le levier du distributeur à l'aide d'un verre ou d'un récipient. Pour arrêter l'écoulement, retirez le verre du levier.</w:t>
      </w:r>
    </w:p>
    <w:p w:rsidR="00000000" w:rsidDel="00000000" w:rsidP="00000000" w:rsidRDefault="00000000" w:rsidRPr="00000000" w14:paraId="00000384">
      <w:pPr>
        <w:jc w:val="center"/>
        <w:rPr>
          <w:rFonts w:ascii="Calibri" w:cs="Calibri" w:eastAsia="Calibri" w:hAnsi="Calibri"/>
          <w:color w:val="222222"/>
        </w:rPr>
      </w:pPr>
      <w:r w:rsidDel="00000000" w:rsidR="00000000" w:rsidRPr="00000000">
        <w:rPr>
          <w:rFonts w:ascii="Calibri" w:cs="Calibri" w:eastAsia="Calibri" w:hAnsi="Calibri"/>
          <w:color w:val="222222"/>
        </w:rPr>
        <w:drawing>
          <wp:inline distB="0" distT="0" distL="0" distR="0">
            <wp:extent cx="2314575" cy="1228725"/>
            <wp:effectExtent b="0" l="0" r="0" t="0"/>
            <wp:docPr descr="Diagram&#10;&#10;Description automatically generated with medium confidence" id="77" name="image1.png"/>
            <a:graphic>
              <a:graphicData uri="http://schemas.openxmlformats.org/drawingml/2006/picture">
                <pic:pic>
                  <pic:nvPicPr>
                    <pic:cNvPr descr="Diagram&#10;&#10;Description automatically generated with medium confidence" id="0" name="image1.png"/>
                    <pic:cNvPicPr preferRelativeResize="0"/>
                  </pic:nvPicPr>
                  <pic:blipFill>
                    <a:blip r:embed="rId36"/>
                    <a:srcRect b="0" l="0" r="0" t="0"/>
                    <a:stretch>
                      <a:fillRect/>
                    </a:stretch>
                  </pic:blipFill>
                  <pic:spPr>
                    <a:xfrm>
                      <a:off x="0" y="0"/>
                      <a:ext cx="2314575" cy="1228725"/>
                    </a:xfrm>
                    <a:prstGeom prst="rect"/>
                    <a:ln/>
                  </pic:spPr>
                </pic:pic>
              </a:graphicData>
            </a:graphic>
          </wp:inline>
        </w:drawing>
      </w:r>
      <w:r w:rsidDel="00000000" w:rsidR="00000000" w:rsidRPr="00000000">
        <w:rPr>
          <w:rtl w:val="0"/>
        </w:rPr>
      </w:r>
    </w:p>
    <w:p w:rsidR="00000000" w:rsidDel="00000000" w:rsidP="00000000" w:rsidRDefault="00000000" w:rsidRPr="00000000" w14:paraId="00000385">
      <w:pPr>
        <w:spacing w:after="0" w:lineRule="auto"/>
        <w:jc w:val="both"/>
        <w:rPr>
          <w:rFonts w:ascii="Calibri" w:cs="Calibri" w:eastAsia="Calibri" w:hAnsi="Calibri"/>
          <w:b w:val="1"/>
          <w:bCs w:val="1"/>
          <w:color w:val="222222"/>
        </w:rPr>
      </w:pPr>
      <w:r w:rsidDel="00000000" w:rsidR="00000000" w:rsidRPr="00000000">
        <w:rPr>
          <w:rFonts w:ascii="Calibri" w:cs="Calibri" w:eastAsia="Calibri" w:hAnsi="Calibri"/>
          <w:b w:val="1"/>
          <w:bCs w:val="1"/>
          <w:color w:val="222222"/>
          <w:rtl w:val="0"/>
        </w:rPr>
        <w:t xml:space="preserve">Prudence!</w:t>
      </w:r>
    </w:p>
    <w:p w:rsidR="00000000" w:rsidDel="00000000" w:rsidP="00000000" w:rsidRDefault="00000000" w:rsidRPr="00000000" w14:paraId="00000386">
      <w:pPr>
        <w:spacing w:after="0" w:lineRule="auto"/>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Ne remplissez le réservoir d'eau qu'avec de l'eau potable. Les jus de fruits, les sodas et les boissons alcoolisées ne sont pas compatibles avec le distributeur d'eau. Leur utilisation pourrait entraîner un dysfonctionnement et des dommages irréparables. De plus, certains ingrédients chimiques et additifs contenus dans ces boissons peuvent attaquer et endommager le réservoir.</w:t>
      </w:r>
    </w:p>
    <w:p w:rsidR="00000000" w:rsidDel="00000000" w:rsidP="00000000" w:rsidRDefault="00000000" w:rsidRPr="00000000" w14:paraId="00000387">
      <w:pPr>
        <w:spacing w:after="0" w:lineRule="auto"/>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Utilisez uniquement de l'eau potable pure et propre.</w:t>
      </w:r>
    </w:p>
    <w:p w:rsidR="00000000" w:rsidDel="00000000" w:rsidP="00000000" w:rsidRDefault="00000000" w:rsidRPr="00000000" w14:paraId="00000388">
      <w:pPr>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La capacité du réservoir est de 2,5 L, ne pas trop le remplir.</w:t>
      </w:r>
    </w:p>
    <w:p w:rsidR="00000000" w:rsidDel="00000000" w:rsidP="00000000" w:rsidRDefault="00000000" w:rsidRPr="00000000" w14:paraId="00000389">
      <w:pPr>
        <w:keepNext w:val="0"/>
        <w:keepLines w:val="0"/>
        <w:pageBreakBefore w:val="0"/>
        <w:widowControl w:val="1"/>
        <w:numPr>
          <w:ilvl w:val="0"/>
          <w:numId w:val="16"/>
        </w:numPr>
        <w:pBdr>
          <w:top w:color="002f6a" w:space="3" w:sz="4" w:val="single"/>
          <w:left w:color="002f6a" w:space="18" w:sz="4" w:val="single"/>
          <w:bottom w:color="002f6a" w:space="3" w:sz="4" w:val="single"/>
          <w:right w:color="002f6a" w:space="18" w:sz="4" w:val="single"/>
          <w:between w:space="0" w:sz="0" w:val="nil"/>
        </w:pBdr>
        <w:shd w:fill="002f6a" w:val="clear"/>
        <w:spacing w:after="160" w:before="0" w:line="259" w:lineRule="auto"/>
        <w:ind w:left="720" w:right="0" w:hanging="360"/>
        <w:jc w:val="left"/>
        <w:rPr/>
      </w:pPr>
      <w:r w:rsidDel="00000000" w:rsidR="00000000" w:rsidRPr="00000000">
        <w:rPr>
          <w:rFonts w:ascii="Calibri" w:cs="Calibri" w:eastAsia="Calibri" w:hAnsi="Calibri"/>
          <w:b w:val="1"/>
          <w:bCs w:val="1"/>
          <w:i w:val="0"/>
          <w:iCs w:val="0"/>
          <w:smallCaps w:val="0"/>
          <w:strike w:val="0"/>
          <w:color w:val="ffffff"/>
          <w:sz w:val="36"/>
          <w:szCs w:val="36"/>
          <w:u w:val="none"/>
          <w:shd w:fill="auto" w:val="clear"/>
          <w:vertAlign w:val="baseline"/>
          <w:rtl w:val="0"/>
        </w:rPr>
        <w:t xml:space="preserve">ACCESSOIRES</w:t>
      </w:r>
    </w:p>
    <w:p w:rsidR="00000000" w:rsidDel="00000000" w:rsidP="00000000" w:rsidRDefault="00000000" w:rsidRPr="00000000" w14:paraId="0000038A">
      <w:pPr>
        <w:keepNext w:val="0"/>
        <w:keepLines w:val="0"/>
        <w:pageBreakBefore w:val="0"/>
        <w:widowControl w:val="1"/>
        <w:pBdr>
          <w:top w:color="b2aa35" w:space="1" w:sz="4" w:val="single"/>
          <w:left w:space="0" w:sz="0" w:val="nil"/>
          <w:bottom w:color="b2aa35" w:space="0" w:sz="4" w:val="single"/>
          <w:right w:color="b2aa35" w:space="4" w:sz="4" w:val="single"/>
          <w:between w:space="0" w:sz="0" w:val="nil"/>
        </w:pBdr>
        <w:shd w:fill="b2aa35" w:val="clear"/>
        <w:spacing w:after="160" w:before="0" w:line="276" w:lineRule="auto"/>
        <w:ind w:left="0" w:right="0" w:firstLine="0"/>
        <w:jc w:val="both"/>
        <w:rPr>
          <w:rFonts w:ascii="Calibri" w:cs="Calibri" w:eastAsia="Calibri" w:hAnsi="Calibri"/>
          <w:b w:val="1"/>
          <w:bCs w:val="1"/>
          <w:i w:val="0"/>
          <w:iCs w:val="0"/>
          <w:smallCaps w:val="0"/>
          <w:strike w:val="0"/>
          <w:color w:val="ffffff"/>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8"/>
          <w:szCs w:val="28"/>
          <w:u w:val="none"/>
          <w:shd w:fill="auto" w:val="clear"/>
          <w:vertAlign w:val="baseline"/>
          <w:rtl w:val="0"/>
        </w:rPr>
        <w:t xml:space="preserve">Étagères mobiles</w:t>
      </w:r>
    </w:p>
    <w:p w:rsidR="00000000" w:rsidDel="00000000" w:rsidP="00000000" w:rsidRDefault="00000000" w:rsidRPr="00000000" w14:paraId="0000038B">
      <w:pPr>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Les parois du réfrigérateur sont équipées d'une série de glissières permettant de positionner les étagères à volonté.</w:t>
      </w:r>
    </w:p>
    <w:p w:rsidR="00000000" w:rsidDel="00000000" w:rsidP="00000000" w:rsidRDefault="00000000" w:rsidRPr="00000000" w14:paraId="0000038C">
      <w:pPr>
        <w:keepNext w:val="0"/>
        <w:keepLines w:val="0"/>
        <w:pageBreakBefore w:val="0"/>
        <w:widowControl w:val="1"/>
        <w:pBdr>
          <w:top w:color="b2aa35" w:space="1" w:sz="4" w:val="single"/>
          <w:left w:space="0" w:sz="0" w:val="nil"/>
          <w:bottom w:color="b2aa35" w:space="0" w:sz="4" w:val="single"/>
          <w:right w:color="b2aa35" w:space="4" w:sz="4" w:val="single"/>
          <w:between w:space="0" w:sz="0" w:val="nil"/>
        </w:pBdr>
        <w:shd w:fill="b2aa35" w:val="clear"/>
        <w:spacing w:after="160" w:before="0" w:line="276" w:lineRule="auto"/>
        <w:ind w:left="0" w:right="0" w:firstLine="0"/>
        <w:jc w:val="both"/>
        <w:rPr>
          <w:rFonts w:ascii="Calibri" w:cs="Calibri" w:eastAsia="Calibri" w:hAnsi="Calibri"/>
          <w:b w:val="1"/>
          <w:bCs w:val="1"/>
          <w:i w:val="0"/>
          <w:iCs w:val="0"/>
          <w:smallCaps w:val="0"/>
          <w:strike w:val="0"/>
          <w:color w:val="ffffff"/>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8"/>
          <w:szCs w:val="28"/>
          <w:u w:val="none"/>
          <w:shd w:fill="auto" w:val="clear"/>
          <w:vertAlign w:val="baseline"/>
          <w:rtl w:val="0"/>
        </w:rPr>
        <w:t xml:space="preserve">Positionnement des balcons de porte</w:t>
      </w:r>
    </w:p>
    <w:p w:rsidR="00000000" w:rsidDel="00000000" w:rsidP="00000000" w:rsidRDefault="00000000" w:rsidRPr="00000000" w14:paraId="0000038D">
      <w:pPr>
        <w:spacing w:after="0" w:lineRule="auto"/>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Pour permettre le rangement d'emballages alimentaires de différentes tailles, les balconnets de porte peuvent être réglés à différentes hauteurs. Pour effectuer ces réglages, procédez comme suit : tirez progressivement le balconnet dans le sens des flèches jusqu'à ce qu'il se détache, puis repositionnez-le selon vos besoins.</w:t>
      </w:r>
    </w:p>
    <w:p w:rsidR="00000000" w:rsidDel="00000000" w:rsidP="00000000" w:rsidRDefault="00000000" w:rsidRPr="00000000" w14:paraId="0000038E">
      <w:pPr>
        <w:spacing w:after="0" w:lineRule="auto"/>
        <w:jc w:val="center"/>
        <w:rPr>
          <w:rFonts w:ascii="Calibri" w:cs="Calibri" w:eastAsia="Calibri" w:hAnsi="Calibri"/>
          <w:color w:val="222222"/>
        </w:rPr>
      </w:pPr>
      <w:r w:rsidDel="00000000" w:rsidR="00000000" w:rsidRPr="00000000">
        <w:rPr>
          <w:rFonts w:ascii="Calibri" w:cs="Calibri" w:eastAsia="Calibri" w:hAnsi="Calibri"/>
          <w:color w:val="222222"/>
        </w:rPr>
        <w:drawing>
          <wp:inline distB="0" distT="0" distL="0" distR="0">
            <wp:extent cx="2762636" cy="1095528"/>
            <wp:effectExtent b="0" l="0" r="0" t="0"/>
            <wp:docPr id="66" name="image2.png"/>
            <a:graphic>
              <a:graphicData uri="http://schemas.openxmlformats.org/drawingml/2006/picture">
                <pic:pic>
                  <pic:nvPicPr>
                    <pic:cNvPr id="0" name="image2.png"/>
                    <pic:cNvPicPr preferRelativeResize="0"/>
                  </pic:nvPicPr>
                  <pic:blipFill>
                    <a:blip r:embed="rId37"/>
                    <a:srcRect b="0" l="0" r="0" t="0"/>
                    <a:stretch>
                      <a:fillRect/>
                    </a:stretch>
                  </pic:blipFill>
                  <pic:spPr>
                    <a:xfrm>
                      <a:off x="0" y="0"/>
                      <a:ext cx="2762636" cy="1095528"/>
                    </a:xfrm>
                    <a:prstGeom prst="rect"/>
                    <a:ln/>
                  </pic:spPr>
                </pic:pic>
              </a:graphicData>
            </a:graphic>
          </wp:inline>
        </w:drawing>
      </w:r>
      <w:r w:rsidDel="00000000" w:rsidR="00000000" w:rsidRPr="00000000">
        <w:rPr>
          <w:rtl w:val="0"/>
        </w:rPr>
      </w:r>
    </w:p>
    <w:p w:rsidR="00000000" w:rsidDel="00000000" w:rsidP="00000000" w:rsidRDefault="00000000" w:rsidRPr="00000000" w14:paraId="0000038F">
      <w:pPr>
        <w:spacing w:after="0" w:lineRule="auto"/>
        <w:jc w:val="center"/>
        <w:rPr>
          <w:rFonts w:ascii="Calibri" w:cs="Calibri" w:eastAsia="Calibri" w:hAnsi="Calibri"/>
          <w:color w:val="222222"/>
        </w:rPr>
      </w:pPr>
      <w:r w:rsidDel="00000000" w:rsidR="00000000" w:rsidRPr="00000000">
        <w:rPr>
          <w:rtl w:val="0"/>
        </w:rPr>
      </w:r>
    </w:p>
    <w:p w:rsidR="00000000" w:rsidDel="00000000" w:rsidP="00000000" w:rsidRDefault="00000000" w:rsidRPr="00000000" w14:paraId="00000390">
      <w:pPr>
        <w:jc w:val="center"/>
        <w:rPr>
          <w:rFonts w:ascii="Calibri" w:cs="Calibri" w:eastAsia="Calibri" w:hAnsi="Calibri"/>
          <w:color w:val="222222"/>
        </w:rPr>
      </w:pPr>
      <w:r w:rsidDel="00000000" w:rsidR="00000000" w:rsidRPr="00000000">
        <w:rPr>
          <w:rtl w:val="0"/>
        </w:rPr>
      </w:r>
    </w:p>
    <w:p w:rsidR="00000000" w:rsidDel="00000000" w:rsidP="00000000" w:rsidRDefault="00000000" w:rsidRPr="00000000" w14:paraId="00000391">
      <w:pPr>
        <w:keepNext w:val="0"/>
        <w:keepLines w:val="0"/>
        <w:pageBreakBefore w:val="0"/>
        <w:widowControl w:val="1"/>
        <w:pBdr>
          <w:top w:color="b2aa35" w:space="1" w:sz="4" w:val="single"/>
          <w:left w:space="0" w:sz="0" w:val="nil"/>
          <w:bottom w:color="b2aa35" w:space="0" w:sz="4" w:val="single"/>
          <w:right w:color="b2aa35" w:space="4" w:sz="4" w:val="single"/>
          <w:between w:space="0" w:sz="0" w:val="nil"/>
        </w:pBdr>
        <w:shd w:fill="b2aa35" w:val="clear"/>
        <w:spacing w:after="160" w:before="0" w:line="276" w:lineRule="auto"/>
        <w:ind w:left="0" w:right="0" w:firstLine="0"/>
        <w:jc w:val="both"/>
        <w:rPr>
          <w:rFonts w:ascii="Calibri" w:cs="Calibri" w:eastAsia="Calibri" w:hAnsi="Calibri"/>
          <w:b w:val="1"/>
          <w:bCs w:val="1"/>
          <w:i w:val="0"/>
          <w:iCs w:val="0"/>
          <w:smallCaps w:val="0"/>
          <w:strike w:val="0"/>
          <w:color w:val="ffffff"/>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8"/>
          <w:szCs w:val="28"/>
          <w:u w:val="none"/>
          <w:shd w:fill="auto" w:val="clear"/>
          <w:vertAlign w:val="baseline"/>
          <w:rtl w:val="0"/>
        </w:rPr>
        <w:t xml:space="preserve">Conseils et astuces utiles</w:t>
      </w:r>
    </w:p>
    <w:p w:rsidR="00000000" w:rsidDel="00000000" w:rsidP="00000000" w:rsidRDefault="00000000" w:rsidRPr="00000000" w14:paraId="00000392">
      <w:pPr>
        <w:spacing w:after="0" w:lineRule="auto"/>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Pour vous aider à tirer le meilleur parti du processus de congélation, voici quelques conseils importants :</w:t>
      </w:r>
    </w:p>
    <w:p w:rsidR="00000000" w:rsidDel="00000000" w:rsidP="00000000" w:rsidRDefault="00000000" w:rsidRPr="00000000" w14:paraId="00000393">
      <w:pPr>
        <w:widowControl w:val="0"/>
        <w:numPr>
          <w:ilvl w:val="0"/>
          <w:numId w:val="5"/>
        </w:numPr>
        <w:spacing w:after="0" w:lineRule="auto"/>
        <w:ind w:left="360" w:hanging="360"/>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La quantité maximale d'aliments pouvant être congelés en 24 heures est indiquée sur la plaque signalétique ;</w:t>
      </w:r>
    </w:p>
    <w:p w:rsidR="00000000" w:rsidDel="00000000" w:rsidP="00000000" w:rsidRDefault="00000000" w:rsidRPr="00000000" w14:paraId="00000394">
      <w:pPr>
        <w:widowControl w:val="0"/>
        <w:numPr>
          <w:ilvl w:val="0"/>
          <w:numId w:val="5"/>
        </w:numPr>
        <w:spacing w:after="0" w:lineRule="auto"/>
        <w:ind w:left="360" w:hanging="360"/>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Le processus de congélation dure 24 heures. Il ne faut pas ajouter d'autres aliments à congeler pendant cette période ;</w:t>
      </w:r>
    </w:p>
    <w:p w:rsidR="00000000" w:rsidDel="00000000" w:rsidP="00000000" w:rsidRDefault="00000000" w:rsidRPr="00000000" w14:paraId="00000395">
      <w:pPr>
        <w:widowControl w:val="0"/>
        <w:numPr>
          <w:ilvl w:val="0"/>
          <w:numId w:val="5"/>
        </w:numPr>
        <w:spacing w:after="0" w:lineRule="auto"/>
        <w:ind w:left="360" w:hanging="360"/>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Ne congelez que des produits alimentaires de première qualité, frais et parfaitement nettoyés ;</w:t>
      </w:r>
    </w:p>
    <w:p w:rsidR="00000000" w:rsidDel="00000000" w:rsidP="00000000" w:rsidRDefault="00000000" w:rsidRPr="00000000" w14:paraId="00000396">
      <w:pPr>
        <w:widowControl w:val="0"/>
        <w:numPr>
          <w:ilvl w:val="0"/>
          <w:numId w:val="5"/>
        </w:numPr>
        <w:spacing w:after="0" w:lineRule="auto"/>
        <w:ind w:left="360" w:hanging="360"/>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préparer les aliments en petites portions afin de permettre une congélation rapide et complète et de pouvoir ensuite décongeler uniquement la quantité nécessaire ;</w:t>
      </w:r>
    </w:p>
    <w:p w:rsidR="00000000" w:rsidDel="00000000" w:rsidP="00000000" w:rsidRDefault="00000000" w:rsidRPr="00000000" w14:paraId="00000397">
      <w:pPr>
        <w:widowControl w:val="0"/>
        <w:numPr>
          <w:ilvl w:val="0"/>
          <w:numId w:val="5"/>
        </w:numPr>
        <w:spacing w:after="0" w:lineRule="auto"/>
        <w:ind w:left="360" w:hanging="360"/>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Emballez les aliments dans du papier aluminium ou du polyéthylène et assurez-vous que les emballages soient hermétiques ;</w:t>
      </w:r>
    </w:p>
    <w:p w:rsidR="00000000" w:rsidDel="00000000" w:rsidP="00000000" w:rsidRDefault="00000000" w:rsidRPr="00000000" w14:paraId="00000398">
      <w:pPr>
        <w:widowControl w:val="0"/>
        <w:numPr>
          <w:ilvl w:val="0"/>
          <w:numId w:val="5"/>
        </w:numPr>
        <w:spacing w:after="0" w:lineRule="auto"/>
        <w:ind w:left="360" w:hanging="360"/>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Ne laissez pas les aliments frais non congelés entrer en contact avec des aliments déjà congelés, afin d'éviter une hausse de température de ces derniers ;</w:t>
      </w:r>
    </w:p>
    <w:p w:rsidR="00000000" w:rsidDel="00000000" w:rsidP="00000000" w:rsidRDefault="00000000" w:rsidRPr="00000000" w14:paraId="00000399">
      <w:pPr>
        <w:widowControl w:val="0"/>
        <w:numPr>
          <w:ilvl w:val="0"/>
          <w:numId w:val="6"/>
        </w:numPr>
        <w:spacing w:after="0" w:lineRule="auto"/>
        <w:ind w:left="360" w:hanging="360"/>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Les aliments maigres se conservent mieux et plus longtemps que les aliments gras ; le sel réduit la durée de conservation des aliments ;</w:t>
      </w:r>
    </w:p>
    <w:p w:rsidR="00000000" w:rsidDel="00000000" w:rsidP="00000000" w:rsidRDefault="00000000" w:rsidRPr="00000000" w14:paraId="0000039A">
      <w:pPr>
        <w:widowControl w:val="0"/>
        <w:numPr>
          <w:ilvl w:val="0"/>
          <w:numId w:val="6"/>
        </w:numPr>
        <w:spacing w:after="0" w:lineRule="auto"/>
        <w:ind w:left="360" w:hanging="360"/>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Les glaces à l'eau, si elles sont consommées immédiatement après avoir été retirées du compartiment congélateur, peuvent éventuellement provoquer des brûlures de gelure sur la peau ;</w:t>
      </w:r>
    </w:p>
    <w:p w:rsidR="00000000" w:rsidDel="00000000" w:rsidP="00000000" w:rsidRDefault="00000000" w:rsidRPr="00000000" w14:paraId="0000039B">
      <w:pPr>
        <w:widowControl w:val="0"/>
        <w:numPr>
          <w:ilvl w:val="0"/>
          <w:numId w:val="6"/>
        </w:numPr>
        <w:spacing w:after="0" w:lineRule="auto"/>
        <w:ind w:left="360" w:hanging="360"/>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Il est conseillé d'indiquer la date de congélation sur chaque emballage individuel afin de pouvoir retirer le produit du compartiment congélateur, car cela peut entraîner des brûlures de gel sur la peau ;</w:t>
      </w:r>
    </w:p>
    <w:p w:rsidR="00000000" w:rsidDel="00000000" w:rsidP="00000000" w:rsidRDefault="00000000" w:rsidRPr="00000000" w14:paraId="0000039C">
      <w:pPr>
        <w:widowControl w:val="0"/>
        <w:numPr>
          <w:ilvl w:val="0"/>
          <w:numId w:val="6"/>
        </w:numPr>
        <w:spacing w:after="0" w:lineRule="auto"/>
        <w:ind w:left="360" w:hanging="360"/>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Il est conseillé d'indiquer la date de congélation sur chaque emballage individuel afin de pouvoir contrôler la durée de conservation.</w:t>
      </w:r>
    </w:p>
    <w:p w:rsidR="00000000" w:rsidDel="00000000" w:rsidP="00000000" w:rsidRDefault="00000000" w:rsidRPr="00000000" w14:paraId="0000039D">
      <w:pPr>
        <w:widowControl w:val="0"/>
        <w:spacing w:after="0" w:lineRule="auto"/>
        <w:jc w:val="both"/>
        <w:rPr>
          <w:rFonts w:ascii="Calibri" w:cs="Calibri" w:eastAsia="Calibri" w:hAnsi="Calibri"/>
          <w:color w:val="222222"/>
        </w:rPr>
      </w:pPr>
      <w:r w:rsidDel="00000000" w:rsidR="00000000" w:rsidRPr="00000000">
        <w:rPr>
          <w:rtl w:val="0"/>
        </w:rPr>
      </w:r>
    </w:p>
    <w:p w:rsidR="00000000" w:rsidDel="00000000" w:rsidP="00000000" w:rsidRDefault="00000000" w:rsidRPr="00000000" w14:paraId="0000039E">
      <w:pPr>
        <w:keepNext w:val="0"/>
        <w:keepLines w:val="0"/>
        <w:pageBreakBefore w:val="0"/>
        <w:widowControl w:val="1"/>
        <w:pBdr>
          <w:top w:color="b2aa35" w:space="1" w:sz="4" w:val="single"/>
          <w:left w:space="0" w:sz="0" w:val="nil"/>
          <w:bottom w:color="b2aa35" w:space="0" w:sz="4" w:val="single"/>
          <w:right w:color="b2aa35" w:space="4" w:sz="4" w:val="single"/>
          <w:between w:space="0" w:sz="0" w:val="nil"/>
        </w:pBdr>
        <w:shd w:fill="b2aa35" w:val="clear"/>
        <w:spacing w:after="160" w:before="0" w:line="276" w:lineRule="auto"/>
        <w:ind w:left="0" w:right="0" w:firstLine="0"/>
        <w:jc w:val="both"/>
        <w:rPr>
          <w:rFonts w:ascii="Calibri" w:cs="Calibri" w:eastAsia="Calibri" w:hAnsi="Calibri"/>
          <w:b w:val="1"/>
          <w:bCs w:val="1"/>
          <w:i w:val="0"/>
          <w:iCs w:val="0"/>
          <w:smallCaps w:val="0"/>
          <w:strike w:val="0"/>
          <w:color w:val="ffffff"/>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8"/>
          <w:szCs w:val="28"/>
          <w:u w:val="none"/>
          <w:shd w:fill="auto" w:val="clear"/>
          <w:vertAlign w:val="baseline"/>
          <w:rtl w:val="0"/>
        </w:rPr>
        <w:t xml:space="preserve">Conseils pour la conservation des aliments congelés</w:t>
      </w:r>
    </w:p>
    <w:p w:rsidR="00000000" w:rsidDel="00000000" w:rsidP="00000000" w:rsidRDefault="00000000" w:rsidRPr="00000000" w14:paraId="0000039F">
      <w:pPr>
        <w:spacing w:after="0" w:lineRule="auto"/>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Pour obtenir les meilleures performances de cet appareil, vous devez : vous assurer que les produits surgelés du commerce ont été correctement stockés par le détaillant ; vous assurer que les produits surgelés sont transférés du magasin d’alimentation au congélateur dans les plus brefs délais ;</w:t>
      </w:r>
    </w:p>
    <w:p w:rsidR="00000000" w:rsidDel="00000000" w:rsidP="00000000" w:rsidRDefault="00000000" w:rsidRPr="00000000" w14:paraId="000003A0">
      <w:pPr>
        <w:spacing w:after="0" w:lineRule="auto"/>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N'ouvrez pas la porte fréquemment et ne la laissez pas ouverte plus longtemps que nécessaire.</w:t>
      </w:r>
    </w:p>
    <w:p w:rsidR="00000000" w:rsidDel="00000000" w:rsidP="00000000" w:rsidRDefault="00000000" w:rsidRPr="00000000" w14:paraId="000003A1">
      <w:pPr>
        <w:spacing w:after="0" w:lineRule="auto"/>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Une fois décongelés, les aliments se détériorent rapidement et ne peuvent pas être recongelés.</w:t>
      </w:r>
    </w:p>
    <w:p w:rsidR="00000000" w:rsidDel="00000000" w:rsidP="00000000" w:rsidRDefault="00000000" w:rsidRPr="00000000" w14:paraId="000003A2">
      <w:pPr>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Ne pas dépasser la durée de conservation indiquée par le fabricant.</w:t>
      </w:r>
    </w:p>
    <w:p w:rsidR="00000000" w:rsidDel="00000000" w:rsidP="00000000" w:rsidRDefault="00000000" w:rsidRPr="00000000" w14:paraId="000003A3">
      <w:pPr>
        <w:keepNext w:val="0"/>
        <w:keepLines w:val="0"/>
        <w:pageBreakBefore w:val="0"/>
        <w:widowControl w:val="1"/>
        <w:pBdr>
          <w:top w:color="b2aa35" w:space="1" w:sz="4" w:val="single"/>
          <w:left w:space="0" w:sz="0" w:val="nil"/>
          <w:bottom w:color="b2aa35" w:space="0" w:sz="4" w:val="single"/>
          <w:right w:color="b2aa35" w:space="4" w:sz="4" w:val="single"/>
          <w:between w:space="0" w:sz="0" w:val="nil"/>
        </w:pBdr>
        <w:shd w:fill="b2aa35" w:val="clear"/>
        <w:spacing w:after="160" w:before="0" w:line="276" w:lineRule="auto"/>
        <w:ind w:left="0" w:right="0" w:firstLine="0"/>
        <w:jc w:val="both"/>
        <w:rPr>
          <w:rFonts w:ascii="Calibri" w:cs="Calibri" w:eastAsia="Calibri" w:hAnsi="Calibri"/>
          <w:b w:val="1"/>
          <w:bCs w:val="1"/>
          <w:i w:val="0"/>
          <w:iCs w:val="0"/>
          <w:smallCaps w:val="0"/>
          <w:strike w:val="0"/>
          <w:color w:val="ffffff"/>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8"/>
          <w:szCs w:val="28"/>
          <w:u w:val="none"/>
          <w:shd w:fill="auto" w:val="clear"/>
          <w:vertAlign w:val="baseline"/>
          <w:rtl w:val="0"/>
        </w:rPr>
        <w:t xml:space="preserve">Conseils pour la réfrigération des aliments frais</w:t>
      </w:r>
    </w:p>
    <w:p w:rsidR="00000000" w:rsidDel="00000000" w:rsidP="00000000" w:rsidRDefault="00000000" w:rsidRPr="00000000" w14:paraId="000003A4">
      <w:pPr>
        <w:spacing w:after="0" w:lineRule="auto"/>
        <w:rPr>
          <w:rFonts w:ascii="Calibri" w:cs="Calibri" w:eastAsia="Calibri" w:hAnsi="Calibri"/>
          <w:color w:val="222222"/>
        </w:rPr>
      </w:pPr>
      <w:r w:rsidDel="00000000" w:rsidR="00000000" w:rsidRPr="00000000">
        <w:rPr>
          <w:rFonts w:ascii="Calibri" w:cs="Calibri" w:eastAsia="Calibri" w:hAnsi="Calibri"/>
          <w:color w:val="222222"/>
          <w:rtl w:val="0"/>
        </w:rPr>
        <w:t xml:space="preserve">Pour obtenir les meilleures performances :</w:t>
      </w:r>
    </w:p>
    <w:p w:rsidR="00000000" w:rsidDel="00000000" w:rsidP="00000000" w:rsidRDefault="00000000" w:rsidRPr="00000000" w14:paraId="000003A5">
      <w:pPr>
        <w:widowControl w:val="0"/>
        <w:numPr>
          <w:ilvl w:val="0"/>
          <w:numId w:val="7"/>
        </w:numPr>
        <w:spacing w:after="0" w:lineRule="auto"/>
        <w:ind w:left="360" w:hanging="360"/>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Ne conservez pas d'aliments chauds ni de liquides en évaporation au réfrigérateur.</w:t>
      </w:r>
    </w:p>
    <w:p w:rsidR="00000000" w:rsidDel="00000000" w:rsidP="00000000" w:rsidRDefault="00000000" w:rsidRPr="00000000" w14:paraId="000003A6">
      <w:pPr>
        <w:widowControl w:val="0"/>
        <w:numPr>
          <w:ilvl w:val="0"/>
          <w:numId w:val="7"/>
        </w:numPr>
        <w:spacing w:after="0" w:lineRule="auto"/>
        <w:ind w:left="360" w:hanging="360"/>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Couvrez ou enveloppez les aliments, surtout s'ils ont une saveur prononcée.</w:t>
      </w:r>
    </w:p>
    <w:p w:rsidR="00000000" w:rsidDel="00000000" w:rsidP="00000000" w:rsidRDefault="00000000" w:rsidRPr="00000000" w14:paraId="000003A7">
      <w:pPr>
        <w:widowControl w:val="0"/>
        <w:numPr>
          <w:ilvl w:val="0"/>
          <w:numId w:val="7"/>
        </w:numPr>
        <w:spacing w:after="0" w:lineRule="auto"/>
        <w:ind w:left="360" w:hanging="360"/>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Préparation (tous types) : enveloppez-les dans des sacs en polyéthylène et placez-les sur les étagères en verre au-dessus du bac à légumes.</w:t>
      </w:r>
    </w:p>
    <w:p w:rsidR="00000000" w:rsidDel="00000000" w:rsidP="00000000" w:rsidRDefault="00000000" w:rsidRPr="00000000" w14:paraId="000003A8">
      <w:pPr>
        <w:widowControl w:val="0"/>
        <w:numPr>
          <w:ilvl w:val="0"/>
          <w:numId w:val="7"/>
        </w:numPr>
        <w:spacing w:after="0" w:lineRule="auto"/>
        <w:ind w:left="360" w:hanging="360"/>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Par mesure de sécurité, ne pas conserver de cette manière plus d'un ou deux jours.</w:t>
      </w:r>
    </w:p>
    <w:p w:rsidR="00000000" w:rsidDel="00000000" w:rsidP="00000000" w:rsidRDefault="00000000" w:rsidRPr="00000000" w14:paraId="000003A9">
      <w:pPr>
        <w:widowControl w:val="0"/>
        <w:numPr>
          <w:ilvl w:val="0"/>
          <w:numId w:val="7"/>
        </w:numPr>
        <w:spacing w:after="0" w:lineRule="auto"/>
        <w:ind w:left="360" w:hanging="360"/>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Les aliments cuits, les plats froids, etc. : ils doivent être couverts et peuvent être placés sur n'importe quelle étagère.</w:t>
      </w:r>
    </w:p>
    <w:p w:rsidR="00000000" w:rsidDel="00000000" w:rsidP="00000000" w:rsidRDefault="00000000" w:rsidRPr="00000000" w14:paraId="000003AA">
      <w:pPr>
        <w:widowControl w:val="0"/>
        <w:numPr>
          <w:ilvl w:val="0"/>
          <w:numId w:val="7"/>
        </w:numPr>
        <w:spacing w:after="0" w:lineRule="auto"/>
        <w:ind w:left="360" w:hanging="360"/>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Fruits et légumes : ils doivent être soigneusement nettoyés et placés dans le(s) tiroir(s) prévu(s) à cet effet.</w:t>
      </w:r>
    </w:p>
    <w:p w:rsidR="00000000" w:rsidDel="00000000" w:rsidP="00000000" w:rsidRDefault="00000000" w:rsidRPr="00000000" w14:paraId="000003AB">
      <w:pPr>
        <w:widowControl w:val="0"/>
        <w:numPr>
          <w:ilvl w:val="0"/>
          <w:numId w:val="7"/>
        </w:numPr>
        <w:spacing w:after="0" w:lineRule="auto"/>
        <w:ind w:left="360" w:hanging="360"/>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Beurre et fromage : ces aliments doivent être placés dans des récipients hermétiques spéciaux ou enveloppés dans du papier aluminium ou des sacs en polyéthylène afin d’exclure autant d’air que possible.</w:t>
      </w:r>
    </w:p>
    <w:p w:rsidR="00000000" w:rsidDel="00000000" w:rsidP="00000000" w:rsidRDefault="00000000" w:rsidRPr="00000000" w14:paraId="000003AC">
      <w:pPr>
        <w:widowControl w:val="0"/>
        <w:numPr>
          <w:ilvl w:val="0"/>
          <w:numId w:val="7"/>
        </w:numPr>
        <w:spacing w:after="0" w:lineRule="auto"/>
        <w:ind w:left="360" w:hanging="360"/>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Bouteille de lait : celles-ci doivent être munies d’un bouchon et rangées sur les balcons, près de la porte.</w:t>
      </w:r>
    </w:p>
    <w:p w:rsidR="00000000" w:rsidDel="00000000" w:rsidP="00000000" w:rsidRDefault="00000000" w:rsidRPr="00000000" w14:paraId="000003AD">
      <w:pPr>
        <w:widowControl w:val="0"/>
        <w:numPr>
          <w:ilvl w:val="0"/>
          <w:numId w:val="7"/>
        </w:numPr>
        <w:spacing w:after="0" w:lineRule="auto"/>
        <w:ind w:left="360" w:hanging="360"/>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Les bananes, les pommes de terre, les oignons et l'ail, s'ils ne sont pas emballés, ne doivent pas être conservés au réfrigérateur.</w:t>
      </w:r>
    </w:p>
    <w:p w:rsidR="00000000" w:rsidDel="00000000" w:rsidP="00000000" w:rsidRDefault="00000000" w:rsidRPr="00000000" w14:paraId="000003AE">
      <w:pPr>
        <w:rPr>
          <w:rFonts w:ascii="Calibri" w:cs="Calibri" w:eastAsia="Calibri" w:hAnsi="Calibri"/>
        </w:rPr>
      </w:pPr>
      <w:r w:rsidDel="00000000" w:rsidR="00000000" w:rsidRPr="00000000">
        <w:rPr>
          <w:rFonts w:ascii="Calibri" w:cs="Calibri" w:eastAsia="Calibri" w:hAnsi="Calibri"/>
          <w:rtl w:val="0"/>
        </w:rPr>
        <w:t xml:space="preserve">Pour éviter toute contamination des aliments, veuillez respecter les instructions suivantes :</w:t>
      </w:r>
    </w:p>
    <w:p w:rsidR="00000000" w:rsidDel="00000000" w:rsidP="00000000" w:rsidRDefault="00000000" w:rsidRPr="00000000" w14:paraId="000003AF">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Laisser la porte ouverte pendant de longues périodes peut entraîner une augmentation significative de la température dans les compartiments de l'appareil.</w:t>
      </w:r>
    </w:p>
    <w:p w:rsidR="00000000" w:rsidDel="00000000" w:rsidP="00000000" w:rsidRDefault="00000000" w:rsidRPr="00000000" w14:paraId="000003B0">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Nettoyez régulièrement les surfaces susceptibles d'entrer en contact avec des aliments et les systèmes de drainage accessibles.</w:t>
      </w:r>
    </w:p>
    <w:p w:rsidR="00000000" w:rsidDel="00000000" w:rsidP="00000000" w:rsidRDefault="00000000" w:rsidRPr="00000000" w14:paraId="000003B1">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Conservez la viande et le poisson crus dans des récipients appropriés au réfrigérateur, afin qu'ils n'entrent pas en contact avec d'autres aliments et ne coulent pas dessus.</w:t>
      </w:r>
    </w:p>
    <w:p w:rsidR="00000000" w:rsidDel="00000000" w:rsidP="00000000" w:rsidRDefault="00000000" w:rsidRPr="00000000" w14:paraId="000003B2">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Les compartiments pour aliments congelés deux étoiles conviennent au stockage d'aliments pré-congelés, à la conservation ou à la préparation de crèmes glacées et à la fabrication de glaçons.</w:t>
      </w:r>
    </w:p>
    <w:p w:rsidR="00000000" w:rsidDel="00000000" w:rsidP="00000000" w:rsidRDefault="00000000" w:rsidRPr="00000000" w14:paraId="000003B3">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Les compartiments à une, deux et trois étoiles ne conviennent pas à la congélation des aliments frais.</w:t>
      </w:r>
    </w:p>
    <w:p w:rsidR="00000000" w:rsidDel="00000000" w:rsidP="00000000" w:rsidRDefault="00000000" w:rsidRPr="00000000" w14:paraId="000003B4">
      <w:pPr>
        <w:rPr>
          <w:rFonts w:ascii="Calibri" w:cs="Calibri" w:eastAsia="Calibri" w:hAnsi="Calibri"/>
        </w:rPr>
      </w:pPr>
      <w:r w:rsidDel="00000000" w:rsidR="00000000" w:rsidRPr="00000000">
        <w:rPr>
          <w:rFonts w:ascii="Calibri" w:cs="Calibri" w:eastAsia="Calibri" w:hAnsi="Calibri"/>
          <w:rtl w:val="0"/>
        </w:rPr>
        <w:t xml:space="preserve">Remarque : Veuillez ranger les différents aliments en fonction des compartiments ou de la température de conservation cible de vos produits achetés.</w:t>
      </w:r>
    </w:p>
    <w:p w:rsidR="00000000" w:rsidDel="00000000" w:rsidP="00000000" w:rsidRDefault="00000000" w:rsidRPr="00000000" w14:paraId="000003B5">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Si l'appareil reste vide pendant de longues périodes, éteignez-le, dégivrez-le, nettoyez-le, séchez-le et laissez la porte ouverte pour éviter la formation de moisissures à l'intérieur.</w:t>
      </w:r>
    </w:p>
    <w:p w:rsidR="00000000" w:rsidDel="00000000" w:rsidP="00000000" w:rsidRDefault="00000000" w:rsidRPr="00000000" w14:paraId="000003B6">
      <w:pPr>
        <w:widowControl w:val="0"/>
        <w:spacing w:after="0" w:lineRule="auto"/>
        <w:jc w:val="both"/>
        <w:rPr/>
      </w:pPr>
      <w:r w:rsidDel="00000000" w:rsidR="00000000" w:rsidRPr="00000000">
        <w:rPr>
          <w:rtl w:val="0"/>
        </w:rPr>
        <w:t xml:space="preserve">Nettoyage des distributeurs d'eau (spécialement pour les distributeurs d'eau) : Nettoyer les réservoirs d'eau s'ils n'ont pas été utilisés pendant 48 h ; purger le système d'alimentation en eau si l'eau n'a pas été puisée pendant 5 jours.</w:t>
      </w:r>
    </w:p>
    <w:tbl>
      <w:tblPr>
        <w:tblStyle w:val="Table7"/>
        <w:tblW w:w="9929.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94"/>
        <w:gridCol w:w="1896"/>
        <w:gridCol w:w="1620"/>
        <w:gridCol w:w="5519"/>
        <w:tblGridChange w:id="0">
          <w:tblGrid>
            <w:gridCol w:w="894"/>
            <w:gridCol w:w="1896"/>
            <w:gridCol w:w="1620"/>
            <w:gridCol w:w="5519"/>
          </w:tblGrid>
        </w:tblGridChange>
      </w:tblGrid>
      <w:tr>
        <w:trPr>
          <w:cantSplit w:val="0"/>
          <w:trHeight w:val="515" w:hRule="atLeast"/>
          <w:tblHeader w:val="0"/>
        </w:trPr>
        <w:tc>
          <w:tcPr/>
          <w:p w:rsidR="00000000" w:rsidDel="00000000" w:rsidP="00000000" w:rsidRDefault="00000000" w:rsidRPr="00000000" w14:paraId="000003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1" w:line="240" w:lineRule="auto"/>
              <w:ind w:left="45" w:right="51"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Commande</w:t>
            </w:r>
          </w:p>
        </w:tc>
        <w:tc>
          <w:tcPr/>
          <w:p w:rsidR="00000000" w:rsidDel="00000000" w:rsidP="00000000" w:rsidRDefault="00000000" w:rsidRPr="00000000" w14:paraId="000003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 w:line="240" w:lineRule="auto"/>
              <w:ind w:left="8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Type de compartiments</w:t>
            </w:r>
          </w:p>
        </w:tc>
        <w:tc>
          <w:tcPr/>
          <w:p w:rsidR="00000000" w:rsidDel="00000000" w:rsidP="00000000" w:rsidRDefault="00000000" w:rsidRPr="00000000" w14:paraId="000003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 w:line="259" w:lineRule="auto"/>
              <w:ind w:left="129"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Température cible de stockage [ </w:t>
            </w:r>
            <w:r w:rsidDel="00000000" w:rsidR="00000000" w:rsidRPr="00000000">
              <w:rPr>
                <w:rFonts w:ascii="Cambria Math" w:cs="Cambria Math" w:eastAsia="Cambria Math" w:hAnsi="Cambria Math"/>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t>
            </w:r>
          </w:p>
        </w:tc>
        <w:tc>
          <w:tcPr/>
          <w:p w:rsidR="00000000" w:rsidDel="00000000" w:rsidP="00000000" w:rsidRDefault="00000000" w:rsidRPr="00000000" w14:paraId="000003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5" w:line="240" w:lineRule="auto"/>
              <w:ind w:left="1394"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Aliments appropriés</w:t>
            </w:r>
          </w:p>
        </w:tc>
      </w:tr>
      <w:tr>
        <w:trPr>
          <w:cantSplit w:val="0"/>
          <w:trHeight w:val="684" w:hRule="atLeast"/>
          <w:tblHeader w:val="0"/>
        </w:trPr>
        <w:tc>
          <w:tcPr/>
          <w:p w:rsidR="00000000" w:rsidDel="00000000" w:rsidP="00000000" w:rsidRDefault="00000000" w:rsidRPr="00000000" w14:paraId="000003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6"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w:t>
            </w:r>
          </w:p>
        </w:tc>
        <w:tc>
          <w:tcPr/>
          <w:p w:rsidR="00000000" w:rsidDel="00000000" w:rsidP="00000000" w:rsidRDefault="00000000" w:rsidRPr="00000000" w14:paraId="000003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50" w:right="105"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Réfrigérateur</w:t>
            </w:r>
          </w:p>
        </w:tc>
        <w:tc>
          <w:tcPr/>
          <w:p w:rsidR="00000000" w:rsidDel="00000000" w:rsidP="00000000" w:rsidRDefault="00000000" w:rsidRPr="00000000" w14:paraId="000003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36" w:right="359"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+2≤+6</w:t>
            </w:r>
          </w:p>
        </w:tc>
        <w:tc>
          <w:tcPr/>
          <w:p w:rsidR="00000000" w:rsidDel="00000000" w:rsidP="00000000" w:rsidRDefault="00000000" w:rsidRPr="00000000" w14:paraId="000003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 w:line="240" w:lineRule="auto"/>
              <w:ind w:left="138" w:right="8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Les œufs, les plats cuisinés, les aliments emballés, les fruits et légumes, les produits laitiers, les gâteaux, les boissons et autres aliments ne conviennent pas à la congélation.</w:t>
            </w:r>
          </w:p>
        </w:tc>
      </w:tr>
      <w:tr>
        <w:trPr>
          <w:cantSplit w:val="0"/>
          <w:trHeight w:val="1110" w:hRule="atLeast"/>
          <w:tblHeader w:val="0"/>
        </w:trPr>
        <w:tc>
          <w:tcPr/>
          <w:p w:rsidR="00000000" w:rsidDel="00000000" w:rsidP="00000000" w:rsidRDefault="00000000" w:rsidRPr="00000000" w14:paraId="000003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3"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2</w:t>
            </w:r>
          </w:p>
        </w:tc>
        <w:tc>
          <w:tcPr/>
          <w:p w:rsidR="00000000" w:rsidDel="00000000" w:rsidP="00000000" w:rsidRDefault="00000000" w:rsidRPr="00000000" w14:paraId="000003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0" w:right="115"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(***)*-Congélateur</w:t>
            </w:r>
          </w:p>
        </w:tc>
        <w:tc>
          <w:tcPr/>
          <w:p w:rsidR="00000000" w:rsidDel="00000000" w:rsidP="00000000" w:rsidRDefault="00000000" w:rsidRPr="00000000" w14:paraId="000003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36" w:right="359"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≤-18</w:t>
            </w:r>
          </w:p>
        </w:tc>
        <w:tc>
          <w:tcPr/>
          <w:p w:rsidR="00000000" w:rsidDel="00000000" w:rsidP="00000000" w:rsidRDefault="00000000" w:rsidRPr="00000000" w14:paraId="000003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 w:line="240" w:lineRule="auto"/>
              <w:ind w:left="138" w:right="255"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Fruits de mer (poissons, crevettes, crustacés), produits aquatiques d'eau douce et produits carnés (recommandés pour 3 mois, plus la durée de conservation est longue, plus le goût et la valeur nutritive se dégradent), conviennent aux aliments frais congelés.</w:t>
            </w:r>
          </w:p>
        </w:tc>
      </w:tr>
      <w:tr>
        <w:trPr>
          <w:cantSplit w:val="0"/>
          <w:trHeight w:val="1100" w:hRule="atLeast"/>
          <w:tblHeader w:val="0"/>
        </w:trPr>
        <w:tc>
          <w:tcPr/>
          <w:p w:rsidR="00000000" w:rsidDel="00000000" w:rsidP="00000000" w:rsidRDefault="00000000" w:rsidRPr="00000000" w14:paraId="000003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3</w:t>
            </w:r>
          </w:p>
        </w:tc>
        <w:tc>
          <w:tcPr/>
          <w:p w:rsidR="00000000" w:rsidDel="00000000" w:rsidP="00000000" w:rsidRDefault="00000000" w:rsidRPr="00000000" w14:paraId="000003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50" w:right="115"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***-Congélateur</w:t>
            </w:r>
          </w:p>
        </w:tc>
        <w:tc>
          <w:tcPr/>
          <w:p w:rsidR="00000000" w:rsidDel="00000000" w:rsidP="00000000" w:rsidRDefault="00000000" w:rsidRPr="00000000" w14:paraId="000003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436" w:right="359"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≤-18</w:t>
            </w:r>
          </w:p>
        </w:tc>
        <w:tc>
          <w:tcPr/>
          <w:p w:rsidR="00000000" w:rsidDel="00000000" w:rsidP="00000000" w:rsidRDefault="00000000" w:rsidRPr="00000000" w14:paraId="000003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 w:line="240" w:lineRule="auto"/>
              <w:ind w:left="138" w:right="255"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Fruits de mer (poissons, crevettes, crustacés), produits aquatiques d'eau douce et produits carnés (conservation recommandée : 3 mois ; plus la durée de conservation est longue, plus le goût se dégrade).</w:t>
            </w:r>
          </w:p>
          <w:p w:rsidR="00000000" w:rsidDel="00000000" w:rsidP="00000000" w:rsidRDefault="00000000" w:rsidRPr="00000000" w14:paraId="000003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138"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Ces nutriments ne conviennent pas aux aliments frais congelés.</w:t>
            </w:r>
          </w:p>
        </w:tc>
      </w:tr>
      <w:tr>
        <w:trPr>
          <w:cantSplit w:val="0"/>
          <w:trHeight w:val="1095" w:hRule="atLeast"/>
          <w:tblHeader w:val="0"/>
        </w:trPr>
        <w:tc>
          <w:tcPr/>
          <w:p w:rsidR="00000000" w:rsidDel="00000000" w:rsidP="00000000" w:rsidRDefault="00000000" w:rsidRPr="00000000" w14:paraId="000003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4" w:line="240" w:lineRule="auto"/>
              <w:ind w:left="2"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4</w:t>
            </w:r>
          </w:p>
        </w:tc>
        <w:tc>
          <w:tcPr/>
          <w:p w:rsidR="00000000" w:rsidDel="00000000" w:rsidP="00000000" w:rsidRDefault="00000000" w:rsidRPr="00000000" w14:paraId="000003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5" w:line="240" w:lineRule="auto"/>
              <w:ind w:left="150" w:right="115"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**-Congélateur</w:t>
            </w:r>
          </w:p>
        </w:tc>
        <w:tc>
          <w:tcPr/>
          <w:p w:rsidR="00000000" w:rsidDel="00000000" w:rsidP="00000000" w:rsidRDefault="00000000" w:rsidRPr="00000000" w14:paraId="000003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5" w:line="240" w:lineRule="auto"/>
              <w:ind w:left="436" w:right="358"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≤-12</w:t>
            </w:r>
          </w:p>
        </w:tc>
        <w:tc>
          <w:tcPr/>
          <w:p w:rsidR="00000000" w:rsidDel="00000000" w:rsidP="00000000" w:rsidRDefault="00000000" w:rsidRPr="00000000" w14:paraId="000003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 w:line="240" w:lineRule="auto"/>
              <w:ind w:left="138"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Les fruits de mer (poissons, crevettes, crustacés), les produits aquatiques d'eau douce et les produits carnés (à conserver pendant 2 mois, car plus la durée de conservation est longue, plus le goût et la valeur nutritive sont mauvais) ne conviennent pas à la congélation des aliments frais.</w:t>
            </w:r>
          </w:p>
        </w:tc>
      </w:tr>
      <w:tr>
        <w:trPr>
          <w:cantSplit w:val="0"/>
          <w:trHeight w:val="1026" w:hRule="atLeast"/>
          <w:tblHeader w:val="0"/>
        </w:trPr>
        <w:tc>
          <w:tcPr/>
          <w:p w:rsidR="00000000" w:rsidDel="00000000" w:rsidP="00000000" w:rsidRDefault="00000000" w:rsidRPr="00000000" w14:paraId="000003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4"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5</w:t>
            </w:r>
          </w:p>
        </w:tc>
        <w:tc>
          <w:tcPr/>
          <w:p w:rsidR="00000000" w:rsidDel="00000000" w:rsidP="00000000" w:rsidRDefault="00000000" w:rsidRPr="00000000" w14:paraId="000003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6" w:line="240" w:lineRule="auto"/>
              <w:ind w:left="150" w:right="115"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*-Congélateur</w:t>
            </w:r>
          </w:p>
        </w:tc>
        <w:tc>
          <w:tcPr/>
          <w:p w:rsidR="00000000" w:rsidDel="00000000" w:rsidP="00000000" w:rsidRDefault="00000000" w:rsidRPr="00000000" w14:paraId="000003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5" w:line="240" w:lineRule="auto"/>
              <w:ind w:left="436" w:right="359"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≤-6</w:t>
            </w:r>
          </w:p>
        </w:tc>
        <w:tc>
          <w:tcPr/>
          <w:p w:rsidR="00000000" w:rsidDel="00000000" w:rsidP="00000000" w:rsidRDefault="00000000" w:rsidRPr="00000000" w14:paraId="000003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 w:line="240" w:lineRule="auto"/>
              <w:ind w:left="138"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Les fruits de mer (poissons, crevettes, crustacés), les produits aquatiques d'eau douce et les produits carnés (à conserver pendant 1 mois, car plus la durée de conservation est longue, plus le goût et la valeur nutritive sont mauvais) ne conviennent pas à la congélation des aliments frais.</w:t>
            </w:r>
          </w:p>
        </w:tc>
      </w:tr>
      <w:tr>
        <w:trPr>
          <w:cantSplit w:val="0"/>
          <w:trHeight w:val="1071" w:hRule="atLeast"/>
          <w:tblHeader w:val="0"/>
        </w:trPr>
        <w:tc>
          <w:tcPr/>
          <w:p w:rsidR="00000000" w:rsidDel="00000000" w:rsidP="00000000" w:rsidRDefault="00000000" w:rsidRPr="00000000" w14:paraId="000003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6</w:t>
            </w:r>
          </w:p>
        </w:tc>
        <w:tc>
          <w:tcPr/>
          <w:p w:rsidR="00000000" w:rsidDel="00000000" w:rsidP="00000000" w:rsidRDefault="00000000" w:rsidRPr="00000000" w14:paraId="000003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3" w:right="149"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0 étoile</w:t>
            </w:r>
          </w:p>
        </w:tc>
        <w:tc>
          <w:tcPr/>
          <w:p w:rsidR="00000000" w:rsidDel="00000000" w:rsidP="00000000" w:rsidRDefault="00000000" w:rsidRPr="00000000" w14:paraId="000003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62" w:right="467"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-6≤0</w:t>
            </w:r>
          </w:p>
        </w:tc>
        <w:tc>
          <w:tcPr/>
          <w:p w:rsidR="00000000" w:rsidDel="00000000" w:rsidP="00000000" w:rsidRDefault="00000000" w:rsidRPr="00000000" w14:paraId="000003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 w:line="240" w:lineRule="auto"/>
              <w:ind w:left="138"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Porc, bœuf, poisson, poulet frais, certains aliments transformés emballés, etc. (À consommer de préférence le jour même, idéalement dans les 3 jours). Aliments transformés partiellement encapsulés (non congelables).</w:t>
            </w:r>
          </w:p>
        </w:tc>
      </w:tr>
      <w:tr>
        <w:trPr>
          <w:cantSplit w:val="0"/>
          <w:trHeight w:val="1323" w:hRule="atLeast"/>
          <w:tblHeader w:val="0"/>
        </w:trPr>
        <w:tc>
          <w:tcPr/>
          <w:p w:rsidR="00000000" w:rsidDel="00000000" w:rsidP="00000000" w:rsidRDefault="00000000" w:rsidRPr="00000000" w14:paraId="000003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7</w:t>
            </w:r>
          </w:p>
        </w:tc>
        <w:tc>
          <w:tcPr/>
          <w:p w:rsidR="00000000" w:rsidDel="00000000" w:rsidP="00000000" w:rsidRDefault="00000000" w:rsidRPr="00000000" w14:paraId="000003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3" w:right="13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Froideur</w:t>
            </w:r>
          </w:p>
        </w:tc>
        <w:tc>
          <w:tcPr/>
          <w:p w:rsidR="00000000" w:rsidDel="00000000" w:rsidP="00000000" w:rsidRDefault="00000000" w:rsidRPr="00000000" w14:paraId="000003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62" w:right="467"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-2≤+3</w:t>
            </w:r>
          </w:p>
        </w:tc>
        <w:tc>
          <w:tcPr/>
          <w:p w:rsidR="00000000" w:rsidDel="00000000" w:rsidP="00000000" w:rsidRDefault="00000000" w:rsidRPr="00000000" w14:paraId="000003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 w:line="240" w:lineRule="auto"/>
              <w:ind w:left="138"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Porc, bœuf, poulet, produits aquatiques d'eau douce, etc., frais ou congelés (à conserver 7 jours en dessous de 0 </w:t>
            </w:r>
            <w:r w:rsidDel="00000000" w:rsidR="00000000" w:rsidRPr="00000000">
              <w:rPr>
                <w:rFonts w:ascii="Cambria Math" w:cs="Cambria Math" w:eastAsia="Cambria Math" w:hAnsi="Cambria Math"/>
                <w:b w:val="0"/>
                <w:bCs w:val="0"/>
                <w:i w:val="0"/>
                <w:iCs w:val="0"/>
                <w:smallCaps w:val="0"/>
                <w:strike w:val="0"/>
                <w:color w:val="000000"/>
                <w:sz w:val="22"/>
                <w:szCs w:val="22"/>
                <w:u w:val="none"/>
                <w:shd w:fill="auto" w:val="clear"/>
                <w:vertAlign w:val="baseline"/>
                <w:rtl w:val="0"/>
              </w:rPr>
              <w:t xml:space="preserve">°C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et à consommer de préférence dans la journée au-dessus de 0 </w:t>
            </w:r>
            <w:r w:rsidDel="00000000" w:rsidR="00000000" w:rsidRPr="00000000">
              <w:rPr>
                <w:rFonts w:ascii="Cambria Math" w:cs="Cambria Math" w:eastAsia="Cambria Math" w:hAnsi="Cambria Math"/>
                <w:b w:val="0"/>
                <w:bCs w:val="0"/>
                <w:i w:val="0"/>
                <w:iCs w:val="0"/>
                <w:smallCaps w:val="0"/>
                <w:strike w:val="0"/>
                <w:color w:val="000000"/>
                <w:sz w:val="22"/>
                <w:szCs w:val="22"/>
                <w:u w:val="none"/>
                <w:shd w:fill="auto" w:val="clear"/>
                <w:vertAlign w:val="baseline"/>
                <w:rtl w:val="0"/>
              </w:rPr>
              <w:t xml:space="preserve">°C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idéalement dans les 2 jours). Fruits de mer (à conserver 15 jours en dessous de 0 °C ; il est déconseillé de les conserver au-dessus de 0 </w:t>
            </w:r>
            <w:r w:rsidDel="00000000" w:rsidR="00000000" w:rsidRPr="00000000">
              <w:rPr>
                <w:rFonts w:ascii="Cambria Math" w:cs="Cambria Math" w:eastAsia="Cambria Math" w:hAnsi="Cambria Math"/>
                <w:b w:val="0"/>
                <w:bCs w:val="0"/>
                <w:i w:val="0"/>
                <w:iCs w:val="0"/>
                <w:smallCaps w:val="0"/>
                <w:strike w:val="0"/>
                <w:color w:val="000000"/>
                <w:sz w:val="22"/>
                <w:szCs w:val="22"/>
                <w:u w:val="none"/>
                <w:shd w:fill="auto" w:val="clear"/>
                <w:vertAlign w:val="baseline"/>
                <w:rtl w:val="0"/>
              </w:rPr>
              <w:t xml:space="preserve">°C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t>
            </w:r>
          </w:p>
        </w:tc>
      </w:tr>
      <w:tr>
        <w:trPr>
          <w:cantSplit w:val="0"/>
          <w:trHeight w:val="801" w:hRule="atLeast"/>
          <w:tblHeader w:val="0"/>
        </w:trPr>
        <w:tc>
          <w:tcPr/>
          <w:p w:rsidR="00000000" w:rsidDel="00000000" w:rsidP="00000000" w:rsidRDefault="00000000" w:rsidRPr="00000000" w14:paraId="000003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8</w:t>
            </w:r>
          </w:p>
        </w:tc>
        <w:tc>
          <w:tcPr/>
          <w:p w:rsidR="00000000" w:rsidDel="00000000" w:rsidP="00000000" w:rsidRDefault="00000000" w:rsidRPr="00000000" w14:paraId="000003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04" w:right="241"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Produits frais</w:t>
            </w:r>
          </w:p>
        </w:tc>
        <w:tc>
          <w:tcPr/>
          <w:p w:rsidR="00000000" w:rsidDel="00000000" w:rsidP="00000000" w:rsidRDefault="00000000" w:rsidRPr="00000000" w14:paraId="000003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07" w:right="412"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0≤+4</w:t>
            </w:r>
          </w:p>
        </w:tc>
        <w:tc>
          <w:tcPr/>
          <w:p w:rsidR="00000000" w:rsidDel="00000000" w:rsidP="00000000" w:rsidRDefault="00000000" w:rsidRPr="00000000" w14:paraId="000003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 w:line="240" w:lineRule="auto"/>
              <w:ind w:left="138"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Porc frais, bœuf, poisson, poulet, plats cuisinés, etc. (À consommer de préférence dans la journée, et de préférence dans les 3 jours).</w:t>
            </w:r>
          </w:p>
        </w:tc>
      </w:tr>
      <w:tr>
        <w:trPr>
          <w:cantSplit w:val="0"/>
          <w:trHeight w:val="261" w:hRule="atLeast"/>
          <w:tblHeader w:val="0"/>
        </w:trPr>
        <w:tc>
          <w:tcPr/>
          <w:p w:rsidR="00000000" w:rsidDel="00000000" w:rsidP="00000000" w:rsidRDefault="00000000" w:rsidRPr="00000000" w14:paraId="000004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9</w:t>
            </w:r>
          </w:p>
        </w:tc>
        <w:tc>
          <w:tcPr/>
          <w:p w:rsidR="00000000" w:rsidDel="00000000" w:rsidP="00000000" w:rsidRDefault="00000000" w:rsidRPr="00000000" w14:paraId="000004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07" w:right="412"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Vin</w:t>
            </w:r>
          </w:p>
        </w:tc>
        <w:tc>
          <w:tcPr/>
          <w:p w:rsidR="00000000" w:rsidDel="00000000" w:rsidP="00000000" w:rsidRDefault="00000000" w:rsidRPr="00000000" w14:paraId="000004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07" w:right="412"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+5≤+20</w:t>
            </w:r>
          </w:p>
        </w:tc>
        <w:tc>
          <w:tcPr/>
          <w:p w:rsidR="00000000" w:rsidDel="00000000" w:rsidP="00000000" w:rsidRDefault="00000000" w:rsidRPr="00000000" w14:paraId="000004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 w:line="240" w:lineRule="auto"/>
              <w:ind w:left="138"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Vin rouge, vin blanc, vin mousseux, etc.</w:t>
            </w:r>
          </w:p>
        </w:tc>
      </w:tr>
    </w:tbl>
    <w:p w:rsidR="00000000" w:rsidDel="00000000" w:rsidP="00000000" w:rsidRDefault="00000000" w:rsidRPr="00000000" w14:paraId="00000404">
      <w:pPr>
        <w:spacing w:after="0" w:lineRule="auto"/>
        <w:jc w:val="both"/>
        <w:rPr>
          <w:rFonts w:ascii="Calibri" w:cs="Calibri" w:eastAsia="Calibri" w:hAnsi="Calibri"/>
          <w:color w:val="222222"/>
        </w:rPr>
      </w:pPr>
      <w:r w:rsidDel="00000000" w:rsidR="00000000" w:rsidRPr="00000000">
        <w:rPr>
          <w:rtl w:val="0"/>
        </w:rPr>
      </w:r>
    </w:p>
    <w:p w:rsidR="00000000" w:rsidDel="00000000" w:rsidP="00000000" w:rsidRDefault="00000000" w:rsidRPr="00000000" w14:paraId="00000405">
      <w:pPr>
        <w:spacing w:after="0" w:lineRule="auto"/>
        <w:jc w:val="both"/>
        <w:rPr>
          <w:rFonts w:ascii="Calibri" w:cs="Calibri" w:eastAsia="Calibri" w:hAnsi="Calibri"/>
          <w:color w:val="222222"/>
        </w:rPr>
      </w:pPr>
      <w:r w:rsidDel="00000000" w:rsidR="00000000" w:rsidRPr="00000000">
        <w:rPr>
          <w:rtl w:val="0"/>
        </w:rPr>
      </w:r>
    </w:p>
    <w:p w:rsidR="00000000" w:rsidDel="00000000" w:rsidP="00000000" w:rsidRDefault="00000000" w:rsidRPr="00000000" w14:paraId="00000406">
      <w:pPr>
        <w:spacing w:after="0" w:lineRule="auto"/>
        <w:jc w:val="both"/>
        <w:rPr>
          <w:rFonts w:ascii="Calibri" w:cs="Calibri" w:eastAsia="Calibri" w:hAnsi="Calibri"/>
          <w:color w:val="222222"/>
        </w:rPr>
      </w:pPr>
      <w:r w:rsidDel="00000000" w:rsidR="00000000" w:rsidRPr="00000000">
        <w:rPr>
          <w:rtl w:val="0"/>
        </w:rPr>
      </w:r>
    </w:p>
    <w:p w:rsidR="00000000" w:rsidDel="00000000" w:rsidP="00000000" w:rsidRDefault="00000000" w:rsidRPr="00000000" w14:paraId="00000407">
      <w:pPr>
        <w:spacing w:after="0" w:lineRule="auto"/>
        <w:jc w:val="both"/>
        <w:rPr>
          <w:rFonts w:ascii="Calibri" w:cs="Calibri" w:eastAsia="Calibri" w:hAnsi="Calibri"/>
          <w:color w:val="222222"/>
        </w:rPr>
      </w:pPr>
      <w:r w:rsidDel="00000000" w:rsidR="00000000" w:rsidRPr="00000000">
        <w:rPr>
          <w:rtl w:val="0"/>
        </w:rPr>
      </w:r>
    </w:p>
    <w:p w:rsidR="00000000" w:rsidDel="00000000" w:rsidP="00000000" w:rsidRDefault="00000000" w:rsidRPr="00000000" w14:paraId="00000408">
      <w:pPr>
        <w:spacing w:after="0" w:lineRule="auto"/>
        <w:jc w:val="both"/>
        <w:rPr>
          <w:rFonts w:ascii="Calibri" w:cs="Calibri" w:eastAsia="Calibri" w:hAnsi="Calibri"/>
          <w:color w:val="222222"/>
        </w:rPr>
      </w:pPr>
      <w:r w:rsidDel="00000000" w:rsidR="00000000" w:rsidRPr="00000000">
        <w:rPr>
          <w:rtl w:val="0"/>
        </w:rPr>
      </w:r>
    </w:p>
    <w:p w:rsidR="00000000" w:rsidDel="00000000" w:rsidP="00000000" w:rsidRDefault="00000000" w:rsidRPr="00000000" w14:paraId="00000409">
      <w:pPr>
        <w:spacing w:after="0" w:lineRule="auto"/>
        <w:jc w:val="both"/>
        <w:rPr>
          <w:rFonts w:ascii="Calibri" w:cs="Calibri" w:eastAsia="Calibri" w:hAnsi="Calibri"/>
          <w:color w:val="222222"/>
        </w:rPr>
      </w:pPr>
      <w:r w:rsidDel="00000000" w:rsidR="00000000" w:rsidRPr="00000000">
        <w:rPr>
          <w:rtl w:val="0"/>
        </w:rPr>
      </w:r>
    </w:p>
    <w:p w:rsidR="00000000" w:rsidDel="00000000" w:rsidP="00000000" w:rsidRDefault="00000000" w:rsidRPr="00000000" w14:paraId="0000040A">
      <w:pPr>
        <w:jc w:val="both"/>
        <w:rPr>
          <w:rFonts w:ascii="Calibri" w:cs="Calibri" w:eastAsia="Calibri" w:hAnsi="Calibri"/>
          <w:color w:val="222222"/>
        </w:rPr>
      </w:pPr>
      <w:r w:rsidDel="00000000" w:rsidR="00000000" w:rsidRPr="00000000">
        <w:rPr>
          <w:rtl w:val="0"/>
        </w:rPr>
      </w:r>
    </w:p>
    <w:p w:rsidR="00000000" w:rsidDel="00000000" w:rsidP="00000000" w:rsidRDefault="00000000" w:rsidRPr="00000000" w14:paraId="0000040B">
      <w:pPr>
        <w:keepNext w:val="0"/>
        <w:keepLines w:val="0"/>
        <w:pageBreakBefore w:val="0"/>
        <w:widowControl w:val="1"/>
        <w:numPr>
          <w:ilvl w:val="0"/>
          <w:numId w:val="16"/>
        </w:numPr>
        <w:pBdr>
          <w:top w:color="002f6a" w:space="3" w:sz="4" w:val="single"/>
          <w:left w:color="002f6a" w:space="18" w:sz="4" w:val="single"/>
          <w:bottom w:color="002f6a" w:space="3" w:sz="4" w:val="single"/>
          <w:right w:color="002f6a" w:space="18" w:sz="4" w:val="single"/>
          <w:between w:space="0" w:sz="0" w:val="nil"/>
        </w:pBdr>
        <w:shd w:fill="002f6a" w:val="clear"/>
        <w:spacing w:after="160" w:before="0" w:line="259" w:lineRule="auto"/>
        <w:ind w:left="720" w:right="0" w:hanging="360"/>
        <w:jc w:val="left"/>
        <w:rPr/>
      </w:pPr>
      <w:r w:rsidDel="00000000" w:rsidR="00000000" w:rsidRPr="00000000">
        <w:rPr>
          <w:rFonts w:ascii="Calibri" w:cs="Calibri" w:eastAsia="Calibri" w:hAnsi="Calibri"/>
          <w:b w:val="1"/>
          <w:bCs w:val="1"/>
          <w:i w:val="0"/>
          <w:iCs w:val="0"/>
          <w:smallCaps w:val="0"/>
          <w:strike w:val="0"/>
          <w:color w:val="ffffff"/>
          <w:sz w:val="36"/>
          <w:szCs w:val="36"/>
          <w:u w:val="none"/>
          <w:shd w:fill="auto" w:val="clear"/>
          <w:vertAlign w:val="baseline"/>
          <w:rtl w:val="0"/>
        </w:rPr>
        <w:t xml:space="preserve">NETTOYAGE ET DÉGIVRAGE DU CONGÉLATEUR</w:t>
      </w:r>
    </w:p>
    <w:p w:rsidR="00000000" w:rsidDel="00000000" w:rsidP="00000000" w:rsidRDefault="00000000" w:rsidRPr="00000000" w14:paraId="0000040C">
      <w:pPr>
        <w:keepNext w:val="0"/>
        <w:keepLines w:val="0"/>
        <w:pageBreakBefore w:val="0"/>
        <w:widowControl w:val="1"/>
        <w:pBdr>
          <w:top w:color="b2aa35" w:space="1" w:sz="4" w:val="single"/>
          <w:left w:space="0" w:sz="0" w:val="nil"/>
          <w:bottom w:color="b2aa35" w:space="0" w:sz="4" w:val="single"/>
          <w:right w:color="b2aa35" w:space="4" w:sz="4" w:val="single"/>
          <w:between w:space="0" w:sz="0" w:val="nil"/>
        </w:pBdr>
        <w:shd w:fill="b2aa35" w:val="clear"/>
        <w:spacing w:after="160" w:before="0" w:line="276" w:lineRule="auto"/>
        <w:ind w:left="0" w:right="0" w:firstLine="0"/>
        <w:jc w:val="both"/>
        <w:rPr>
          <w:rFonts w:ascii="Calibri" w:cs="Calibri" w:eastAsia="Calibri" w:hAnsi="Calibri"/>
          <w:b w:val="1"/>
          <w:bCs w:val="1"/>
          <w:i w:val="0"/>
          <w:iCs w:val="0"/>
          <w:smallCaps w:val="0"/>
          <w:strike w:val="0"/>
          <w:color w:val="ffffff"/>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8"/>
          <w:szCs w:val="28"/>
          <w:u w:val="none"/>
          <w:shd w:fill="auto" w:val="clear"/>
          <w:vertAlign w:val="baseline"/>
          <w:rtl w:val="0"/>
        </w:rPr>
        <w:t xml:space="preserve">Nettoyage</w:t>
      </w:r>
    </w:p>
    <w:p w:rsidR="00000000" w:rsidDel="00000000" w:rsidP="00000000" w:rsidRDefault="00000000" w:rsidRPr="00000000" w14:paraId="0000040D">
      <w:pPr>
        <w:spacing w:after="0" w:lineRule="auto"/>
        <w:rPr>
          <w:rFonts w:ascii="Calibri" w:cs="Calibri" w:eastAsia="Calibri" w:hAnsi="Calibri"/>
        </w:rPr>
      </w:pPr>
      <w:r w:rsidDel="00000000" w:rsidR="00000000" w:rsidRPr="00000000">
        <w:rPr>
          <w:rFonts w:ascii="Calibri" w:cs="Calibri" w:eastAsia="Calibri" w:hAnsi="Calibri"/>
          <w:rtl w:val="0"/>
        </w:rPr>
        <w:t xml:space="preserve">Pour des raisons d'hygiène, l'intérieur de l'appareil, y compris ses accessoires internes, doit être nettoyé régulièrement.</w:t>
      </w:r>
    </w:p>
    <w:p w:rsidR="00000000" w:rsidDel="00000000" w:rsidP="00000000" w:rsidRDefault="00000000" w:rsidRPr="00000000" w14:paraId="0000040E">
      <w:pPr>
        <w:spacing w:after="0" w:lineRule="auto"/>
        <w:rPr>
          <w:rFonts w:ascii="Calibri" w:cs="Calibri" w:eastAsia="Calibri" w:hAnsi="Calibri"/>
        </w:rPr>
      </w:pPr>
      <w:r w:rsidDel="00000000" w:rsidR="00000000" w:rsidRPr="00000000">
        <w:rPr>
          <w:rFonts w:ascii="Calibri" w:cs="Calibri" w:eastAsia="Calibri" w:hAnsi="Calibri"/>
          <w:b w:val="1"/>
          <w:bCs w:val="1"/>
          <w:rtl w:val="0"/>
        </w:rPr>
        <w:t xml:space="preserve">Attention ! </w:t>
      </w:r>
      <w:r w:rsidDel="00000000" w:rsidR="00000000" w:rsidRPr="00000000">
        <w:rPr>
          <w:rFonts w:ascii="Calibri" w:cs="Calibri" w:eastAsia="Calibri" w:hAnsi="Calibri"/>
          <w:rtl w:val="0"/>
        </w:rPr>
        <w:t xml:space="preserve">L’appareil ne doit pas être branché pendant le nettoyage. Risque d’électrocution ! Avant de nettoyer l’appareil, mettez-le hors tension et débranchez-le, ou coupez le disjoncteur ou le fusible. Ne nettoyez jamais l’appareil avec un nettoyeur vapeur. L’humidité pourrait s’accumuler dans les composants électriques ; risque d’électrocution ! Les vapeurs chaudes peuvent endommager les pièces en plastique. L’appareil doit être parfaitement sec avant d’être remis en service.</w:t>
      </w:r>
    </w:p>
    <w:p w:rsidR="00000000" w:rsidDel="00000000" w:rsidP="00000000" w:rsidRDefault="00000000" w:rsidRPr="00000000" w14:paraId="0000040F">
      <w:pPr>
        <w:spacing w:after="0" w:lineRule="auto"/>
        <w:rPr>
          <w:rFonts w:ascii="Calibri" w:cs="Calibri" w:eastAsia="Calibri" w:hAnsi="Calibri"/>
        </w:rPr>
      </w:pPr>
      <w:r w:rsidDel="00000000" w:rsidR="00000000" w:rsidRPr="00000000">
        <w:rPr>
          <w:rFonts w:ascii="Calibri" w:cs="Calibri" w:eastAsia="Calibri" w:hAnsi="Calibri"/>
          <w:b w:val="1"/>
          <w:bCs w:val="1"/>
          <w:rtl w:val="0"/>
        </w:rPr>
        <w:t xml:space="preserve">Important ! </w:t>
      </w:r>
      <w:r w:rsidDel="00000000" w:rsidR="00000000" w:rsidRPr="00000000">
        <w:rPr>
          <w:rFonts w:ascii="Calibri" w:cs="Calibri" w:eastAsia="Calibri" w:hAnsi="Calibri"/>
          <w:rtl w:val="0"/>
        </w:rPr>
        <w:t xml:space="preserve">Les huiles essentielles et les solvants organiques peuvent attaquer les pièces en plastique, par exemple le jus de citron ou le jus d'écorce d'orange, l'acide butyrique, les nettoyants contenant de l'acide acétique.</w:t>
      </w:r>
    </w:p>
    <w:p w:rsidR="00000000" w:rsidDel="00000000" w:rsidP="00000000" w:rsidRDefault="00000000" w:rsidRPr="00000000" w14:paraId="00000410">
      <w:pPr>
        <w:spacing w:after="0" w:lineRule="auto"/>
        <w:rPr>
          <w:rFonts w:ascii="Calibri" w:cs="Calibri" w:eastAsia="Calibri" w:hAnsi="Calibri"/>
        </w:rPr>
      </w:pPr>
      <w:r w:rsidDel="00000000" w:rsidR="00000000" w:rsidRPr="00000000">
        <w:rPr>
          <w:rFonts w:ascii="Calibri" w:cs="Calibri" w:eastAsia="Calibri" w:hAnsi="Calibri"/>
          <w:rtl w:val="0"/>
        </w:rPr>
        <w:t xml:space="preserve">Nettoyer le trou d'évacuation.</w:t>
      </w:r>
    </w:p>
    <w:p w:rsidR="00000000" w:rsidDel="00000000" w:rsidP="00000000" w:rsidRDefault="00000000" w:rsidRPr="00000000" w14:paraId="00000411">
      <w:pPr>
        <w:spacing w:after="0" w:lineRule="auto"/>
        <w:rPr>
          <w:rFonts w:ascii="Calibri" w:cs="Calibri" w:eastAsia="Calibri" w:hAnsi="Calibri"/>
        </w:rPr>
      </w:pPr>
      <w:r w:rsidDel="00000000" w:rsidR="00000000" w:rsidRPr="00000000">
        <w:rPr>
          <w:rFonts w:ascii="Calibri" w:cs="Calibri" w:eastAsia="Calibri" w:hAnsi="Calibri"/>
          <w:rtl w:val="0"/>
        </w:rPr>
        <w:t xml:space="preserve">Pour éviter que l'eau de dégivrage ne déborde dans le réfrigérateur, nettoyez régulièrement l'orifice d'évacuation situé à l'arrière du compartiment réfrigérateur. Utilisez un produit nettoyant comme indiqué sur l'image de droite.</w:t>
      </w:r>
    </w:p>
    <w:p w:rsidR="00000000" w:rsidDel="00000000" w:rsidP="00000000" w:rsidRDefault="00000000" w:rsidRPr="00000000" w14:paraId="00000412">
      <w:pPr>
        <w:spacing w:after="0" w:lineRule="auto"/>
        <w:jc w:val="center"/>
        <w:rPr>
          <w:rFonts w:ascii="Calibri" w:cs="Calibri" w:eastAsia="Calibri" w:hAnsi="Calibri"/>
          <w:color w:val="222222"/>
        </w:rPr>
      </w:pPr>
      <w:r w:rsidDel="00000000" w:rsidR="00000000" w:rsidRPr="00000000">
        <w:rPr/>
        <w:drawing>
          <wp:inline distB="0" distT="0" distL="0" distR="0">
            <wp:extent cx="1409700" cy="1295400"/>
            <wp:effectExtent b="0" l="0" r="0" t="0"/>
            <wp:docPr id="67" name="image34.png"/>
            <a:graphic>
              <a:graphicData uri="http://schemas.openxmlformats.org/drawingml/2006/picture">
                <pic:pic>
                  <pic:nvPicPr>
                    <pic:cNvPr id="0" name="image34.png"/>
                    <pic:cNvPicPr preferRelativeResize="0"/>
                  </pic:nvPicPr>
                  <pic:blipFill>
                    <a:blip r:embed="rId38"/>
                    <a:srcRect b="0" l="0" r="0" t="0"/>
                    <a:stretch>
                      <a:fillRect/>
                    </a:stretch>
                  </pic:blipFill>
                  <pic:spPr>
                    <a:xfrm>
                      <a:off x="0" y="0"/>
                      <a:ext cx="1409700" cy="1295400"/>
                    </a:xfrm>
                    <a:prstGeom prst="rect"/>
                    <a:ln/>
                  </pic:spPr>
                </pic:pic>
              </a:graphicData>
            </a:graphic>
          </wp:inline>
        </w:drawing>
      </w:r>
      <w:r w:rsidDel="00000000" w:rsidR="00000000" w:rsidRPr="00000000">
        <w:rPr>
          <w:rtl w:val="0"/>
        </w:rPr>
      </w:r>
    </w:p>
    <w:p w:rsidR="00000000" w:rsidDel="00000000" w:rsidP="00000000" w:rsidRDefault="00000000" w:rsidRPr="00000000" w14:paraId="00000413">
      <w:pPr>
        <w:spacing w:after="0" w:lineRule="auto"/>
        <w:jc w:val="both"/>
        <w:rPr>
          <w:rFonts w:ascii="Calibri" w:cs="Calibri" w:eastAsia="Calibri" w:hAnsi="Calibri"/>
        </w:rPr>
      </w:pPr>
      <w:r w:rsidDel="00000000" w:rsidR="00000000" w:rsidRPr="00000000">
        <w:rPr>
          <w:rFonts w:ascii="Calibri" w:cs="Calibri" w:eastAsia="Calibri" w:hAnsi="Calibri"/>
          <w:rtl w:val="0"/>
        </w:rPr>
        <w:t xml:space="preserve">Ne laissez pas ces substances entrer en contact avec les pièces de l'appareil.</w:t>
      </w:r>
    </w:p>
    <w:p w:rsidR="00000000" w:rsidDel="00000000" w:rsidP="00000000" w:rsidRDefault="00000000" w:rsidRPr="00000000" w14:paraId="00000414">
      <w:pPr>
        <w:spacing w:after="0" w:lineRule="auto"/>
        <w:jc w:val="both"/>
        <w:rPr>
          <w:rFonts w:ascii="Calibri" w:cs="Calibri" w:eastAsia="Calibri" w:hAnsi="Calibri"/>
        </w:rPr>
      </w:pPr>
      <w:r w:rsidDel="00000000" w:rsidR="00000000" w:rsidRPr="00000000">
        <w:rPr>
          <w:rFonts w:ascii="Calibri" w:cs="Calibri" w:eastAsia="Calibri" w:hAnsi="Calibri"/>
          <w:rtl w:val="0"/>
        </w:rPr>
        <w:t xml:space="preserve">N’utilisez aucun nettoyant abrasif.</w:t>
      </w:r>
    </w:p>
    <w:p w:rsidR="00000000" w:rsidDel="00000000" w:rsidP="00000000" w:rsidRDefault="00000000" w:rsidRPr="00000000" w14:paraId="00000415">
      <w:pPr>
        <w:spacing w:after="0" w:lineRule="auto"/>
        <w:jc w:val="both"/>
        <w:rPr>
          <w:rFonts w:ascii="Calibri" w:cs="Calibri" w:eastAsia="Calibri" w:hAnsi="Calibri"/>
        </w:rPr>
      </w:pPr>
      <w:r w:rsidDel="00000000" w:rsidR="00000000" w:rsidRPr="00000000">
        <w:rPr>
          <w:rFonts w:ascii="Calibri" w:cs="Calibri" w:eastAsia="Calibri" w:hAnsi="Calibri"/>
          <w:rtl w:val="0"/>
        </w:rPr>
        <w:t xml:space="preserve">Sortez les aliments du congélateur. Conservez-les dans un endroit frais, bien couverts.</w:t>
      </w:r>
    </w:p>
    <w:p w:rsidR="00000000" w:rsidDel="00000000" w:rsidP="00000000" w:rsidRDefault="00000000" w:rsidRPr="00000000" w14:paraId="00000416">
      <w:pPr>
        <w:spacing w:after="0" w:lineRule="auto"/>
        <w:jc w:val="both"/>
        <w:rPr>
          <w:rFonts w:ascii="Calibri" w:cs="Calibri" w:eastAsia="Calibri" w:hAnsi="Calibri"/>
        </w:rPr>
      </w:pPr>
      <w:r w:rsidDel="00000000" w:rsidR="00000000" w:rsidRPr="00000000">
        <w:rPr>
          <w:rFonts w:ascii="Calibri" w:cs="Calibri" w:eastAsia="Calibri" w:hAnsi="Calibri"/>
          <w:rtl w:val="0"/>
        </w:rPr>
        <w:t xml:space="preserve">Éteignez l'appareil et débranchez-le de la prise secteur ou coupez le disjoncteur ou le fusible.</w:t>
      </w:r>
    </w:p>
    <w:p w:rsidR="00000000" w:rsidDel="00000000" w:rsidP="00000000" w:rsidRDefault="00000000" w:rsidRPr="00000000" w14:paraId="00000417">
      <w:pPr>
        <w:spacing w:after="0" w:lineRule="auto"/>
        <w:jc w:val="both"/>
        <w:rPr>
          <w:rFonts w:ascii="Calibri" w:cs="Calibri" w:eastAsia="Calibri" w:hAnsi="Calibri"/>
        </w:rPr>
      </w:pPr>
      <w:r w:rsidDel="00000000" w:rsidR="00000000" w:rsidRPr="00000000">
        <w:rPr>
          <w:rFonts w:ascii="Calibri" w:cs="Calibri" w:eastAsia="Calibri" w:hAnsi="Calibri"/>
          <w:rtl w:val="0"/>
        </w:rPr>
        <w:t xml:space="preserve">Nettoyez l'appareil et ses accessoires intérieurs avec un chiffon et de l'eau tiède. Après le nettoyage, essuyez à l'eau claire et séchez en frottant.</w:t>
      </w:r>
    </w:p>
    <w:p w:rsidR="00000000" w:rsidDel="00000000" w:rsidP="00000000" w:rsidRDefault="00000000" w:rsidRPr="00000000" w14:paraId="00000418">
      <w:pPr>
        <w:jc w:val="both"/>
        <w:rPr>
          <w:rFonts w:ascii="Calibri" w:cs="Calibri" w:eastAsia="Calibri" w:hAnsi="Calibri"/>
        </w:rPr>
      </w:pPr>
      <w:r w:rsidDel="00000000" w:rsidR="00000000" w:rsidRPr="00000000">
        <w:rPr>
          <w:rFonts w:ascii="Calibri" w:cs="Calibri" w:eastAsia="Calibri" w:hAnsi="Calibri"/>
          <w:rtl w:val="0"/>
        </w:rPr>
        <w:t xml:space="preserve">Une fois que tout est sec, remettez l'appareil en service.</w:t>
      </w:r>
    </w:p>
    <w:p w:rsidR="00000000" w:rsidDel="00000000" w:rsidP="00000000" w:rsidRDefault="00000000" w:rsidRPr="00000000" w14:paraId="00000419">
      <w:pPr>
        <w:keepNext w:val="0"/>
        <w:keepLines w:val="0"/>
        <w:pageBreakBefore w:val="0"/>
        <w:widowControl w:val="1"/>
        <w:pBdr>
          <w:top w:color="b2aa35" w:space="1" w:sz="4" w:val="single"/>
          <w:left w:space="0" w:sz="0" w:val="nil"/>
          <w:bottom w:color="b2aa35" w:space="0" w:sz="4" w:val="single"/>
          <w:right w:color="b2aa35" w:space="4" w:sz="4" w:val="single"/>
          <w:between w:space="0" w:sz="0" w:val="nil"/>
        </w:pBdr>
        <w:shd w:fill="b2aa35" w:val="clear"/>
        <w:spacing w:after="160" w:before="0" w:line="276" w:lineRule="auto"/>
        <w:ind w:left="0" w:right="0" w:firstLine="0"/>
        <w:jc w:val="both"/>
        <w:rPr>
          <w:rFonts w:ascii="Calibri" w:cs="Calibri" w:eastAsia="Calibri" w:hAnsi="Calibri"/>
          <w:b w:val="1"/>
          <w:bCs w:val="1"/>
          <w:i w:val="0"/>
          <w:iCs w:val="0"/>
          <w:smallCaps w:val="0"/>
          <w:strike w:val="0"/>
          <w:color w:val="ffffff"/>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8"/>
          <w:szCs w:val="28"/>
          <w:u w:val="none"/>
          <w:shd w:fill="auto" w:val="clear"/>
          <w:vertAlign w:val="baseline"/>
          <w:rtl w:val="0"/>
        </w:rPr>
        <w:t xml:space="preserve">Dégivrage du congélateur</w:t>
      </w:r>
    </w:p>
    <w:p w:rsidR="00000000" w:rsidDel="00000000" w:rsidP="00000000" w:rsidRDefault="00000000" w:rsidRPr="00000000" w14:paraId="0000041A">
      <w:pPr>
        <w:spacing w:after="0" w:lineRule="auto"/>
        <w:jc w:val="both"/>
        <w:rPr>
          <w:rFonts w:ascii="Calibri" w:cs="Calibri" w:eastAsia="Calibri" w:hAnsi="Calibri"/>
        </w:rPr>
      </w:pPr>
      <w:r w:rsidDel="00000000" w:rsidR="00000000" w:rsidRPr="00000000">
        <w:rPr>
          <w:rFonts w:ascii="Calibri" w:cs="Calibri" w:eastAsia="Calibri" w:hAnsi="Calibri"/>
          <w:rtl w:val="0"/>
        </w:rPr>
        <w:t xml:space="preserve">Le compartiment congélateur, en revanche, se recouvrira progressivement de givre. Il convient de l'enlever.</w:t>
      </w:r>
    </w:p>
    <w:p w:rsidR="00000000" w:rsidDel="00000000" w:rsidP="00000000" w:rsidRDefault="00000000" w:rsidRPr="00000000" w14:paraId="0000041B">
      <w:pPr>
        <w:spacing w:after="0" w:lineRule="auto"/>
        <w:jc w:val="both"/>
        <w:rPr>
          <w:rFonts w:ascii="Calibri" w:cs="Calibri" w:eastAsia="Calibri" w:hAnsi="Calibri"/>
        </w:rPr>
      </w:pPr>
      <w:r w:rsidDel="00000000" w:rsidR="00000000" w:rsidRPr="00000000">
        <w:rPr>
          <w:rFonts w:ascii="Calibri" w:cs="Calibri" w:eastAsia="Calibri" w:hAnsi="Calibri"/>
          <w:rtl w:val="0"/>
        </w:rPr>
        <w:t xml:space="preserve">N’utilisez jamais d’outils métalliques pointus pour gratter le givre de l’évaporateur, car vous risqueriez de l’endommager.</w:t>
      </w:r>
    </w:p>
    <w:p w:rsidR="00000000" w:rsidDel="00000000" w:rsidP="00000000" w:rsidRDefault="00000000" w:rsidRPr="00000000" w14:paraId="0000041C">
      <w:pPr>
        <w:spacing w:after="0" w:lineRule="auto"/>
        <w:jc w:val="both"/>
        <w:rPr>
          <w:rFonts w:ascii="Calibri" w:cs="Calibri" w:eastAsia="Calibri" w:hAnsi="Calibri"/>
        </w:rPr>
      </w:pPr>
      <w:r w:rsidDel="00000000" w:rsidR="00000000" w:rsidRPr="00000000">
        <w:rPr>
          <w:rFonts w:ascii="Calibri" w:cs="Calibri" w:eastAsia="Calibri" w:hAnsi="Calibri"/>
          <w:rtl w:val="0"/>
        </w:rPr>
        <w:t xml:space="preserve">Toutefois, lorsque la glace devient très épaisse sur la paroi intérieure, un dégivrage complet doit être effectué comme suit :</w:t>
      </w:r>
    </w:p>
    <w:p w:rsidR="00000000" w:rsidDel="00000000" w:rsidP="00000000" w:rsidRDefault="00000000" w:rsidRPr="00000000" w14:paraId="0000041D">
      <w:pPr>
        <w:numPr>
          <w:ilvl w:val="0"/>
          <w:numId w:val="14"/>
        </w:numPr>
        <w:spacing w:after="0" w:lineRule="auto"/>
        <w:ind w:left="720" w:hanging="360"/>
        <w:jc w:val="both"/>
        <w:rPr>
          <w:rFonts w:ascii="Calibri" w:cs="Calibri" w:eastAsia="Calibri" w:hAnsi="Calibri"/>
        </w:rPr>
      </w:pPr>
      <w:r w:rsidDel="00000000" w:rsidR="00000000" w:rsidRPr="00000000">
        <w:rPr>
          <w:rFonts w:ascii="Calibri" w:cs="Calibri" w:eastAsia="Calibri" w:hAnsi="Calibri"/>
          <w:rtl w:val="0"/>
        </w:rPr>
        <w:t xml:space="preserve">Débranchez la prise.</w:t>
      </w:r>
    </w:p>
    <w:p w:rsidR="00000000" w:rsidDel="00000000" w:rsidP="00000000" w:rsidRDefault="00000000" w:rsidRPr="00000000" w14:paraId="0000041E">
      <w:pPr>
        <w:numPr>
          <w:ilvl w:val="0"/>
          <w:numId w:val="14"/>
        </w:numPr>
        <w:spacing w:after="0" w:lineRule="auto"/>
        <w:ind w:left="720" w:hanging="360"/>
        <w:jc w:val="both"/>
        <w:rPr>
          <w:rFonts w:ascii="Calibri" w:cs="Calibri" w:eastAsia="Calibri" w:hAnsi="Calibri"/>
        </w:rPr>
      </w:pPr>
      <w:r w:rsidDel="00000000" w:rsidR="00000000" w:rsidRPr="00000000">
        <w:rPr>
          <w:rFonts w:ascii="Calibri" w:cs="Calibri" w:eastAsia="Calibri" w:hAnsi="Calibri"/>
          <w:rtl w:val="0"/>
        </w:rPr>
        <w:t xml:space="preserve">Retirez tous les aliments stockés, enveloppez-les dans plusieurs couches de papier journal et placez-les dans un endroit frais.</w:t>
      </w:r>
    </w:p>
    <w:p w:rsidR="00000000" w:rsidDel="00000000" w:rsidP="00000000" w:rsidRDefault="00000000" w:rsidRPr="00000000" w14:paraId="0000041F">
      <w:pPr>
        <w:numPr>
          <w:ilvl w:val="0"/>
          <w:numId w:val="14"/>
        </w:numPr>
        <w:spacing w:after="0" w:lineRule="auto"/>
        <w:ind w:left="720" w:hanging="360"/>
        <w:jc w:val="both"/>
        <w:rPr>
          <w:rFonts w:ascii="Calibri" w:cs="Calibri" w:eastAsia="Calibri" w:hAnsi="Calibri"/>
        </w:rPr>
      </w:pPr>
      <w:r w:rsidDel="00000000" w:rsidR="00000000" w:rsidRPr="00000000">
        <w:rPr>
          <w:rFonts w:ascii="Calibri" w:cs="Calibri" w:eastAsia="Calibri" w:hAnsi="Calibri"/>
          <w:rtl w:val="0"/>
        </w:rPr>
        <w:t xml:space="preserve">Laissez la porte ouverte et placez une bassine sous l'appareil pour recueillir l'eau de dégivrage.</w:t>
      </w:r>
    </w:p>
    <w:p w:rsidR="00000000" w:rsidDel="00000000" w:rsidP="00000000" w:rsidRDefault="00000000" w:rsidRPr="00000000" w14:paraId="00000420">
      <w:pPr>
        <w:numPr>
          <w:ilvl w:val="0"/>
          <w:numId w:val="14"/>
        </w:numPr>
        <w:spacing w:after="0" w:lineRule="auto"/>
        <w:ind w:left="720" w:hanging="360"/>
        <w:jc w:val="both"/>
        <w:rPr>
          <w:rFonts w:ascii="Calibri" w:cs="Calibri" w:eastAsia="Calibri" w:hAnsi="Calibri"/>
        </w:rPr>
      </w:pPr>
      <w:r w:rsidDel="00000000" w:rsidR="00000000" w:rsidRPr="00000000">
        <w:rPr>
          <w:rFonts w:ascii="Calibri" w:cs="Calibri" w:eastAsia="Calibri" w:hAnsi="Calibri"/>
          <w:rtl w:val="0"/>
        </w:rPr>
        <w:t xml:space="preserve">Une fois le dégivrage terminé, séchez soigneusement l'intérieur.</w:t>
      </w:r>
    </w:p>
    <w:p w:rsidR="00000000" w:rsidDel="00000000" w:rsidP="00000000" w:rsidRDefault="00000000" w:rsidRPr="00000000" w14:paraId="00000421">
      <w:pPr>
        <w:numPr>
          <w:ilvl w:val="0"/>
          <w:numId w:val="14"/>
        </w:numPr>
        <w:spacing w:after="0" w:lineRule="auto"/>
        <w:ind w:left="720" w:hanging="360"/>
        <w:jc w:val="both"/>
        <w:rPr>
          <w:rFonts w:ascii="Calibri" w:cs="Calibri" w:eastAsia="Calibri" w:hAnsi="Calibri"/>
        </w:rPr>
      </w:pPr>
      <w:r w:rsidDel="00000000" w:rsidR="00000000" w:rsidRPr="00000000">
        <w:rPr>
          <w:rFonts w:ascii="Calibri" w:cs="Calibri" w:eastAsia="Calibri" w:hAnsi="Calibri"/>
          <w:rtl w:val="0"/>
        </w:rPr>
        <w:t xml:space="preserve">Rebranchez la prise pour remettre l'appareil en marche.</w:t>
      </w:r>
    </w:p>
    <w:p w:rsidR="00000000" w:rsidDel="00000000" w:rsidP="00000000" w:rsidRDefault="00000000" w:rsidRPr="00000000" w14:paraId="00000422">
      <w:pPr>
        <w:keepNext w:val="0"/>
        <w:keepLines w:val="0"/>
        <w:pageBreakBefore w:val="0"/>
        <w:widowControl w:val="1"/>
        <w:pBdr>
          <w:top w:color="b2aa35" w:space="1" w:sz="4" w:val="single"/>
          <w:left w:space="0" w:sz="0" w:val="nil"/>
          <w:bottom w:color="b2aa35" w:space="0" w:sz="4" w:val="single"/>
          <w:right w:color="b2aa35" w:space="4" w:sz="4" w:val="single"/>
          <w:between w:space="0" w:sz="0" w:val="nil"/>
        </w:pBdr>
        <w:shd w:fill="b2aa35" w:val="clear"/>
        <w:spacing w:after="160" w:before="0" w:line="276" w:lineRule="auto"/>
        <w:ind w:left="0" w:right="0" w:firstLine="0"/>
        <w:jc w:val="both"/>
        <w:rPr>
          <w:rFonts w:ascii="Calibri" w:cs="Calibri" w:eastAsia="Calibri" w:hAnsi="Calibri"/>
          <w:b w:val="1"/>
          <w:bCs w:val="1"/>
          <w:i w:val="0"/>
          <w:iCs w:val="0"/>
          <w:smallCaps w:val="0"/>
          <w:strike w:val="0"/>
          <w:color w:val="ffffff"/>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8"/>
          <w:szCs w:val="28"/>
          <w:u w:val="none"/>
          <w:shd w:fill="auto" w:val="clear"/>
          <w:vertAlign w:val="baseline"/>
          <w:rtl w:val="0"/>
        </w:rPr>
        <w:t xml:space="preserve">Remplacez la lampe</w:t>
      </w:r>
    </w:p>
    <w:p w:rsidR="00000000" w:rsidDel="00000000" w:rsidP="00000000" w:rsidRDefault="00000000" w:rsidRPr="00000000" w14:paraId="00000423">
      <w:pPr>
        <w:spacing w:after="0" w:lineRule="auto"/>
        <w:jc w:val="both"/>
        <w:rPr>
          <w:rFonts w:ascii="Calibri" w:cs="Calibri" w:eastAsia="Calibri" w:hAnsi="Calibri"/>
        </w:rPr>
      </w:pPr>
      <w:r w:rsidDel="00000000" w:rsidR="00000000" w:rsidRPr="00000000">
        <w:rPr>
          <w:rFonts w:ascii="Calibri" w:cs="Calibri" w:eastAsia="Calibri" w:hAnsi="Calibri"/>
          <w:rtl w:val="0"/>
        </w:rPr>
        <w:t xml:space="preserve">L'éclairage intérieur est de type LED. Pour remplacer l'ampoule, veuillez contacter un technicien qualifié.</w:t>
      </w:r>
    </w:p>
    <w:p w:rsidR="00000000" w:rsidDel="00000000" w:rsidP="00000000" w:rsidRDefault="00000000" w:rsidRPr="00000000" w14:paraId="00000424">
      <w:pPr>
        <w:spacing w:after="0" w:lineRule="auto"/>
        <w:jc w:val="center"/>
        <w:rPr>
          <w:rFonts w:ascii="Calibri" w:cs="Calibri" w:eastAsia="Calibri" w:hAnsi="Calibri"/>
          <w:color w:val="222222"/>
        </w:rPr>
      </w:pPr>
      <w:r w:rsidDel="00000000" w:rsidR="00000000" w:rsidRPr="00000000">
        <w:rPr>
          <w:rtl w:val="0"/>
        </w:rPr>
      </w:r>
    </w:p>
    <w:p w:rsidR="00000000" w:rsidDel="00000000" w:rsidP="00000000" w:rsidRDefault="00000000" w:rsidRPr="00000000" w14:paraId="00000425">
      <w:pPr>
        <w:spacing w:after="0" w:lineRule="auto"/>
        <w:jc w:val="center"/>
        <w:rPr>
          <w:rFonts w:ascii="Calibri" w:cs="Calibri" w:eastAsia="Calibri" w:hAnsi="Calibri"/>
          <w:color w:val="222222"/>
        </w:rPr>
      </w:pPr>
      <w:r w:rsidDel="00000000" w:rsidR="00000000" w:rsidRPr="00000000">
        <w:rPr>
          <w:rtl w:val="0"/>
        </w:rPr>
      </w:r>
    </w:p>
    <w:p w:rsidR="00000000" w:rsidDel="00000000" w:rsidP="00000000" w:rsidRDefault="00000000" w:rsidRPr="00000000" w14:paraId="00000426">
      <w:pPr>
        <w:spacing w:after="0" w:lineRule="auto"/>
        <w:jc w:val="center"/>
        <w:rPr>
          <w:rFonts w:ascii="Calibri" w:cs="Calibri" w:eastAsia="Calibri" w:hAnsi="Calibri"/>
          <w:color w:val="222222"/>
        </w:rPr>
      </w:pPr>
      <w:r w:rsidDel="00000000" w:rsidR="00000000" w:rsidRPr="00000000">
        <w:rPr>
          <w:rtl w:val="0"/>
        </w:rPr>
      </w:r>
    </w:p>
    <w:p w:rsidR="00000000" w:rsidDel="00000000" w:rsidP="00000000" w:rsidRDefault="00000000" w:rsidRPr="00000000" w14:paraId="00000427">
      <w:pPr>
        <w:spacing w:after="0" w:lineRule="auto"/>
        <w:jc w:val="center"/>
        <w:rPr>
          <w:rFonts w:ascii="Calibri" w:cs="Calibri" w:eastAsia="Calibri" w:hAnsi="Calibri"/>
          <w:color w:val="222222"/>
        </w:rPr>
      </w:pPr>
      <w:r w:rsidDel="00000000" w:rsidR="00000000" w:rsidRPr="00000000">
        <w:rPr>
          <w:rFonts w:ascii="Calibri" w:cs="Calibri" w:eastAsia="Calibri" w:hAnsi="Calibri"/>
          <w:color w:val="222222"/>
        </w:rPr>
        <w:drawing>
          <wp:inline distB="0" distT="0" distL="0" distR="0">
            <wp:extent cx="1666875" cy="1343025"/>
            <wp:effectExtent b="0" l="0" r="0" t="0"/>
            <wp:docPr descr="Diagram, engineering drawing&#10;&#10;Description automatically generated" id="121" name="image15.png"/>
            <a:graphic>
              <a:graphicData uri="http://schemas.openxmlformats.org/drawingml/2006/picture">
                <pic:pic>
                  <pic:nvPicPr>
                    <pic:cNvPr descr="Diagram, engineering drawing&#10;&#10;Description automatically generated" id="0" name="image15.png"/>
                    <pic:cNvPicPr preferRelativeResize="0"/>
                  </pic:nvPicPr>
                  <pic:blipFill>
                    <a:blip r:embed="rId39"/>
                    <a:srcRect b="0" l="0" r="0" t="0"/>
                    <a:stretch>
                      <a:fillRect/>
                    </a:stretch>
                  </pic:blipFill>
                  <pic:spPr>
                    <a:xfrm>
                      <a:off x="0" y="0"/>
                      <a:ext cx="1666875" cy="1343025"/>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2587308</wp:posOffset>
                </wp:positionH>
                <wp:positionV relativeFrom="paragraph">
                  <wp:posOffset>1086168</wp:posOffset>
                </wp:positionV>
                <wp:extent cx="704850" cy="238125"/>
                <wp:effectExtent b="0" l="0" r="0" t="0"/>
                <wp:wrapNone/>
                <wp:docPr id="5" name=""/>
                <a:graphic>
                  <a:graphicData uri="http://schemas.microsoft.com/office/word/2010/wordprocessingShape">
                    <wps:wsp>
                      <wps:cNvSpPr/>
                      <wps:cNvPr id="6" name="Shape 6"/>
                      <wps:spPr>
                        <a:xfrm>
                          <a:off x="4998338" y="3665700"/>
                          <a:ext cx="695325" cy="228600"/>
                        </a:xfrm>
                        <a:prstGeom prst="rect">
                          <a:avLst/>
                        </a:prstGeom>
                        <a:solidFill>
                          <a:schemeClr val="lt1"/>
                        </a:solidFill>
                        <a:ln>
                          <a:noFill/>
                        </a:ln>
                      </wps:spPr>
                      <wps:txbx>
                        <w:txbxContent>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Calibri" w:cs="Calibri" w:eastAsia="Calibri" w:hAnsi="Calibri"/>
                                <w:b w:val="0"/>
                                <w:i w:val="0"/>
                                <w:smallCaps w:val="0"/>
                                <w:strike w:val="0"/>
                                <w:color w:val="000000"/>
                                <w:sz w:val="16"/>
                                <w:vertAlign w:val="baseline"/>
                              </w:rPr>
                              <w:t xml:space="preserve">LED light</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2587308</wp:posOffset>
                </wp:positionH>
                <wp:positionV relativeFrom="paragraph">
                  <wp:posOffset>1086168</wp:posOffset>
                </wp:positionV>
                <wp:extent cx="704850" cy="238125"/>
                <wp:effectExtent b="0" l="0" r="0" t="0"/>
                <wp:wrapNone/>
                <wp:docPr id="5" name="image43.png"/>
                <a:graphic>
                  <a:graphicData uri="http://schemas.openxmlformats.org/drawingml/2006/picture">
                    <pic:pic>
                      <pic:nvPicPr>
                        <pic:cNvPr id="0" name="image43.png"/>
                        <pic:cNvPicPr preferRelativeResize="0"/>
                      </pic:nvPicPr>
                      <pic:blipFill>
                        <a:blip r:embed="rId7"/>
                        <a:srcRect/>
                        <a:stretch>
                          <a:fillRect/>
                        </a:stretch>
                      </pic:blipFill>
                      <pic:spPr>
                        <a:xfrm>
                          <a:off x="0" y="0"/>
                          <a:ext cx="704850" cy="238125"/>
                        </a:xfrm>
                        <a:prstGeom prst="rect"/>
                        <a:ln/>
                      </pic:spPr>
                    </pic:pic>
                  </a:graphicData>
                </a:graphic>
              </wp:anchor>
            </w:drawing>
          </mc:Fallback>
        </mc:AlternateContent>
      </w:r>
    </w:p>
    <w:p w:rsidR="00000000" w:rsidDel="00000000" w:rsidP="00000000" w:rsidRDefault="00000000" w:rsidRPr="00000000" w14:paraId="00000428">
      <w:pPr>
        <w:spacing w:after="0" w:lineRule="auto"/>
        <w:jc w:val="center"/>
        <w:rPr>
          <w:rFonts w:ascii="Calibri" w:cs="Calibri" w:eastAsia="Calibri" w:hAnsi="Calibri"/>
          <w:color w:val="222222"/>
        </w:rPr>
      </w:pPr>
      <w:r w:rsidDel="00000000" w:rsidR="00000000" w:rsidRPr="00000000">
        <w:rPr>
          <w:rtl w:val="0"/>
        </w:rPr>
      </w:r>
    </w:p>
    <w:p w:rsidR="00000000" w:rsidDel="00000000" w:rsidP="00000000" w:rsidRDefault="00000000" w:rsidRPr="00000000" w14:paraId="00000429">
      <w:pPr>
        <w:spacing w:after="0" w:lineRule="auto"/>
        <w:jc w:val="center"/>
        <w:rPr>
          <w:rFonts w:ascii="Calibri" w:cs="Calibri" w:eastAsia="Calibri" w:hAnsi="Calibri"/>
          <w:color w:val="222222"/>
        </w:rPr>
      </w:pPr>
      <w:r w:rsidDel="00000000" w:rsidR="00000000" w:rsidRPr="00000000">
        <w:rPr>
          <w:rtl w:val="0"/>
        </w:rPr>
      </w:r>
    </w:p>
    <w:p w:rsidR="00000000" w:rsidDel="00000000" w:rsidP="00000000" w:rsidRDefault="00000000" w:rsidRPr="00000000" w14:paraId="0000042A">
      <w:pPr>
        <w:rPr>
          <w:rFonts w:ascii="Calibri" w:cs="Calibri" w:eastAsia="Calibri" w:hAnsi="Calibri"/>
          <w:color w:val="222222"/>
        </w:rPr>
      </w:pPr>
      <w:r w:rsidDel="00000000" w:rsidR="00000000" w:rsidRPr="00000000">
        <w:rPr>
          <w:rtl w:val="0"/>
        </w:rPr>
      </w:r>
    </w:p>
    <w:p w:rsidR="00000000" w:rsidDel="00000000" w:rsidP="00000000" w:rsidRDefault="00000000" w:rsidRPr="00000000" w14:paraId="0000042B">
      <w:pPr>
        <w:keepNext w:val="0"/>
        <w:keepLines w:val="0"/>
        <w:pageBreakBefore w:val="0"/>
        <w:widowControl w:val="1"/>
        <w:numPr>
          <w:ilvl w:val="0"/>
          <w:numId w:val="16"/>
        </w:numPr>
        <w:pBdr>
          <w:top w:color="002f6a" w:space="3" w:sz="4" w:val="single"/>
          <w:left w:color="002f6a" w:space="18" w:sz="4" w:val="single"/>
          <w:bottom w:color="002f6a" w:space="3" w:sz="4" w:val="single"/>
          <w:right w:color="002f6a" w:space="18" w:sz="4" w:val="single"/>
          <w:between w:space="0" w:sz="0" w:val="nil"/>
        </w:pBdr>
        <w:shd w:fill="002f6a" w:val="clear"/>
        <w:spacing w:after="160" w:before="0" w:line="259" w:lineRule="auto"/>
        <w:ind w:left="720" w:right="0" w:hanging="360"/>
        <w:jc w:val="left"/>
        <w:rPr/>
      </w:pPr>
      <w:r w:rsidDel="00000000" w:rsidR="00000000" w:rsidRPr="00000000">
        <w:rPr>
          <w:rFonts w:ascii="Calibri" w:cs="Calibri" w:eastAsia="Calibri" w:hAnsi="Calibri"/>
          <w:b w:val="1"/>
          <w:bCs w:val="1"/>
          <w:i w:val="0"/>
          <w:iCs w:val="0"/>
          <w:smallCaps w:val="0"/>
          <w:strike w:val="0"/>
          <w:color w:val="ffffff"/>
          <w:sz w:val="36"/>
          <w:szCs w:val="36"/>
          <w:u w:val="none"/>
          <w:shd w:fill="auto" w:val="clear"/>
          <w:vertAlign w:val="baseline"/>
          <w:rtl w:val="0"/>
        </w:rPr>
        <w:t xml:space="preserve">DÉPANNAGE</w:t>
      </w:r>
    </w:p>
    <w:p w:rsidR="00000000" w:rsidDel="00000000" w:rsidP="00000000" w:rsidRDefault="00000000" w:rsidRPr="00000000" w14:paraId="0000042C">
      <w:pPr>
        <w:spacing w:after="0" w:lineRule="auto"/>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Attention ! </w:t>
      </w:r>
      <w:r w:rsidDel="00000000" w:rsidR="00000000" w:rsidRPr="00000000">
        <w:rPr>
          <w:rFonts w:ascii="Calibri" w:cs="Calibri" w:eastAsia="Calibri" w:hAnsi="Calibri"/>
          <w:rtl w:val="0"/>
        </w:rPr>
        <w:t xml:space="preserve">Avant toute intervention, coupez l’alimentation électrique. Seul un électricien qualifié ou une personne compétente est habilitée à effectuer les dépannages non décrits dans ce manuel.</w:t>
      </w:r>
      <w:r w:rsidDel="00000000" w:rsidR="00000000" w:rsidRPr="00000000">
        <w:rPr>
          <w:rtl w:val="0"/>
        </w:rPr>
      </w:r>
    </w:p>
    <w:p w:rsidR="00000000" w:rsidDel="00000000" w:rsidP="00000000" w:rsidRDefault="00000000" w:rsidRPr="00000000" w14:paraId="0000042D">
      <w:pPr>
        <w:jc w:val="both"/>
        <w:rPr>
          <w:rFonts w:ascii="Calibri" w:cs="Calibri" w:eastAsia="Calibri" w:hAnsi="Calibri"/>
        </w:rPr>
      </w:pPr>
      <w:r w:rsidDel="00000000" w:rsidR="00000000" w:rsidRPr="00000000">
        <w:rPr>
          <w:rFonts w:ascii="Calibri" w:cs="Calibri" w:eastAsia="Calibri" w:hAnsi="Calibri"/>
          <w:b w:val="1"/>
          <w:bCs w:val="1"/>
          <w:rtl w:val="0"/>
        </w:rPr>
        <w:t xml:space="preserve">Important ! </w:t>
      </w:r>
      <w:r w:rsidDel="00000000" w:rsidR="00000000" w:rsidRPr="00000000">
        <w:rPr>
          <w:rFonts w:ascii="Calibri" w:cs="Calibri" w:eastAsia="Calibri" w:hAnsi="Calibri"/>
          <w:rtl w:val="0"/>
        </w:rPr>
        <w:t xml:space="preserve">Des bruits peuvent se produire lors d'une utilisation normale (compresseur, circulation du réfrigérant).</w:t>
      </w:r>
    </w:p>
    <w:tbl>
      <w:tblPr>
        <w:tblStyle w:val="Table8"/>
        <w:tblW w:w="8472.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130"/>
        <w:gridCol w:w="3223"/>
        <w:gridCol w:w="3119"/>
        <w:tblGridChange w:id="0">
          <w:tblGrid>
            <w:gridCol w:w="2130"/>
            <w:gridCol w:w="3223"/>
            <w:gridCol w:w="3119"/>
          </w:tblGrid>
        </w:tblGridChange>
      </w:tblGrid>
      <w:tr>
        <w:trPr>
          <w:cantSplit w:val="0"/>
          <w:trHeight w:val="567" w:hRule="atLeast"/>
          <w:tblHeader w:val="0"/>
        </w:trPr>
        <w:tc>
          <w:tcPr>
            <w:shd w:fill="a6a6a6" w:val="clear"/>
            <w:vAlign w:val="center"/>
          </w:tcPr>
          <w:p w:rsidR="00000000" w:rsidDel="00000000" w:rsidP="00000000" w:rsidRDefault="00000000" w:rsidRPr="00000000" w14:paraId="0000042E">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Problème</w:t>
            </w:r>
          </w:p>
        </w:tc>
        <w:tc>
          <w:tcPr>
            <w:shd w:fill="a6a6a6" w:val="clear"/>
            <w:vAlign w:val="center"/>
          </w:tcPr>
          <w:p w:rsidR="00000000" w:rsidDel="00000000" w:rsidP="00000000" w:rsidRDefault="00000000" w:rsidRPr="00000000" w14:paraId="0000042F">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Cause possible</w:t>
            </w:r>
          </w:p>
        </w:tc>
        <w:tc>
          <w:tcPr>
            <w:shd w:fill="a6a6a6" w:val="clear"/>
            <w:vAlign w:val="center"/>
          </w:tcPr>
          <w:p w:rsidR="00000000" w:rsidDel="00000000" w:rsidP="00000000" w:rsidRDefault="00000000" w:rsidRPr="00000000" w14:paraId="00000430">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Solution</w:t>
            </w:r>
          </w:p>
        </w:tc>
      </w:tr>
      <w:tr>
        <w:trPr>
          <w:cantSplit w:val="0"/>
          <w:trHeight w:val="567" w:hRule="atLeast"/>
          <w:tblHeader w:val="0"/>
        </w:trPr>
        <w:tc>
          <w:tcPr>
            <w:vMerge w:val="restart"/>
            <w:vAlign w:val="center"/>
          </w:tcPr>
          <w:p w:rsidR="00000000" w:rsidDel="00000000" w:rsidP="00000000" w:rsidRDefault="00000000" w:rsidRPr="00000000" w14:paraId="00000431">
            <w:pPr>
              <w:rPr>
                <w:rFonts w:ascii="Calibri" w:cs="Calibri" w:eastAsia="Calibri" w:hAnsi="Calibri"/>
              </w:rPr>
            </w:pPr>
            <w:r w:rsidDel="00000000" w:rsidR="00000000" w:rsidRPr="00000000">
              <w:rPr>
                <w:rFonts w:ascii="Calibri" w:cs="Calibri" w:eastAsia="Calibri" w:hAnsi="Calibri"/>
                <w:rtl w:val="0"/>
              </w:rPr>
              <w:t xml:space="preserve">L'appareil ne travail</w:t>
            </w:r>
          </w:p>
        </w:tc>
        <w:tc>
          <w:tcPr>
            <w:vAlign w:val="center"/>
          </w:tcPr>
          <w:p w:rsidR="00000000" w:rsidDel="00000000" w:rsidP="00000000" w:rsidRDefault="00000000" w:rsidRPr="00000000" w14:paraId="00000432">
            <w:pPr>
              <w:rPr>
                <w:rFonts w:ascii="Calibri" w:cs="Calibri" w:eastAsia="Calibri" w:hAnsi="Calibri"/>
              </w:rPr>
            </w:pPr>
            <w:r w:rsidDel="00000000" w:rsidR="00000000" w:rsidRPr="00000000">
              <w:rPr>
                <w:rFonts w:ascii="Calibri" w:cs="Calibri" w:eastAsia="Calibri" w:hAnsi="Calibri"/>
                <w:rtl w:val="0"/>
              </w:rPr>
              <w:t xml:space="preserve">Le bouton de réglage de la température est réglé sur le numéro « 0 »</w:t>
            </w:r>
          </w:p>
        </w:tc>
        <w:tc>
          <w:tcPr>
            <w:vAlign w:val="center"/>
          </w:tcPr>
          <w:p w:rsidR="00000000" w:rsidDel="00000000" w:rsidP="00000000" w:rsidRDefault="00000000" w:rsidRPr="00000000" w14:paraId="00000433">
            <w:pPr>
              <w:rPr>
                <w:rFonts w:ascii="Calibri" w:cs="Calibri" w:eastAsia="Calibri" w:hAnsi="Calibri"/>
              </w:rPr>
            </w:pPr>
            <w:r w:rsidDel="00000000" w:rsidR="00000000" w:rsidRPr="00000000">
              <w:rPr>
                <w:rFonts w:ascii="Calibri" w:cs="Calibri" w:eastAsia="Calibri" w:hAnsi="Calibri"/>
                <w:rtl w:val="0"/>
              </w:rPr>
              <w:t xml:space="preserve">Réglez le bouton sur l'autre numéro à Mettez l'appareil en marche.</w:t>
            </w:r>
          </w:p>
        </w:tc>
      </w:tr>
      <w:tr>
        <w:trPr>
          <w:cantSplit w:val="0"/>
          <w:trHeight w:val="567" w:hRule="atLeast"/>
          <w:tblHeader w:val="0"/>
        </w:trPr>
        <w:tc>
          <w:tcPr>
            <w:vMerge w:val="continue"/>
            <w:vAlign w:val="center"/>
          </w:tcPr>
          <w:p w:rsidR="00000000" w:rsidDel="00000000" w:rsidP="00000000" w:rsidRDefault="00000000" w:rsidRPr="00000000" w14:paraId="000004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Align w:val="center"/>
          </w:tcPr>
          <w:p w:rsidR="00000000" w:rsidDel="00000000" w:rsidP="00000000" w:rsidRDefault="00000000" w:rsidRPr="00000000" w14:paraId="00000435">
            <w:pPr>
              <w:rPr>
                <w:rFonts w:ascii="Calibri" w:cs="Calibri" w:eastAsia="Calibri" w:hAnsi="Calibri"/>
              </w:rPr>
            </w:pPr>
            <w:r w:rsidDel="00000000" w:rsidR="00000000" w:rsidRPr="00000000">
              <w:rPr>
                <w:rFonts w:ascii="Calibri" w:cs="Calibri" w:eastAsia="Calibri" w:hAnsi="Calibri"/>
                <w:rtl w:val="0"/>
              </w:rPr>
              <w:t xml:space="preserve">La prise secteur n'est pas branchée. ou est lâche</w:t>
            </w:r>
          </w:p>
        </w:tc>
        <w:tc>
          <w:tcPr>
            <w:vAlign w:val="center"/>
          </w:tcPr>
          <w:p w:rsidR="00000000" w:rsidDel="00000000" w:rsidP="00000000" w:rsidRDefault="00000000" w:rsidRPr="00000000" w14:paraId="00000436">
            <w:pPr>
              <w:rPr>
                <w:rFonts w:ascii="Calibri" w:cs="Calibri" w:eastAsia="Calibri" w:hAnsi="Calibri"/>
              </w:rPr>
            </w:pPr>
            <w:r w:rsidDel="00000000" w:rsidR="00000000" w:rsidRPr="00000000">
              <w:rPr>
                <w:rFonts w:ascii="Calibri" w:cs="Calibri" w:eastAsia="Calibri" w:hAnsi="Calibri"/>
                <w:rtl w:val="0"/>
              </w:rPr>
              <w:t xml:space="preserve">Insérez la prise secteur.</w:t>
            </w:r>
          </w:p>
        </w:tc>
      </w:tr>
      <w:tr>
        <w:trPr>
          <w:cantSplit w:val="0"/>
          <w:trHeight w:val="567" w:hRule="atLeast"/>
          <w:tblHeader w:val="0"/>
        </w:trPr>
        <w:tc>
          <w:tcPr>
            <w:vMerge w:val="continue"/>
            <w:vAlign w:val="center"/>
          </w:tcPr>
          <w:p w:rsidR="00000000" w:rsidDel="00000000" w:rsidP="00000000" w:rsidRDefault="00000000" w:rsidRPr="00000000" w14:paraId="000004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Align w:val="center"/>
          </w:tcPr>
          <w:p w:rsidR="00000000" w:rsidDel="00000000" w:rsidP="00000000" w:rsidRDefault="00000000" w:rsidRPr="00000000" w14:paraId="00000438">
            <w:pPr>
              <w:rPr>
                <w:rFonts w:ascii="Calibri" w:cs="Calibri" w:eastAsia="Calibri" w:hAnsi="Calibri"/>
              </w:rPr>
            </w:pPr>
            <w:r w:rsidDel="00000000" w:rsidR="00000000" w:rsidRPr="00000000">
              <w:rPr>
                <w:rFonts w:ascii="Calibri" w:cs="Calibri" w:eastAsia="Calibri" w:hAnsi="Calibri"/>
                <w:rtl w:val="0"/>
              </w:rPr>
              <w:t xml:space="preserve">Le fusible a sauté ou est défectueux.</w:t>
            </w:r>
          </w:p>
        </w:tc>
        <w:tc>
          <w:tcPr>
            <w:vAlign w:val="center"/>
          </w:tcPr>
          <w:p w:rsidR="00000000" w:rsidDel="00000000" w:rsidP="00000000" w:rsidRDefault="00000000" w:rsidRPr="00000000" w14:paraId="00000439">
            <w:pPr>
              <w:rPr>
                <w:rFonts w:ascii="Calibri" w:cs="Calibri" w:eastAsia="Calibri" w:hAnsi="Calibri"/>
              </w:rPr>
            </w:pPr>
            <w:r w:rsidDel="00000000" w:rsidR="00000000" w:rsidRPr="00000000">
              <w:rPr>
                <w:rFonts w:ascii="Calibri" w:cs="Calibri" w:eastAsia="Calibri" w:hAnsi="Calibri"/>
                <w:rtl w:val="0"/>
              </w:rPr>
              <w:t xml:space="preserve">Vérifiez le fusible et remplacez-le si nécessaire.</w:t>
            </w:r>
          </w:p>
        </w:tc>
      </w:tr>
      <w:tr>
        <w:trPr>
          <w:cantSplit w:val="0"/>
          <w:trHeight w:val="567" w:hRule="atLeast"/>
          <w:tblHeader w:val="0"/>
        </w:trPr>
        <w:tc>
          <w:tcPr>
            <w:vMerge w:val="continue"/>
            <w:vAlign w:val="center"/>
          </w:tcPr>
          <w:p w:rsidR="00000000" w:rsidDel="00000000" w:rsidP="00000000" w:rsidRDefault="00000000" w:rsidRPr="00000000" w14:paraId="000004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Align w:val="center"/>
          </w:tcPr>
          <w:p w:rsidR="00000000" w:rsidDel="00000000" w:rsidP="00000000" w:rsidRDefault="00000000" w:rsidRPr="00000000" w14:paraId="0000043B">
            <w:pPr>
              <w:rPr>
                <w:rFonts w:ascii="Calibri" w:cs="Calibri" w:eastAsia="Calibri" w:hAnsi="Calibri"/>
              </w:rPr>
            </w:pPr>
            <w:r w:rsidDel="00000000" w:rsidR="00000000" w:rsidRPr="00000000">
              <w:rPr>
                <w:rFonts w:ascii="Calibri" w:cs="Calibri" w:eastAsia="Calibri" w:hAnsi="Calibri"/>
                <w:rtl w:val="0"/>
              </w:rPr>
              <w:t xml:space="preserve">La prise est défectueuse</w:t>
            </w:r>
          </w:p>
        </w:tc>
        <w:tc>
          <w:tcPr>
            <w:vAlign w:val="center"/>
          </w:tcPr>
          <w:p w:rsidR="00000000" w:rsidDel="00000000" w:rsidP="00000000" w:rsidRDefault="00000000" w:rsidRPr="00000000" w14:paraId="0000043C">
            <w:pPr>
              <w:rPr>
                <w:rFonts w:ascii="Calibri" w:cs="Calibri" w:eastAsia="Calibri" w:hAnsi="Calibri"/>
              </w:rPr>
            </w:pPr>
            <w:r w:rsidDel="00000000" w:rsidR="00000000" w:rsidRPr="00000000">
              <w:rPr>
                <w:rFonts w:ascii="Calibri" w:cs="Calibri" w:eastAsia="Calibri" w:hAnsi="Calibri"/>
                <w:rtl w:val="0"/>
              </w:rPr>
              <w:t xml:space="preserve">Les dysfonctionnements principaux doivent être réparé par un électricien.</w:t>
            </w:r>
          </w:p>
        </w:tc>
      </w:tr>
      <w:tr>
        <w:trPr>
          <w:cantSplit w:val="0"/>
          <w:trHeight w:val="567" w:hRule="atLeast"/>
          <w:tblHeader w:val="0"/>
        </w:trPr>
        <w:tc>
          <w:tcPr>
            <w:vMerge w:val="restart"/>
            <w:vAlign w:val="center"/>
          </w:tcPr>
          <w:p w:rsidR="00000000" w:rsidDel="00000000" w:rsidP="00000000" w:rsidRDefault="00000000" w:rsidRPr="00000000" w14:paraId="0000043D">
            <w:pPr>
              <w:rPr>
                <w:rFonts w:ascii="Calibri" w:cs="Calibri" w:eastAsia="Calibri" w:hAnsi="Calibri"/>
              </w:rPr>
            </w:pPr>
            <w:r w:rsidDel="00000000" w:rsidR="00000000" w:rsidRPr="00000000">
              <w:rPr>
                <w:rFonts w:ascii="Calibri" w:cs="Calibri" w:eastAsia="Calibri" w:hAnsi="Calibri"/>
                <w:rtl w:val="0"/>
              </w:rPr>
              <w:t xml:space="preserve">Le La nourriture est trop chaude.</w:t>
            </w:r>
          </w:p>
        </w:tc>
        <w:tc>
          <w:tcPr>
            <w:vAlign w:val="center"/>
          </w:tcPr>
          <w:p w:rsidR="00000000" w:rsidDel="00000000" w:rsidP="00000000" w:rsidRDefault="00000000" w:rsidRPr="00000000" w14:paraId="0000043E">
            <w:pPr>
              <w:rPr>
                <w:rFonts w:ascii="Calibri" w:cs="Calibri" w:eastAsia="Calibri" w:hAnsi="Calibri"/>
              </w:rPr>
            </w:pPr>
            <w:r w:rsidDel="00000000" w:rsidR="00000000" w:rsidRPr="00000000">
              <w:rPr>
                <w:rFonts w:ascii="Calibri" w:cs="Calibri" w:eastAsia="Calibri" w:hAnsi="Calibri"/>
                <w:rtl w:val="0"/>
              </w:rPr>
              <w:t xml:space="preserve">La température n'est pas correctement ajusté.</w:t>
            </w:r>
          </w:p>
        </w:tc>
        <w:tc>
          <w:tcPr>
            <w:vAlign w:val="center"/>
          </w:tcPr>
          <w:p w:rsidR="00000000" w:rsidDel="00000000" w:rsidP="00000000" w:rsidRDefault="00000000" w:rsidRPr="00000000" w14:paraId="0000043F">
            <w:pPr>
              <w:rPr>
                <w:rFonts w:ascii="Calibri" w:cs="Calibri" w:eastAsia="Calibri" w:hAnsi="Calibri"/>
              </w:rPr>
            </w:pPr>
            <w:r w:rsidDel="00000000" w:rsidR="00000000" w:rsidRPr="00000000">
              <w:rPr>
                <w:rFonts w:ascii="Calibri" w:cs="Calibri" w:eastAsia="Calibri" w:hAnsi="Calibri"/>
                <w:rtl w:val="0"/>
              </w:rPr>
              <w:t xml:space="preserve">Veuillez consulter la température initiale Section Paramètres</w:t>
            </w:r>
          </w:p>
        </w:tc>
      </w:tr>
      <w:tr>
        <w:trPr>
          <w:cantSplit w:val="0"/>
          <w:trHeight w:val="567" w:hRule="atLeast"/>
          <w:tblHeader w:val="0"/>
        </w:trPr>
        <w:tc>
          <w:tcPr>
            <w:vMerge w:val="continue"/>
            <w:vAlign w:val="center"/>
          </w:tcPr>
          <w:p w:rsidR="00000000" w:rsidDel="00000000" w:rsidP="00000000" w:rsidRDefault="00000000" w:rsidRPr="00000000" w14:paraId="000004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Align w:val="center"/>
          </w:tcPr>
          <w:p w:rsidR="00000000" w:rsidDel="00000000" w:rsidP="00000000" w:rsidRDefault="00000000" w:rsidRPr="00000000" w14:paraId="00000441">
            <w:pPr>
              <w:rPr>
                <w:rFonts w:ascii="Calibri" w:cs="Calibri" w:eastAsia="Calibri" w:hAnsi="Calibri"/>
              </w:rPr>
            </w:pPr>
            <w:r w:rsidDel="00000000" w:rsidR="00000000" w:rsidRPr="00000000">
              <w:rPr>
                <w:rFonts w:ascii="Calibri" w:cs="Calibri" w:eastAsia="Calibri" w:hAnsi="Calibri"/>
                <w:rtl w:val="0"/>
              </w:rPr>
              <w:t xml:space="preserve">La porte était ouverte depuis longtemps période</w:t>
            </w:r>
          </w:p>
        </w:tc>
        <w:tc>
          <w:tcPr>
            <w:vAlign w:val="center"/>
          </w:tcPr>
          <w:p w:rsidR="00000000" w:rsidDel="00000000" w:rsidP="00000000" w:rsidRDefault="00000000" w:rsidRPr="00000000" w14:paraId="00000442">
            <w:pPr>
              <w:rPr>
                <w:rFonts w:ascii="Calibri" w:cs="Calibri" w:eastAsia="Calibri" w:hAnsi="Calibri"/>
              </w:rPr>
            </w:pPr>
            <w:r w:rsidDel="00000000" w:rsidR="00000000" w:rsidRPr="00000000">
              <w:rPr>
                <w:rFonts w:ascii="Calibri" w:cs="Calibri" w:eastAsia="Calibri" w:hAnsi="Calibri"/>
                <w:rtl w:val="0"/>
              </w:rPr>
              <w:t xml:space="preserve">N'ouvrez la porte que le temps nécessaire .</w:t>
            </w:r>
          </w:p>
        </w:tc>
      </w:tr>
      <w:tr>
        <w:trPr>
          <w:cantSplit w:val="0"/>
          <w:trHeight w:val="567" w:hRule="atLeast"/>
          <w:tblHeader w:val="0"/>
        </w:trPr>
        <w:tc>
          <w:tcPr>
            <w:vMerge w:val="continue"/>
            <w:vAlign w:val="center"/>
          </w:tcPr>
          <w:p w:rsidR="00000000" w:rsidDel="00000000" w:rsidP="00000000" w:rsidRDefault="00000000" w:rsidRPr="00000000" w14:paraId="000004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Align w:val="center"/>
          </w:tcPr>
          <w:p w:rsidR="00000000" w:rsidDel="00000000" w:rsidP="00000000" w:rsidRDefault="00000000" w:rsidRPr="00000000" w14:paraId="00000444">
            <w:pPr>
              <w:rPr>
                <w:rFonts w:ascii="Calibri" w:cs="Calibri" w:eastAsia="Calibri" w:hAnsi="Calibri"/>
              </w:rPr>
            </w:pPr>
            <w:r w:rsidDel="00000000" w:rsidR="00000000" w:rsidRPr="00000000">
              <w:rPr>
                <w:rFonts w:ascii="Calibri" w:cs="Calibri" w:eastAsia="Calibri" w:hAnsi="Calibri"/>
                <w:rtl w:val="0"/>
              </w:rPr>
              <w:t xml:space="preserve">Une grande quantité de nourriture chaude a été placé dans l'appareil au cours des dernières 24 heures</w:t>
            </w:r>
          </w:p>
        </w:tc>
        <w:tc>
          <w:tcPr>
            <w:vAlign w:val="center"/>
          </w:tcPr>
          <w:p w:rsidR="00000000" w:rsidDel="00000000" w:rsidP="00000000" w:rsidRDefault="00000000" w:rsidRPr="00000000" w14:paraId="00000445">
            <w:pPr>
              <w:rPr>
                <w:rFonts w:ascii="Calibri" w:cs="Calibri" w:eastAsia="Calibri" w:hAnsi="Calibri"/>
              </w:rPr>
            </w:pPr>
            <w:r w:rsidDel="00000000" w:rsidR="00000000" w:rsidRPr="00000000">
              <w:rPr>
                <w:rFonts w:ascii="Calibri" w:cs="Calibri" w:eastAsia="Calibri" w:hAnsi="Calibri"/>
                <w:rtl w:val="0"/>
              </w:rPr>
              <w:t xml:space="preserve">Réglez le thermostat sur un réglage plus froid temporairement.</w:t>
            </w:r>
          </w:p>
        </w:tc>
      </w:tr>
      <w:tr>
        <w:trPr>
          <w:cantSplit w:val="0"/>
          <w:trHeight w:val="567" w:hRule="atLeast"/>
          <w:tblHeader w:val="0"/>
        </w:trPr>
        <w:tc>
          <w:tcPr>
            <w:vMerge w:val="continue"/>
            <w:vAlign w:val="center"/>
          </w:tcPr>
          <w:p w:rsidR="00000000" w:rsidDel="00000000" w:rsidP="00000000" w:rsidRDefault="00000000" w:rsidRPr="00000000" w14:paraId="000004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Align w:val="center"/>
          </w:tcPr>
          <w:p w:rsidR="00000000" w:rsidDel="00000000" w:rsidP="00000000" w:rsidRDefault="00000000" w:rsidRPr="00000000" w14:paraId="00000447">
            <w:pPr>
              <w:rPr>
                <w:rFonts w:ascii="Calibri" w:cs="Calibri" w:eastAsia="Calibri" w:hAnsi="Calibri"/>
              </w:rPr>
            </w:pPr>
            <w:r w:rsidDel="00000000" w:rsidR="00000000" w:rsidRPr="00000000">
              <w:rPr>
                <w:rFonts w:ascii="Calibri" w:cs="Calibri" w:eastAsia="Calibri" w:hAnsi="Calibri"/>
                <w:rtl w:val="0"/>
              </w:rPr>
              <w:t xml:space="preserve">L'appareil se trouve près d'une source de chaleur. source</w:t>
            </w:r>
          </w:p>
        </w:tc>
        <w:tc>
          <w:tcPr>
            <w:vAlign w:val="center"/>
          </w:tcPr>
          <w:p w:rsidR="00000000" w:rsidDel="00000000" w:rsidP="00000000" w:rsidRDefault="00000000" w:rsidRPr="00000000" w14:paraId="00000448">
            <w:pPr>
              <w:rPr>
                <w:rFonts w:ascii="Calibri" w:cs="Calibri" w:eastAsia="Calibri" w:hAnsi="Calibri"/>
              </w:rPr>
            </w:pPr>
            <w:r w:rsidDel="00000000" w:rsidR="00000000" w:rsidRPr="00000000">
              <w:rPr>
                <w:rFonts w:ascii="Calibri" w:cs="Calibri" w:eastAsia="Calibri" w:hAnsi="Calibri"/>
                <w:rtl w:val="0"/>
              </w:rPr>
              <w:t xml:space="preserve">Veuillez consulter l'installation section emplacement</w:t>
            </w:r>
          </w:p>
        </w:tc>
      </w:tr>
      <w:tr>
        <w:trPr>
          <w:cantSplit w:val="0"/>
          <w:trHeight w:val="567" w:hRule="atLeast"/>
          <w:tblHeader w:val="0"/>
        </w:trPr>
        <w:tc>
          <w:tcPr>
            <w:vAlign w:val="center"/>
          </w:tcPr>
          <w:p w:rsidR="00000000" w:rsidDel="00000000" w:rsidP="00000000" w:rsidRDefault="00000000" w:rsidRPr="00000000" w14:paraId="00000449">
            <w:pPr>
              <w:rPr>
                <w:rFonts w:ascii="Calibri" w:cs="Calibri" w:eastAsia="Calibri" w:hAnsi="Calibri"/>
              </w:rPr>
            </w:pPr>
            <w:r w:rsidDel="00000000" w:rsidR="00000000" w:rsidRPr="00000000">
              <w:rPr>
                <w:rFonts w:ascii="Calibri" w:cs="Calibri" w:eastAsia="Calibri" w:hAnsi="Calibri"/>
                <w:rtl w:val="0"/>
              </w:rPr>
              <w:t xml:space="preserve">L'appareil refroidit aussi beaucoup</w:t>
            </w:r>
          </w:p>
        </w:tc>
        <w:tc>
          <w:tcPr>
            <w:vAlign w:val="center"/>
          </w:tcPr>
          <w:p w:rsidR="00000000" w:rsidDel="00000000" w:rsidP="00000000" w:rsidRDefault="00000000" w:rsidRPr="00000000" w14:paraId="0000044A">
            <w:pPr>
              <w:rPr>
                <w:rFonts w:ascii="Calibri" w:cs="Calibri" w:eastAsia="Calibri" w:hAnsi="Calibri"/>
              </w:rPr>
            </w:pPr>
            <w:r w:rsidDel="00000000" w:rsidR="00000000" w:rsidRPr="00000000">
              <w:rPr>
                <w:rFonts w:ascii="Calibri" w:cs="Calibri" w:eastAsia="Calibri" w:hAnsi="Calibri"/>
                <w:rtl w:val="0"/>
              </w:rPr>
              <w:t xml:space="preserve">La température est réglée trop basse.</w:t>
            </w:r>
          </w:p>
        </w:tc>
        <w:tc>
          <w:tcPr>
            <w:vAlign w:val="center"/>
          </w:tcPr>
          <w:p w:rsidR="00000000" w:rsidDel="00000000" w:rsidP="00000000" w:rsidRDefault="00000000" w:rsidRPr="00000000" w14:paraId="0000044B">
            <w:pPr>
              <w:rPr>
                <w:rFonts w:ascii="Calibri" w:cs="Calibri" w:eastAsia="Calibri" w:hAnsi="Calibri"/>
              </w:rPr>
            </w:pPr>
            <w:r w:rsidDel="00000000" w:rsidR="00000000" w:rsidRPr="00000000">
              <w:rPr>
                <w:rFonts w:ascii="Calibri" w:cs="Calibri" w:eastAsia="Calibri" w:hAnsi="Calibri"/>
                <w:rtl w:val="0"/>
              </w:rPr>
              <w:t xml:space="preserve">Tournez le bouton de réglage de la température à une température plus élevée temporairement</w:t>
            </w:r>
          </w:p>
        </w:tc>
      </w:tr>
      <w:tr>
        <w:trPr>
          <w:cantSplit w:val="0"/>
          <w:trHeight w:val="567" w:hRule="atLeast"/>
          <w:tblHeader w:val="0"/>
        </w:trPr>
        <w:tc>
          <w:tcPr>
            <w:vMerge w:val="restart"/>
            <w:vAlign w:val="center"/>
          </w:tcPr>
          <w:p w:rsidR="00000000" w:rsidDel="00000000" w:rsidP="00000000" w:rsidRDefault="00000000" w:rsidRPr="00000000" w14:paraId="0000044C">
            <w:pPr>
              <w:rPr>
                <w:rFonts w:ascii="Calibri" w:cs="Calibri" w:eastAsia="Calibri" w:hAnsi="Calibri"/>
              </w:rPr>
            </w:pPr>
            <w:r w:rsidDel="00000000" w:rsidR="00000000" w:rsidRPr="00000000">
              <w:rPr>
                <w:rFonts w:ascii="Calibri" w:cs="Calibri" w:eastAsia="Calibri" w:hAnsi="Calibri"/>
                <w:rtl w:val="0"/>
              </w:rPr>
              <w:t xml:space="preserve">bruits inhabituels</w:t>
            </w:r>
          </w:p>
        </w:tc>
        <w:tc>
          <w:tcPr>
            <w:vAlign w:val="center"/>
          </w:tcPr>
          <w:p w:rsidR="00000000" w:rsidDel="00000000" w:rsidP="00000000" w:rsidRDefault="00000000" w:rsidRPr="00000000" w14:paraId="0000044D">
            <w:pPr>
              <w:rPr>
                <w:rFonts w:ascii="Calibri" w:cs="Calibri" w:eastAsia="Calibri" w:hAnsi="Calibri"/>
              </w:rPr>
            </w:pPr>
            <w:r w:rsidDel="00000000" w:rsidR="00000000" w:rsidRPr="00000000">
              <w:rPr>
                <w:rFonts w:ascii="Calibri" w:cs="Calibri" w:eastAsia="Calibri" w:hAnsi="Calibri"/>
                <w:rtl w:val="0"/>
              </w:rPr>
              <w:t xml:space="preserve">L'appareil n'est pas de niveau.</w:t>
            </w:r>
          </w:p>
        </w:tc>
        <w:tc>
          <w:tcPr>
            <w:vAlign w:val="center"/>
          </w:tcPr>
          <w:p w:rsidR="00000000" w:rsidDel="00000000" w:rsidP="00000000" w:rsidRDefault="00000000" w:rsidRPr="00000000" w14:paraId="0000044E">
            <w:pPr>
              <w:rPr>
                <w:rFonts w:ascii="Calibri" w:cs="Calibri" w:eastAsia="Calibri" w:hAnsi="Calibri"/>
              </w:rPr>
            </w:pPr>
            <w:r w:rsidDel="00000000" w:rsidR="00000000" w:rsidRPr="00000000">
              <w:rPr>
                <w:rFonts w:ascii="Calibri" w:cs="Calibri" w:eastAsia="Calibri" w:hAnsi="Calibri"/>
                <w:rtl w:val="0"/>
              </w:rPr>
              <w:t xml:space="preserve">Réadapter le pieds</w:t>
            </w:r>
          </w:p>
        </w:tc>
      </w:tr>
      <w:tr>
        <w:trPr>
          <w:cantSplit w:val="0"/>
          <w:trHeight w:val="567" w:hRule="atLeast"/>
          <w:tblHeader w:val="0"/>
        </w:trPr>
        <w:tc>
          <w:tcPr>
            <w:vMerge w:val="continue"/>
            <w:vAlign w:val="center"/>
          </w:tcPr>
          <w:p w:rsidR="00000000" w:rsidDel="00000000" w:rsidP="00000000" w:rsidRDefault="00000000" w:rsidRPr="00000000" w14:paraId="000004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Align w:val="center"/>
          </w:tcPr>
          <w:p w:rsidR="00000000" w:rsidDel="00000000" w:rsidP="00000000" w:rsidRDefault="00000000" w:rsidRPr="00000000" w14:paraId="00000450">
            <w:pPr>
              <w:rPr>
                <w:rFonts w:ascii="Calibri" w:cs="Calibri" w:eastAsia="Calibri" w:hAnsi="Calibri"/>
              </w:rPr>
            </w:pPr>
            <w:r w:rsidDel="00000000" w:rsidR="00000000" w:rsidRPr="00000000">
              <w:rPr>
                <w:rFonts w:ascii="Calibri" w:cs="Calibri" w:eastAsia="Calibri" w:hAnsi="Calibri"/>
                <w:rtl w:val="0"/>
              </w:rPr>
              <w:t xml:space="preserve">L'appareil est en contact avec mur ou autres objets.</w:t>
            </w:r>
          </w:p>
        </w:tc>
        <w:tc>
          <w:tcPr>
            <w:vAlign w:val="center"/>
          </w:tcPr>
          <w:p w:rsidR="00000000" w:rsidDel="00000000" w:rsidP="00000000" w:rsidRDefault="00000000" w:rsidRPr="00000000" w14:paraId="00000451">
            <w:pPr>
              <w:rPr>
                <w:rFonts w:ascii="Calibri" w:cs="Calibri" w:eastAsia="Calibri" w:hAnsi="Calibri"/>
              </w:rPr>
            </w:pPr>
            <w:r w:rsidDel="00000000" w:rsidR="00000000" w:rsidRPr="00000000">
              <w:rPr>
                <w:rFonts w:ascii="Calibri" w:cs="Calibri" w:eastAsia="Calibri" w:hAnsi="Calibri"/>
                <w:rtl w:val="0"/>
              </w:rPr>
              <w:t xml:space="preserve">Déplacez légèrement l'appareil</w:t>
            </w:r>
          </w:p>
        </w:tc>
      </w:tr>
      <w:tr>
        <w:trPr>
          <w:cantSplit w:val="0"/>
          <w:trHeight w:val="567" w:hRule="atLeast"/>
          <w:tblHeader w:val="0"/>
        </w:trPr>
        <w:tc>
          <w:tcPr>
            <w:vMerge w:val="continue"/>
            <w:vAlign w:val="center"/>
          </w:tcPr>
          <w:p w:rsidR="00000000" w:rsidDel="00000000" w:rsidP="00000000" w:rsidRDefault="00000000" w:rsidRPr="00000000" w14:paraId="000004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Align w:val="center"/>
          </w:tcPr>
          <w:p w:rsidR="00000000" w:rsidDel="00000000" w:rsidP="00000000" w:rsidRDefault="00000000" w:rsidRPr="00000000" w14:paraId="00000453">
            <w:pPr>
              <w:rPr>
                <w:rFonts w:ascii="Calibri" w:cs="Calibri" w:eastAsia="Calibri" w:hAnsi="Calibri"/>
              </w:rPr>
            </w:pPr>
            <w:r w:rsidDel="00000000" w:rsidR="00000000" w:rsidRPr="00000000">
              <w:rPr>
                <w:rFonts w:ascii="Calibri" w:cs="Calibri" w:eastAsia="Calibri" w:hAnsi="Calibri"/>
                <w:rtl w:val="0"/>
              </w:rPr>
              <w:t xml:space="preserve">Un composant, par exemple un tuyau, sur l'arrière de l'appareil est toucher une autre partie de le</w:t>
            </w:r>
          </w:p>
          <w:p w:rsidR="00000000" w:rsidDel="00000000" w:rsidP="00000000" w:rsidRDefault="00000000" w:rsidRPr="00000000" w14:paraId="00000454">
            <w:pPr>
              <w:rPr>
                <w:rFonts w:ascii="Calibri" w:cs="Calibri" w:eastAsia="Calibri" w:hAnsi="Calibri"/>
              </w:rPr>
            </w:pPr>
            <w:r w:rsidDel="00000000" w:rsidR="00000000" w:rsidRPr="00000000">
              <w:rPr>
                <w:rFonts w:ascii="Calibri" w:cs="Calibri" w:eastAsia="Calibri" w:hAnsi="Calibri"/>
                <w:rtl w:val="0"/>
              </w:rPr>
              <w:t xml:space="preserve">Un appareil ou le mur</w:t>
            </w:r>
          </w:p>
        </w:tc>
        <w:tc>
          <w:tcPr>
            <w:vAlign w:val="center"/>
          </w:tcPr>
          <w:p w:rsidR="00000000" w:rsidDel="00000000" w:rsidP="00000000" w:rsidRDefault="00000000" w:rsidRPr="00000000" w14:paraId="00000455">
            <w:pPr>
              <w:rPr>
                <w:rFonts w:ascii="Calibri" w:cs="Calibri" w:eastAsia="Calibri" w:hAnsi="Calibri"/>
              </w:rPr>
            </w:pPr>
            <w:r w:rsidDel="00000000" w:rsidR="00000000" w:rsidRPr="00000000">
              <w:rPr>
                <w:rFonts w:ascii="Calibri" w:cs="Calibri" w:eastAsia="Calibri" w:hAnsi="Calibri"/>
                <w:rtl w:val="0"/>
              </w:rPr>
              <w:t xml:space="preserve">Si nécessaire, pliez soigneusement le composant retiré du chemin.</w:t>
            </w:r>
          </w:p>
        </w:tc>
      </w:tr>
      <w:tr>
        <w:trPr>
          <w:cantSplit w:val="0"/>
          <w:trHeight w:val="567" w:hRule="atLeast"/>
          <w:tblHeader w:val="0"/>
        </w:trPr>
        <w:tc>
          <w:tcPr>
            <w:vAlign w:val="center"/>
          </w:tcPr>
          <w:p w:rsidR="00000000" w:rsidDel="00000000" w:rsidP="00000000" w:rsidRDefault="00000000" w:rsidRPr="00000000" w14:paraId="00000456">
            <w:pPr>
              <w:rPr>
                <w:rFonts w:ascii="Calibri" w:cs="Calibri" w:eastAsia="Calibri" w:hAnsi="Calibri"/>
              </w:rPr>
            </w:pPr>
            <w:r w:rsidDel="00000000" w:rsidR="00000000" w:rsidRPr="00000000">
              <w:rPr>
                <w:rFonts w:ascii="Calibri" w:cs="Calibri" w:eastAsia="Calibri" w:hAnsi="Calibri"/>
                <w:rtl w:val="0"/>
              </w:rPr>
              <w:t xml:space="preserve">De l'eau sur le sol</w:t>
            </w:r>
          </w:p>
        </w:tc>
        <w:tc>
          <w:tcPr>
            <w:vAlign w:val="center"/>
          </w:tcPr>
          <w:p w:rsidR="00000000" w:rsidDel="00000000" w:rsidP="00000000" w:rsidRDefault="00000000" w:rsidRPr="00000000" w14:paraId="00000457">
            <w:pPr>
              <w:rPr>
                <w:rFonts w:ascii="Calibri" w:cs="Calibri" w:eastAsia="Calibri" w:hAnsi="Calibri"/>
              </w:rPr>
            </w:pPr>
            <w:r w:rsidDel="00000000" w:rsidR="00000000" w:rsidRPr="00000000">
              <w:rPr>
                <w:rFonts w:ascii="Calibri" w:cs="Calibri" w:eastAsia="Calibri" w:hAnsi="Calibri"/>
                <w:rtl w:val="0"/>
              </w:rPr>
              <w:t xml:space="preserve">Le trou d'évacuation d'eau est bouché.</w:t>
            </w:r>
          </w:p>
        </w:tc>
        <w:tc>
          <w:tcPr>
            <w:vAlign w:val="center"/>
          </w:tcPr>
          <w:p w:rsidR="00000000" w:rsidDel="00000000" w:rsidP="00000000" w:rsidRDefault="00000000" w:rsidRPr="00000000" w14:paraId="00000458">
            <w:pPr>
              <w:rPr>
                <w:rFonts w:ascii="Calibri" w:cs="Calibri" w:eastAsia="Calibri" w:hAnsi="Calibri"/>
              </w:rPr>
            </w:pPr>
            <w:r w:rsidDel="00000000" w:rsidR="00000000" w:rsidRPr="00000000">
              <w:rPr>
                <w:rFonts w:ascii="Calibri" w:cs="Calibri" w:eastAsia="Calibri" w:hAnsi="Calibri"/>
                <w:rtl w:val="0"/>
              </w:rPr>
              <w:t xml:space="preserve">Voir la section Nettoyage</w:t>
            </w:r>
          </w:p>
        </w:tc>
      </w:tr>
      <w:tr>
        <w:trPr>
          <w:cantSplit w:val="0"/>
          <w:trHeight w:val="567" w:hRule="atLeast"/>
          <w:tblHeader w:val="0"/>
        </w:trPr>
        <w:tc>
          <w:tcPr>
            <w:vAlign w:val="center"/>
          </w:tcPr>
          <w:p w:rsidR="00000000" w:rsidDel="00000000" w:rsidP="00000000" w:rsidRDefault="00000000" w:rsidRPr="00000000" w14:paraId="00000459">
            <w:pPr>
              <w:rPr>
                <w:rFonts w:ascii="Calibri" w:cs="Calibri" w:eastAsia="Calibri" w:hAnsi="Calibri"/>
              </w:rPr>
            </w:pPr>
            <w:r w:rsidDel="00000000" w:rsidR="00000000" w:rsidRPr="00000000">
              <w:rPr>
                <w:rFonts w:ascii="Calibri" w:cs="Calibri" w:eastAsia="Calibri" w:hAnsi="Calibri"/>
                <w:rtl w:val="0"/>
              </w:rPr>
              <w:t xml:space="preserve">Le panneau latéral est chaud</w:t>
            </w:r>
          </w:p>
        </w:tc>
        <w:tc>
          <w:tcPr>
            <w:vAlign w:val="center"/>
          </w:tcPr>
          <w:p w:rsidR="00000000" w:rsidDel="00000000" w:rsidP="00000000" w:rsidRDefault="00000000" w:rsidRPr="00000000" w14:paraId="0000045A">
            <w:pPr>
              <w:rPr>
                <w:rFonts w:ascii="Calibri" w:cs="Calibri" w:eastAsia="Calibri" w:hAnsi="Calibri"/>
              </w:rPr>
            </w:pPr>
            <w:r w:rsidDel="00000000" w:rsidR="00000000" w:rsidRPr="00000000">
              <w:rPr>
                <w:rFonts w:ascii="Calibri" w:cs="Calibri" w:eastAsia="Calibri" w:hAnsi="Calibri"/>
                <w:rtl w:val="0"/>
              </w:rPr>
              <w:t xml:space="preserve">Le condenseur se trouve à l'intérieur du panneau.</w:t>
            </w:r>
          </w:p>
        </w:tc>
        <w:tc>
          <w:tcPr>
            <w:vAlign w:val="center"/>
          </w:tcPr>
          <w:p w:rsidR="00000000" w:rsidDel="00000000" w:rsidP="00000000" w:rsidRDefault="00000000" w:rsidRPr="00000000" w14:paraId="0000045B">
            <w:pPr>
              <w:rPr>
                <w:rFonts w:ascii="Calibri" w:cs="Calibri" w:eastAsia="Calibri" w:hAnsi="Calibri"/>
              </w:rPr>
            </w:pPr>
            <w:r w:rsidDel="00000000" w:rsidR="00000000" w:rsidRPr="00000000">
              <w:rPr>
                <w:rFonts w:ascii="Calibri" w:cs="Calibri" w:eastAsia="Calibri" w:hAnsi="Calibri"/>
                <w:rtl w:val="0"/>
              </w:rPr>
              <w:t xml:space="preserve">C'est normal</w:t>
            </w:r>
          </w:p>
        </w:tc>
      </w:tr>
    </w:tbl>
    <w:p w:rsidR="00000000" w:rsidDel="00000000" w:rsidP="00000000" w:rsidRDefault="00000000" w:rsidRPr="00000000" w14:paraId="0000045C">
      <w:pPr>
        <w:spacing w:after="0" w:lineRule="auto"/>
        <w:jc w:val="both"/>
        <w:rPr>
          <w:rFonts w:ascii="Calibri" w:cs="Calibri" w:eastAsia="Calibri" w:hAnsi="Calibri"/>
          <w:color w:val="222222"/>
        </w:rPr>
      </w:pPr>
      <w:r w:rsidDel="00000000" w:rsidR="00000000" w:rsidRPr="00000000">
        <w:rPr>
          <w:rtl w:val="0"/>
        </w:rPr>
      </w:r>
    </w:p>
    <w:p w:rsidR="00000000" w:rsidDel="00000000" w:rsidP="00000000" w:rsidRDefault="00000000" w:rsidRPr="00000000" w14:paraId="0000045D">
      <w:pPr>
        <w:spacing w:after="0" w:lineRule="auto"/>
        <w:jc w:val="both"/>
        <w:rPr>
          <w:color w:val="222222"/>
        </w:rPr>
      </w:pPr>
      <w:r w:rsidDel="00000000" w:rsidR="00000000" w:rsidRPr="00000000">
        <w:rPr>
          <w:rtl w:val="0"/>
        </w:rPr>
      </w:r>
    </w:p>
    <w:p w:rsidR="00000000" w:rsidDel="00000000" w:rsidP="00000000" w:rsidRDefault="00000000" w:rsidRPr="00000000" w14:paraId="0000045E">
      <w:pPr>
        <w:spacing w:after="0" w:lineRule="auto"/>
        <w:jc w:val="both"/>
        <w:rPr>
          <w:color w:val="222222"/>
        </w:rPr>
      </w:pPr>
      <w:r w:rsidDel="00000000" w:rsidR="00000000" w:rsidRPr="00000000">
        <w:rPr>
          <w:rtl w:val="0"/>
        </w:rPr>
      </w:r>
    </w:p>
    <w:p w:rsidR="00000000" w:rsidDel="00000000" w:rsidP="00000000" w:rsidRDefault="00000000" w:rsidRPr="00000000" w14:paraId="0000045F">
      <w:pPr>
        <w:spacing w:after="0" w:lineRule="auto"/>
        <w:jc w:val="both"/>
        <w:rPr>
          <w:color w:val="222222"/>
        </w:rPr>
      </w:pPr>
      <w:r w:rsidDel="00000000" w:rsidR="00000000" w:rsidRPr="00000000">
        <w:rPr>
          <w:rtl w:val="0"/>
        </w:rPr>
      </w:r>
    </w:p>
    <w:p w:rsidR="00000000" w:rsidDel="00000000" w:rsidP="00000000" w:rsidRDefault="00000000" w:rsidRPr="00000000" w14:paraId="00000460">
      <w:pPr>
        <w:spacing w:after="0" w:lineRule="auto"/>
        <w:jc w:val="both"/>
        <w:rPr>
          <w:color w:val="222222"/>
        </w:rPr>
      </w:pPr>
      <w:r w:rsidDel="00000000" w:rsidR="00000000" w:rsidRPr="00000000">
        <w:rPr>
          <w:rtl w:val="0"/>
        </w:rPr>
      </w:r>
    </w:p>
    <w:p w:rsidR="00000000" w:rsidDel="00000000" w:rsidP="00000000" w:rsidRDefault="00000000" w:rsidRPr="00000000" w14:paraId="00000461">
      <w:pPr>
        <w:spacing w:after="0" w:lineRule="auto"/>
        <w:jc w:val="both"/>
        <w:rPr>
          <w:color w:val="222222"/>
        </w:rPr>
      </w:pPr>
      <w:r w:rsidDel="00000000" w:rsidR="00000000" w:rsidRPr="00000000">
        <w:rPr>
          <w:rtl w:val="0"/>
        </w:rPr>
      </w:r>
    </w:p>
    <w:p w:rsidR="00000000" w:rsidDel="00000000" w:rsidP="00000000" w:rsidRDefault="00000000" w:rsidRPr="00000000" w14:paraId="00000462">
      <w:pPr>
        <w:spacing w:after="0" w:lineRule="auto"/>
        <w:jc w:val="both"/>
        <w:rPr>
          <w:color w:val="222222"/>
        </w:rPr>
      </w:pPr>
      <w:r w:rsidDel="00000000" w:rsidR="00000000" w:rsidRPr="00000000">
        <w:rPr>
          <w:rtl w:val="0"/>
        </w:rPr>
      </w:r>
    </w:p>
    <w:p w:rsidR="00000000" w:rsidDel="00000000" w:rsidP="00000000" w:rsidRDefault="00000000" w:rsidRPr="00000000" w14:paraId="00000463">
      <w:pPr>
        <w:spacing w:after="0" w:lineRule="auto"/>
        <w:jc w:val="both"/>
        <w:rPr>
          <w:color w:val="222222"/>
        </w:rPr>
      </w:pPr>
      <w:r w:rsidDel="00000000" w:rsidR="00000000" w:rsidRPr="00000000">
        <w:rPr>
          <w:rtl w:val="0"/>
        </w:rPr>
      </w:r>
    </w:p>
    <w:p w:rsidR="00000000" w:rsidDel="00000000" w:rsidP="00000000" w:rsidRDefault="00000000" w:rsidRPr="00000000" w14:paraId="00000464">
      <w:pPr>
        <w:spacing w:after="0" w:lineRule="auto"/>
        <w:jc w:val="both"/>
        <w:rPr>
          <w:color w:val="222222"/>
        </w:rPr>
      </w:pPr>
      <w:r w:rsidDel="00000000" w:rsidR="00000000" w:rsidRPr="00000000">
        <w:rPr>
          <w:rtl w:val="0"/>
        </w:rPr>
      </w:r>
    </w:p>
    <w:p w:rsidR="00000000" w:rsidDel="00000000" w:rsidP="00000000" w:rsidRDefault="00000000" w:rsidRPr="00000000" w14:paraId="00000465">
      <w:pPr>
        <w:spacing w:after="0" w:lineRule="auto"/>
        <w:jc w:val="both"/>
        <w:rPr>
          <w:color w:val="222222"/>
        </w:rPr>
      </w:pPr>
      <w:r w:rsidDel="00000000" w:rsidR="00000000" w:rsidRPr="00000000">
        <w:rPr>
          <w:rtl w:val="0"/>
        </w:rPr>
      </w:r>
    </w:p>
    <w:p w:rsidR="00000000" w:rsidDel="00000000" w:rsidP="00000000" w:rsidRDefault="00000000" w:rsidRPr="00000000" w14:paraId="00000466">
      <w:pPr>
        <w:spacing w:after="0" w:lineRule="auto"/>
        <w:jc w:val="both"/>
        <w:rPr>
          <w:color w:val="222222"/>
        </w:rPr>
      </w:pPr>
      <w:r w:rsidDel="00000000" w:rsidR="00000000" w:rsidRPr="00000000">
        <w:rPr>
          <w:rtl w:val="0"/>
        </w:rPr>
      </w:r>
    </w:p>
    <w:p w:rsidR="00000000" w:rsidDel="00000000" w:rsidP="00000000" w:rsidRDefault="00000000" w:rsidRPr="00000000" w14:paraId="00000467">
      <w:pPr>
        <w:spacing w:after="0" w:lineRule="auto"/>
        <w:jc w:val="both"/>
        <w:rPr>
          <w:color w:val="222222"/>
        </w:rPr>
      </w:pPr>
      <w:r w:rsidDel="00000000" w:rsidR="00000000" w:rsidRPr="00000000">
        <w:rPr>
          <w:rtl w:val="0"/>
        </w:rPr>
      </w:r>
    </w:p>
    <w:p w:rsidR="00000000" w:rsidDel="00000000" w:rsidP="00000000" w:rsidRDefault="00000000" w:rsidRPr="00000000" w14:paraId="00000468">
      <w:pPr>
        <w:spacing w:after="0" w:lineRule="auto"/>
        <w:jc w:val="both"/>
        <w:rPr>
          <w:color w:val="222222"/>
        </w:rPr>
      </w:pPr>
      <w:r w:rsidDel="00000000" w:rsidR="00000000" w:rsidRPr="00000000">
        <w:rPr>
          <w:rtl w:val="0"/>
        </w:rPr>
      </w:r>
    </w:p>
    <w:p w:rsidR="00000000" w:rsidDel="00000000" w:rsidP="00000000" w:rsidRDefault="00000000" w:rsidRPr="00000000" w14:paraId="00000469">
      <w:pPr>
        <w:spacing w:after="0" w:lineRule="auto"/>
        <w:jc w:val="both"/>
        <w:rPr>
          <w:color w:val="222222"/>
        </w:rPr>
      </w:pPr>
      <w:r w:rsidDel="00000000" w:rsidR="00000000" w:rsidRPr="00000000">
        <w:rPr>
          <w:rtl w:val="0"/>
        </w:rPr>
      </w:r>
    </w:p>
    <w:p w:rsidR="00000000" w:rsidDel="00000000" w:rsidP="00000000" w:rsidRDefault="00000000" w:rsidRPr="00000000" w14:paraId="0000046A">
      <w:pPr>
        <w:spacing w:after="0" w:lineRule="auto"/>
        <w:jc w:val="both"/>
        <w:rPr>
          <w:color w:val="222222"/>
        </w:rPr>
      </w:pPr>
      <w:r w:rsidDel="00000000" w:rsidR="00000000" w:rsidRPr="00000000">
        <w:rPr>
          <w:rtl w:val="0"/>
        </w:rPr>
      </w:r>
    </w:p>
    <w:p w:rsidR="00000000" w:rsidDel="00000000" w:rsidP="00000000" w:rsidRDefault="00000000" w:rsidRPr="00000000" w14:paraId="0000046B">
      <w:pPr>
        <w:spacing w:after="0" w:lineRule="auto"/>
        <w:jc w:val="both"/>
        <w:rPr>
          <w:color w:val="222222"/>
        </w:rPr>
      </w:pPr>
      <w:r w:rsidDel="00000000" w:rsidR="00000000" w:rsidRPr="00000000">
        <w:rPr>
          <w:color w:val="222222"/>
          <w:rtl w:val="0"/>
        </w:rPr>
        <w:br w:type="textWrapping"/>
      </w:r>
    </w:p>
    <w:p w:rsidR="00000000" w:rsidDel="00000000" w:rsidP="00000000" w:rsidRDefault="00000000" w:rsidRPr="00000000" w14:paraId="0000046C">
      <w:pPr>
        <w:spacing w:after="0" w:lineRule="auto"/>
        <w:jc w:val="both"/>
        <w:rPr>
          <w:color w:val="222222"/>
        </w:rPr>
      </w:pPr>
      <w:r w:rsidDel="00000000" w:rsidR="00000000" w:rsidRPr="00000000">
        <w:rPr>
          <w:rtl w:val="0"/>
        </w:rPr>
      </w:r>
    </w:p>
    <w:p w:rsidR="00000000" w:rsidDel="00000000" w:rsidP="00000000" w:rsidRDefault="00000000" w:rsidRPr="00000000" w14:paraId="0000046D">
      <w:pPr>
        <w:spacing w:after="0" w:lineRule="auto"/>
        <w:jc w:val="both"/>
        <w:rPr>
          <w:color w:val="222222"/>
        </w:rPr>
      </w:pPr>
      <w:r w:rsidDel="00000000" w:rsidR="00000000" w:rsidRPr="00000000">
        <w:rPr>
          <w:rtl w:val="0"/>
        </w:rPr>
      </w:r>
    </w:p>
    <w:p w:rsidR="00000000" w:rsidDel="00000000" w:rsidP="00000000" w:rsidRDefault="00000000" w:rsidRPr="00000000" w14:paraId="0000046E">
      <w:pPr>
        <w:spacing w:after="0" w:lineRule="auto"/>
        <w:jc w:val="both"/>
        <w:rPr>
          <w:color w:val="222222"/>
        </w:rPr>
      </w:pPr>
      <w:r w:rsidDel="00000000" w:rsidR="00000000" w:rsidRPr="00000000">
        <w:rPr>
          <w:rtl w:val="0"/>
        </w:rPr>
      </w:r>
    </w:p>
    <w:p w:rsidR="00000000" w:rsidDel="00000000" w:rsidP="00000000" w:rsidRDefault="00000000" w:rsidRPr="00000000" w14:paraId="0000046F">
      <w:pPr>
        <w:spacing w:after="0" w:lineRule="auto"/>
        <w:jc w:val="both"/>
        <w:rPr>
          <w:color w:val="222222"/>
        </w:rPr>
      </w:pPr>
      <w:r w:rsidDel="00000000" w:rsidR="00000000" w:rsidRPr="00000000">
        <w:rPr>
          <w:rtl w:val="0"/>
        </w:rPr>
      </w:r>
    </w:p>
    <w:p w:rsidR="00000000" w:rsidDel="00000000" w:rsidP="00000000" w:rsidRDefault="00000000" w:rsidRPr="00000000" w14:paraId="00000470">
      <w:pPr>
        <w:spacing w:after="0" w:lineRule="auto"/>
        <w:jc w:val="both"/>
        <w:rPr>
          <w:color w:val="222222"/>
        </w:rPr>
      </w:pPr>
      <w:r w:rsidDel="00000000" w:rsidR="00000000" w:rsidRPr="00000000">
        <w:rPr>
          <w:rtl w:val="0"/>
        </w:rPr>
      </w:r>
    </w:p>
    <w:p w:rsidR="00000000" w:rsidDel="00000000" w:rsidP="00000000" w:rsidRDefault="00000000" w:rsidRPr="00000000" w14:paraId="00000471">
      <w:pPr>
        <w:spacing w:after="0" w:lineRule="auto"/>
        <w:jc w:val="both"/>
        <w:rPr>
          <w:color w:val="222222"/>
        </w:rPr>
      </w:pPr>
      <w:r w:rsidDel="00000000" w:rsidR="00000000" w:rsidRPr="00000000">
        <w:rPr>
          <w:rtl w:val="0"/>
        </w:rPr>
      </w:r>
    </w:p>
    <w:p w:rsidR="00000000" w:rsidDel="00000000" w:rsidP="00000000" w:rsidRDefault="00000000" w:rsidRPr="00000000" w14:paraId="00000472">
      <w:pPr>
        <w:spacing w:after="0" w:lineRule="auto"/>
        <w:jc w:val="both"/>
        <w:rPr>
          <w:color w:val="222222"/>
        </w:rPr>
      </w:pPr>
      <w:r w:rsidDel="00000000" w:rsidR="00000000" w:rsidRPr="00000000">
        <w:rPr>
          <w:rtl w:val="0"/>
        </w:rPr>
      </w:r>
    </w:p>
    <w:p w:rsidR="00000000" w:rsidDel="00000000" w:rsidP="00000000" w:rsidRDefault="00000000" w:rsidRPr="00000000" w14:paraId="00000473">
      <w:pPr>
        <w:spacing w:after="0" w:lineRule="auto"/>
        <w:jc w:val="both"/>
        <w:rPr>
          <w:color w:val="222222"/>
        </w:rPr>
      </w:pPr>
      <w:r w:rsidDel="00000000" w:rsidR="00000000" w:rsidRPr="00000000">
        <w:rPr>
          <w:rtl w:val="0"/>
        </w:rPr>
      </w:r>
    </w:p>
    <w:p w:rsidR="00000000" w:rsidDel="00000000" w:rsidP="00000000" w:rsidRDefault="00000000" w:rsidRPr="00000000" w14:paraId="00000474">
      <w:pPr>
        <w:spacing w:after="0" w:lineRule="auto"/>
        <w:jc w:val="both"/>
        <w:rPr>
          <w:color w:val="222222"/>
        </w:rPr>
      </w:pPr>
      <w:r w:rsidDel="00000000" w:rsidR="00000000" w:rsidRPr="00000000">
        <w:rPr>
          <w:rtl w:val="0"/>
        </w:rPr>
      </w:r>
    </w:p>
    <w:p w:rsidR="00000000" w:rsidDel="00000000" w:rsidP="00000000" w:rsidRDefault="00000000" w:rsidRPr="00000000" w14:paraId="00000475">
      <w:pPr>
        <w:spacing w:after="0" w:lineRule="auto"/>
        <w:jc w:val="both"/>
        <w:rPr>
          <w:color w:val="222222"/>
        </w:rPr>
      </w:pPr>
      <w:r w:rsidDel="00000000" w:rsidR="00000000" w:rsidRPr="00000000">
        <w:rPr>
          <w:rtl w:val="0"/>
        </w:rPr>
      </w:r>
    </w:p>
    <w:p w:rsidR="00000000" w:rsidDel="00000000" w:rsidP="00000000" w:rsidRDefault="00000000" w:rsidRPr="00000000" w14:paraId="00000476">
      <w:pPr>
        <w:spacing w:after="0" w:lineRule="auto"/>
        <w:jc w:val="both"/>
        <w:rPr>
          <w:color w:val="222222"/>
        </w:rPr>
      </w:pPr>
      <w:r w:rsidDel="00000000" w:rsidR="00000000" w:rsidRPr="00000000">
        <w:rPr>
          <w:rtl w:val="0"/>
        </w:rPr>
      </w:r>
    </w:p>
    <w:p w:rsidR="00000000" w:rsidDel="00000000" w:rsidP="00000000" w:rsidRDefault="00000000" w:rsidRPr="00000000" w14:paraId="00000477">
      <w:pPr>
        <w:spacing w:after="0" w:lineRule="auto"/>
        <w:jc w:val="both"/>
        <w:rPr>
          <w:color w:val="222222"/>
        </w:rPr>
      </w:pPr>
      <w:r w:rsidDel="00000000" w:rsidR="00000000" w:rsidRPr="00000000">
        <w:rPr>
          <w:rtl w:val="0"/>
        </w:rPr>
      </w:r>
    </w:p>
    <w:p w:rsidR="00000000" w:rsidDel="00000000" w:rsidP="00000000" w:rsidRDefault="00000000" w:rsidRPr="00000000" w14:paraId="00000478">
      <w:pPr>
        <w:spacing w:after="0" w:lineRule="auto"/>
        <w:jc w:val="both"/>
        <w:rPr>
          <w:color w:val="222222"/>
        </w:rPr>
      </w:pPr>
      <w:r w:rsidDel="00000000" w:rsidR="00000000" w:rsidRPr="00000000">
        <w:rPr>
          <w:rtl w:val="0"/>
        </w:rPr>
      </w:r>
    </w:p>
    <w:p w:rsidR="00000000" w:rsidDel="00000000" w:rsidP="00000000" w:rsidRDefault="00000000" w:rsidRPr="00000000" w14:paraId="00000479">
      <w:pPr>
        <w:spacing w:after="0" w:lineRule="auto"/>
        <w:jc w:val="both"/>
        <w:rPr>
          <w:color w:val="222222"/>
        </w:rPr>
      </w:pPr>
      <w:r w:rsidDel="00000000" w:rsidR="00000000" w:rsidRPr="00000000">
        <w:rPr>
          <w:rtl w:val="0"/>
        </w:rPr>
      </w:r>
    </w:p>
    <w:p w:rsidR="00000000" w:rsidDel="00000000" w:rsidP="00000000" w:rsidRDefault="00000000" w:rsidRPr="00000000" w14:paraId="0000047A">
      <w:pPr>
        <w:spacing w:after="0" w:lineRule="auto"/>
        <w:jc w:val="both"/>
        <w:rPr>
          <w:color w:val="222222"/>
        </w:rPr>
      </w:pPr>
      <w:r w:rsidDel="00000000" w:rsidR="00000000" w:rsidRPr="00000000">
        <w:rPr>
          <w:rtl w:val="0"/>
        </w:rPr>
      </w:r>
    </w:p>
    <w:p w:rsidR="00000000" w:rsidDel="00000000" w:rsidP="00000000" w:rsidRDefault="00000000" w:rsidRPr="00000000" w14:paraId="0000047B">
      <w:pPr>
        <w:spacing w:after="0" w:lineRule="auto"/>
        <w:jc w:val="both"/>
        <w:rPr>
          <w:color w:val="222222"/>
        </w:rPr>
      </w:pPr>
      <w:r w:rsidDel="00000000" w:rsidR="00000000" w:rsidRPr="00000000">
        <w:rPr>
          <w:rtl w:val="0"/>
        </w:rPr>
      </w:r>
    </w:p>
    <w:p w:rsidR="00000000" w:rsidDel="00000000" w:rsidP="00000000" w:rsidRDefault="00000000" w:rsidRPr="00000000" w14:paraId="0000047C">
      <w:pPr>
        <w:spacing w:after="0" w:lineRule="auto"/>
        <w:jc w:val="both"/>
        <w:rPr>
          <w:color w:val="222222"/>
        </w:rPr>
      </w:pPr>
      <w:r w:rsidDel="00000000" w:rsidR="00000000" w:rsidRPr="00000000">
        <w:rPr>
          <w:rtl w:val="0"/>
        </w:rPr>
      </w:r>
    </w:p>
    <w:p w:rsidR="00000000" w:rsidDel="00000000" w:rsidP="00000000" w:rsidRDefault="00000000" w:rsidRPr="00000000" w14:paraId="0000047D">
      <w:pPr>
        <w:spacing w:after="0" w:lineRule="auto"/>
        <w:jc w:val="both"/>
        <w:rPr>
          <w:color w:val="222222"/>
        </w:rPr>
      </w:pPr>
      <w:r w:rsidDel="00000000" w:rsidR="00000000" w:rsidRPr="00000000">
        <w:rPr>
          <w:rtl w:val="0"/>
        </w:rPr>
      </w:r>
    </w:p>
    <w:p w:rsidR="00000000" w:rsidDel="00000000" w:rsidP="00000000" w:rsidRDefault="00000000" w:rsidRPr="00000000" w14:paraId="0000047E">
      <w:pPr>
        <w:spacing w:after="0" w:lineRule="auto"/>
        <w:jc w:val="both"/>
        <w:rPr>
          <w:color w:val="222222"/>
        </w:rPr>
      </w:pPr>
      <w:r w:rsidDel="00000000" w:rsidR="00000000" w:rsidRPr="00000000">
        <w:rPr>
          <w:rtl w:val="0"/>
        </w:rPr>
      </w:r>
    </w:p>
    <w:p w:rsidR="00000000" w:rsidDel="00000000" w:rsidP="00000000" w:rsidRDefault="00000000" w:rsidRPr="00000000" w14:paraId="0000047F">
      <w:pPr>
        <w:spacing w:after="0" w:lineRule="auto"/>
        <w:jc w:val="both"/>
        <w:rPr>
          <w:color w:val="222222"/>
        </w:rPr>
      </w:pPr>
      <w:r w:rsidDel="00000000" w:rsidR="00000000" w:rsidRPr="00000000">
        <w:rPr>
          <w:rtl w:val="0"/>
        </w:rPr>
      </w:r>
    </w:p>
    <w:p w:rsidR="00000000" w:rsidDel="00000000" w:rsidP="00000000" w:rsidRDefault="00000000" w:rsidRPr="00000000" w14:paraId="00000480">
      <w:pPr>
        <w:spacing w:after="0" w:lineRule="auto"/>
        <w:jc w:val="both"/>
        <w:rPr>
          <w:color w:val="222222"/>
        </w:rPr>
      </w:pPr>
      <w:r w:rsidDel="00000000" w:rsidR="00000000" w:rsidRPr="00000000">
        <w:rPr>
          <w:rtl w:val="0"/>
        </w:rPr>
      </w:r>
    </w:p>
    <w:p w:rsidR="00000000" w:rsidDel="00000000" w:rsidP="00000000" w:rsidRDefault="00000000" w:rsidRPr="00000000" w14:paraId="00000481">
      <w:pPr>
        <w:spacing w:after="0" w:lineRule="auto"/>
        <w:jc w:val="both"/>
        <w:rPr>
          <w:color w:val="222222"/>
        </w:rPr>
      </w:pPr>
      <w:r w:rsidDel="00000000" w:rsidR="00000000" w:rsidRPr="00000000">
        <w:rPr>
          <w:rtl w:val="0"/>
        </w:rPr>
      </w:r>
    </w:p>
    <w:p w:rsidR="00000000" w:rsidDel="00000000" w:rsidP="00000000" w:rsidRDefault="00000000" w:rsidRPr="00000000" w14:paraId="00000482">
      <w:pPr>
        <w:spacing w:after="0" w:lineRule="auto"/>
        <w:jc w:val="both"/>
        <w:rPr>
          <w:color w:val="222222"/>
        </w:rPr>
      </w:pPr>
      <w:r w:rsidDel="00000000" w:rsidR="00000000" w:rsidRPr="00000000">
        <w:rPr>
          <w:rtl w:val="0"/>
        </w:rPr>
      </w:r>
    </w:p>
    <w:p w:rsidR="00000000" w:rsidDel="00000000" w:rsidP="00000000" w:rsidRDefault="00000000" w:rsidRPr="00000000" w14:paraId="00000483">
      <w:pPr>
        <w:spacing w:after="0" w:lineRule="auto"/>
        <w:jc w:val="both"/>
        <w:rPr>
          <w:color w:val="222222"/>
        </w:rPr>
      </w:pPr>
      <w:r w:rsidDel="00000000" w:rsidR="00000000" w:rsidRPr="00000000">
        <w:rPr>
          <w:rtl w:val="0"/>
        </w:rPr>
      </w:r>
    </w:p>
    <w:p w:rsidR="00000000" w:rsidDel="00000000" w:rsidP="00000000" w:rsidRDefault="00000000" w:rsidRPr="00000000" w14:paraId="00000484">
      <w:pPr>
        <w:spacing w:after="0" w:lineRule="auto"/>
        <w:jc w:val="both"/>
        <w:rPr>
          <w:color w:val="222222"/>
        </w:rPr>
      </w:pPr>
      <w:r w:rsidDel="00000000" w:rsidR="00000000" w:rsidRPr="00000000">
        <w:rPr>
          <w:rtl w:val="0"/>
        </w:rPr>
      </w:r>
    </w:p>
    <w:p w:rsidR="00000000" w:rsidDel="00000000" w:rsidP="00000000" w:rsidRDefault="00000000" w:rsidRPr="00000000" w14:paraId="00000485">
      <w:pPr>
        <w:spacing w:after="0" w:lineRule="auto"/>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SERVICE À LA CLIENTÈLE</w:t>
      </w:r>
    </w:p>
    <w:p w:rsidR="00000000" w:rsidDel="00000000" w:rsidP="00000000" w:rsidRDefault="00000000" w:rsidRPr="00000000" w14:paraId="00000486">
      <w:pPr>
        <w:spacing w:after="0"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Utilisez toujours des pièces de rechange d'origine.</w:t>
      </w:r>
    </w:p>
    <w:p w:rsidR="00000000" w:rsidDel="00000000" w:rsidP="00000000" w:rsidRDefault="00000000" w:rsidRPr="00000000" w14:paraId="00000487">
      <w:pPr>
        <w:spacing w:after="0"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Lorsque vous contactez notre centre de service agréé, assurez-vous d'avoir les informations suivantes à disposition : numéro de modèle et numéro de série.</w:t>
      </w:r>
    </w:p>
    <w:p w:rsidR="00000000" w:rsidDel="00000000" w:rsidP="00000000" w:rsidRDefault="00000000" w:rsidRPr="00000000" w14:paraId="00000488">
      <w:pPr>
        <w:spacing w:after="0" w:lineRule="auto"/>
        <w:jc w:val="both"/>
        <w:rPr>
          <w:rFonts w:ascii="Calibri" w:cs="Calibri" w:eastAsia="Calibri" w:hAnsi="Calibri"/>
          <w:b w:val="1"/>
          <w:bCs w:val="1"/>
          <w:sz w:val="20"/>
          <w:szCs w:val="20"/>
        </w:rPr>
      </w:pPr>
      <w:r w:rsidDel="00000000" w:rsidR="00000000" w:rsidRPr="00000000">
        <w:rPr>
          <w:rFonts w:ascii="Calibri" w:cs="Calibri" w:eastAsia="Calibri" w:hAnsi="Calibri"/>
          <w:sz w:val="20"/>
          <w:szCs w:val="20"/>
          <w:rtl w:val="0"/>
        </w:rPr>
        <w:t xml:space="preserve">Ces informations figurent sur la plaque signalétique. Sous réserve de modifications sans préavis.</w:t>
      </w:r>
      <w:r w:rsidDel="00000000" w:rsidR="00000000" w:rsidRPr="00000000">
        <w:rPr>
          <w:rtl w:val="0"/>
        </w:rPr>
      </w:r>
    </w:p>
    <w:p w:rsidR="00000000" w:rsidDel="00000000" w:rsidP="00000000" w:rsidRDefault="00000000" w:rsidRPr="00000000" w14:paraId="00000489">
      <w:pPr>
        <w:spacing w:after="0" w:lineRule="auto"/>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48A">
      <w:pPr>
        <w:spacing w:after="0" w:lineRule="auto"/>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DONNÉES TECHNIQUES</w:t>
      </w:r>
    </w:p>
    <w:p w:rsidR="00000000" w:rsidDel="00000000" w:rsidP="00000000" w:rsidRDefault="00000000" w:rsidRPr="00000000" w14:paraId="0000048B">
      <w:pPr>
        <w:spacing w:after="0"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Les informations techniques se trouvent sur la plaque signalétique située à l'intérieur de l'appareil et sur l'étiquette énergétique.</w:t>
      </w:r>
    </w:p>
    <w:p w:rsidR="00000000" w:rsidDel="00000000" w:rsidP="00000000" w:rsidRDefault="00000000" w:rsidRPr="00000000" w14:paraId="0000048C">
      <w:pPr>
        <w:spacing w:after="0"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Le code QR figurant sur l'étiquette énergétique fournie avec l'appareil permet d'accéder aux informations relatives aux performances de l'appareil dans la base de données EPREL de l'UE via un lien web.</w:t>
      </w:r>
    </w:p>
    <w:p w:rsidR="00000000" w:rsidDel="00000000" w:rsidP="00000000" w:rsidRDefault="00000000" w:rsidRPr="00000000" w14:paraId="0000048D">
      <w:pPr>
        <w:spacing w:after="0"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Conservez l’étiquette énergétique, le manuel d’utilisation et tous les autres documents fournis avec cet appareil.</w:t>
      </w:r>
    </w:p>
    <w:p w:rsidR="00000000" w:rsidDel="00000000" w:rsidP="00000000" w:rsidRDefault="00000000" w:rsidRPr="00000000" w14:paraId="0000048E">
      <w:pPr>
        <w:spacing w:after="0"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Il est également possible de trouver les mêmes informations sur le site d'EPREL en utilisant le lien https://eprel.ec.europa.eu et le nom du modèle et le numéro de produit qui figurent sur la plaque signalétique de l'appareil.</w:t>
      </w:r>
    </w:p>
    <w:p w:rsidR="00000000" w:rsidDel="00000000" w:rsidP="00000000" w:rsidRDefault="00000000" w:rsidRPr="00000000" w14:paraId="0000048F">
      <w:pPr>
        <w:spacing w:after="0"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Pour accéder aux informations concernant votre produit sur le portail EPREL, vous pouvez scanner les codes ci-dessous :</w:t>
      </w:r>
    </w:p>
    <w:p w:rsidR="00000000" w:rsidDel="00000000" w:rsidP="00000000" w:rsidRDefault="00000000" w:rsidRPr="00000000" w14:paraId="00000490">
      <w:pPr>
        <w:spacing w:after="0" w:lineRule="auto"/>
        <w:jc w:val="center"/>
        <w:rPr>
          <w:rFonts w:ascii="Arial" w:cs="Arial" w:eastAsia="Arial" w:hAnsi="Arial"/>
          <w:color w:val="000000"/>
          <w:sz w:val="18"/>
          <w:szCs w:val="18"/>
        </w:rPr>
      </w:pPr>
      <w:r w:rsidDel="00000000" w:rsidR="00000000" w:rsidRPr="00000000">
        <w:rPr>
          <w:rFonts w:ascii="Arial" w:cs="Arial" w:eastAsia="Arial" w:hAnsi="Arial"/>
          <w:color w:val="000000"/>
          <w:sz w:val="18"/>
          <w:szCs w:val="18"/>
        </w:rPr>
        <w:drawing>
          <wp:inline distB="0" distT="0" distL="0" distR="0">
            <wp:extent cx="5730557" cy="1401398"/>
            <wp:effectExtent b="0" l="0" r="0" t="0"/>
            <wp:docPr id="123" name="image35.png"/>
            <a:graphic>
              <a:graphicData uri="http://schemas.openxmlformats.org/drawingml/2006/picture">
                <pic:pic>
                  <pic:nvPicPr>
                    <pic:cNvPr id="0" name="image35.png"/>
                    <pic:cNvPicPr preferRelativeResize="0"/>
                  </pic:nvPicPr>
                  <pic:blipFill>
                    <a:blip r:embed="rId40"/>
                    <a:srcRect b="0" l="0" r="0" t="0"/>
                    <a:stretch>
                      <a:fillRect/>
                    </a:stretch>
                  </pic:blipFill>
                  <pic:spPr>
                    <a:xfrm>
                      <a:off x="0" y="0"/>
                      <a:ext cx="5730557" cy="1401398"/>
                    </a:xfrm>
                    <a:prstGeom prst="rect"/>
                    <a:ln/>
                  </pic:spPr>
                </pic:pic>
              </a:graphicData>
            </a:graphic>
          </wp:inline>
        </w:drawing>
      </w:r>
      <w:r w:rsidDel="00000000" w:rsidR="00000000" w:rsidRPr="00000000">
        <w:rPr>
          <w:rtl w:val="0"/>
        </w:rPr>
      </w:r>
    </w:p>
    <w:p w:rsidR="00000000" w:rsidDel="00000000" w:rsidP="00000000" w:rsidRDefault="00000000" w:rsidRPr="00000000" w14:paraId="00000491">
      <w:pPr>
        <w:spacing w:after="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Merci d'avoir acheté ce produit. Si vous avez besoin d'aide, veuillez consulter notre site web en cliquant sur les liens ci-dessous.</w:t>
      </w:r>
    </w:p>
    <w:p w:rsidR="00000000" w:rsidDel="00000000" w:rsidP="00000000" w:rsidRDefault="00000000" w:rsidRPr="00000000" w14:paraId="00000492">
      <w:pPr>
        <w:spacing w:after="0" w:lineRule="auto"/>
        <w:jc w:val="both"/>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Téléchargez les manuels d'utilisation : </w:t>
      </w:r>
      <w:hyperlink r:id="rId51">
        <w:r w:rsidDel="00000000" w:rsidR="00000000" w:rsidRPr="00000000">
          <w:rPr>
            <w:rFonts w:ascii="Calibri" w:cs="Calibri" w:eastAsia="Calibri" w:hAnsi="Calibri"/>
            <w:color w:val="0563c1"/>
            <w:u w:val="single"/>
            <w:rtl w:val="0"/>
          </w:rPr>
          <w:t xml:space="preserve">https://www.heinner.ro</w:t>
        </w:r>
      </w:hyperlink>
      <w:r w:rsidDel="00000000" w:rsidR="00000000" w:rsidRPr="00000000">
        <w:rPr>
          <w:rFonts w:ascii="Calibri" w:cs="Calibri" w:eastAsia="Calibri" w:hAnsi="Calibri"/>
          <w:color w:val="000000"/>
          <w:rtl w:val="0"/>
        </w:rPr>
        <w:t xml:space="preserve"> </w:t>
      </w:r>
    </w:p>
    <w:p w:rsidR="00000000" w:rsidDel="00000000" w:rsidP="00000000" w:rsidRDefault="00000000" w:rsidRPr="00000000" w14:paraId="00000493">
      <w:pPr>
        <w:jc w:val="both"/>
        <w:rPr>
          <w:rFonts w:ascii="Calibri" w:cs="Calibri" w:eastAsia="Calibri" w:hAnsi="Calibri"/>
          <w:color w:val="0563c1"/>
          <w:u w:val="single"/>
        </w:rPr>
      </w:pPr>
      <w:r w:rsidDel="00000000" w:rsidR="00000000" w:rsidRPr="00000000">
        <w:rPr>
          <w:rFonts w:ascii="Calibri" w:cs="Calibri" w:eastAsia="Calibri" w:hAnsi="Calibri"/>
          <w:b w:val="1"/>
          <w:bCs w:val="1"/>
          <w:color w:val="000000"/>
          <w:rtl w:val="0"/>
        </w:rPr>
        <w:t xml:space="preserve">Informations sur le service : </w:t>
      </w:r>
      <w:hyperlink r:id="rId52">
        <w:r w:rsidDel="00000000" w:rsidR="00000000" w:rsidRPr="00000000">
          <w:rPr>
            <w:rFonts w:ascii="Calibri" w:cs="Calibri" w:eastAsia="Calibri" w:hAnsi="Calibri"/>
            <w:color w:val="0563c1"/>
            <w:u w:val="single"/>
            <w:rtl w:val="0"/>
          </w:rPr>
          <w:t xml:space="preserve">https://www.heinner.ro</w:t>
        </w:r>
      </w:hyperlink>
      <w:r w:rsidDel="00000000" w:rsidR="00000000" w:rsidRPr="00000000">
        <w:rPr>
          <w:rtl w:val="0"/>
        </w:rPr>
      </w:r>
    </w:p>
    <w:p w:rsidR="00000000" w:rsidDel="00000000" w:rsidP="00000000" w:rsidRDefault="00000000" w:rsidRPr="00000000" w14:paraId="000004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262626"/>
          <w:sz w:val="26"/>
          <w:szCs w:val="26"/>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5730240</wp:posOffset>
            </wp:positionH>
            <wp:positionV relativeFrom="paragraph">
              <wp:posOffset>316865</wp:posOffset>
            </wp:positionV>
            <wp:extent cx="385445" cy="385445"/>
            <wp:effectExtent b="0" l="0" r="0" t="0"/>
            <wp:wrapNone/>
            <wp:docPr descr="A blue square with white outline of a recycle bin&#10;&#10;Description automatically generated with low confidence" id="170" name="image16.jpg"/>
            <a:graphic>
              <a:graphicData uri="http://schemas.openxmlformats.org/drawingml/2006/picture">
                <pic:pic>
                  <pic:nvPicPr>
                    <pic:cNvPr descr="A blue square with white outline of a recycle bin&#10;&#10;Description automatically generated with low confidence" id="0" name="image16.jpg"/>
                    <pic:cNvPicPr preferRelativeResize="0"/>
                  </pic:nvPicPr>
                  <pic:blipFill>
                    <a:blip r:embed="rId43"/>
                    <a:srcRect b="0" l="0" r="0" t="0"/>
                    <a:stretch>
                      <a:fillRect/>
                    </a:stretch>
                  </pic:blipFill>
                  <pic:spPr>
                    <a:xfrm>
                      <a:off x="0" y="0"/>
                      <a:ext cx="385445" cy="385445"/>
                    </a:xfrm>
                    <a:prstGeom prst="rect"/>
                    <a:ln/>
                  </pic:spPr>
                </pic:pic>
              </a:graphicData>
            </a:graphic>
          </wp:anchor>
        </w:drawing>
      </w:r>
    </w:p>
    <w:p w:rsidR="00000000" w:rsidDel="00000000" w:rsidP="00000000" w:rsidRDefault="00000000" w:rsidRPr="00000000" w14:paraId="000004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1"/>
          <w:bCs w:val="1"/>
          <w:i w:val="0"/>
          <w:iCs w:val="0"/>
          <w:smallCaps w:val="0"/>
          <w:strike w:val="0"/>
          <w:color w:val="262626"/>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62626"/>
          <w:sz w:val="22"/>
          <w:szCs w:val="22"/>
          <w:u w:val="none"/>
          <w:shd w:fill="auto" w:val="clear"/>
          <w:vertAlign w:val="baseline"/>
          <w:rtl w:val="0"/>
        </w:rPr>
        <w:t xml:space="preserve">élimination respectueuse de l'environnement</w:t>
      </w:r>
    </w:p>
    <w:p w:rsidR="00000000" w:rsidDel="00000000" w:rsidP="00000000" w:rsidRDefault="00000000" w:rsidRPr="00000000" w14:paraId="000004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262626"/>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62626"/>
          <w:sz w:val="22"/>
          <w:szCs w:val="22"/>
          <w:u w:val="none"/>
          <w:shd w:fill="auto" w:val="clear"/>
          <w:vertAlign w:val="baseline"/>
          <w:rtl w:val="0"/>
        </w:rPr>
        <w:t xml:space="preserve">Vous pouvez contribuer à protéger l'environnement !</w:t>
      </w:r>
    </w:p>
    <w:p w:rsidR="00000000" w:rsidDel="00000000" w:rsidP="00000000" w:rsidRDefault="00000000" w:rsidRPr="00000000" w14:paraId="000004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262626"/>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62626"/>
          <w:sz w:val="22"/>
          <w:szCs w:val="22"/>
          <w:u w:val="none"/>
          <w:shd w:fill="auto" w:val="clear"/>
          <w:vertAlign w:val="baseline"/>
          <w:rtl w:val="0"/>
        </w:rPr>
        <w:t xml:space="preserve">N'oubliez pas de respecter la réglementation locale : déposez les équipements électriques</w:t>
      </w:r>
    </w:p>
    <w:p w:rsidR="00000000" w:rsidDel="00000000" w:rsidP="00000000" w:rsidRDefault="00000000" w:rsidRPr="00000000" w14:paraId="000004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262626"/>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62626"/>
          <w:sz w:val="22"/>
          <w:szCs w:val="22"/>
          <w:u w:val="none"/>
          <w:shd w:fill="auto" w:val="clear"/>
          <w:vertAlign w:val="baseline"/>
          <w:rtl w:val="0"/>
        </w:rPr>
        <w:t xml:space="preserve"> hors service dans un centre de traitement des déchets approprié.</w:t>
      </w:r>
    </w:p>
    <w:p w:rsidR="00000000" w:rsidDel="00000000" w:rsidP="00000000" w:rsidRDefault="00000000" w:rsidRPr="00000000" w14:paraId="000004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Calibri" w:cs="Calibri" w:eastAsia="Calibri" w:hAnsi="Calibri"/>
          <w:b w:val="0"/>
          <w:bCs w:val="0"/>
          <w:i w:val="0"/>
          <w:iCs w:val="0"/>
          <w:smallCaps w:val="0"/>
          <w:strike w:val="0"/>
          <w:color w:val="262626"/>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5718810</wp:posOffset>
            </wp:positionH>
            <wp:positionV relativeFrom="paragraph">
              <wp:posOffset>218440</wp:posOffset>
            </wp:positionV>
            <wp:extent cx="396875" cy="396875"/>
            <wp:effectExtent b="0" l="0" r="0" t="0"/>
            <wp:wrapNone/>
            <wp:docPr descr="A blue and white symbol&#10;&#10;Description automatically generated with low confidence" id="48" name="image10.jpg"/>
            <a:graphic>
              <a:graphicData uri="http://schemas.openxmlformats.org/drawingml/2006/picture">
                <pic:pic>
                  <pic:nvPicPr>
                    <pic:cNvPr descr="A blue and white symbol&#10;&#10;Description automatically generated with low confidence" id="0" name="image10.jpg"/>
                    <pic:cNvPicPr preferRelativeResize="0"/>
                  </pic:nvPicPr>
                  <pic:blipFill>
                    <a:blip r:embed="rId44"/>
                    <a:srcRect b="0" l="0" r="0" t="0"/>
                    <a:stretch>
                      <a:fillRect/>
                    </a:stretch>
                  </pic:blipFill>
                  <pic:spPr>
                    <a:xfrm>
                      <a:off x="0" y="0"/>
                      <a:ext cx="396875" cy="396875"/>
                    </a:xfrm>
                    <a:prstGeom prst="rect"/>
                    <a:ln/>
                  </pic:spPr>
                </pic:pic>
              </a:graphicData>
            </a:graphic>
          </wp:anchor>
        </w:drawing>
      </w:r>
    </w:p>
    <w:p w:rsidR="00000000" w:rsidDel="00000000" w:rsidP="00000000" w:rsidRDefault="00000000" w:rsidRPr="00000000" w14:paraId="000004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262626"/>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62626"/>
          <w:sz w:val="22"/>
          <w:szCs w:val="22"/>
          <w:u w:val="none"/>
          <w:shd w:fill="auto" w:val="clear"/>
          <w:vertAlign w:val="baseline"/>
          <w:rtl w:val="0"/>
        </w:rPr>
        <w:t xml:space="preserve">HEINNER </w:t>
      </w:r>
      <w:r w:rsidDel="00000000" w:rsidR="00000000" w:rsidRPr="00000000">
        <w:rPr>
          <w:rFonts w:ascii="Calibri" w:cs="Calibri" w:eastAsia="Calibri" w:hAnsi="Calibri"/>
          <w:b w:val="0"/>
          <w:bCs w:val="0"/>
          <w:i w:val="0"/>
          <w:iCs w:val="0"/>
          <w:smallCaps w:val="0"/>
          <w:strike w:val="0"/>
          <w:color w:val="262626"/>
          <w:sz w:val="22"/>
          <w:szCs w:val="22"/>
          <w:u w:val="none"/>
          <w:shd w:fill="auto" w:val="clear"/>
          <w:vertAlign w:val="baseline"/>
          <w:rtl w:val="0"/>
        </w:rPr>
        <w:t xml:space="preserve">est une marque déposée de </w:t>
      </w:r>
      <w:r w:rsidDel="00000000" w:rsidR="00000000" w:rsidRPr="00000000">
        <w:rPr>
          <w:rFonts w:ascii="Calibri" w:cs="Calibri" w:eastAsia="Calibri" w:hAnsi="Calibri"/>
          <w:b w:val="1"/>
          <w:bCs w:val="1"/>
          <w:i w:val="0"/>
          <w:iCs w:val="0"/>
          <w:smallCaps w:val="0"/>
          <w:strike w:val="0"/>
          <w:color w:val="262626"/>
          <w:sz w:val="22"/>
          <w:szCs w:val="22"/>
          <w:u w:val="none"/>
          <w:shd w:fill="auto" w:val="clear"/>
          <w:vertAlign w:val="baseline"/>
          <w:rtl w:val="0"/>
        </w:rPr>
        <w:t xml:space="preserve">Network One Distribution SRL </w:t>
      </w:r>
      <w:r w:rsidDel="00000000" w:rsidR="00000000" w:rsidRPr="00000000">
        <w:rPr>
          <w:rFonts w:ascii="Calibri" w:cs="Calibri" w:eastAsia="Calibri" w:hAnsi="Calibri"/>
          <w:b w:val="0"/>
          <w:bCs w:val="0"/>
          <w:i w:val="0"/>
          <w:iCs w:val="0"/>
          <w:smallCaps w:val="0"/>
          <w:strike w:val="0"/>
          <w:color w:val="262626"/>
          <w:sz w:val="22"/>
          <w:szCs w:val="22"/>
          <w:u w:val="none"/>
          <w:shd w:fill="auto" w:val="clear"/>
          <w:vertAlign w:val="baseline"/>
          <w:rtl w:val="0"/>
        </w:rPr>
        <w:t xml:space="preserve">. Les autres marques </w:t>
      </w:r>
    </w:p>
    <w:p w:rsidR="00000000" w:rsidDel="00000000" w:rsidP="00000000" w:rsidRDefault="00000000" w:rsidRPr="00000000" w14:paraId="000004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262626"/>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62626"/>
          <w:sz w:val="22"/>
          <w:szCs w:val="22"/>
          <w:u w:val="none"/>
          <w:shd w:fill="auto" w:val="clear"/>
          <w:vertAlign w:val="baseline"/>
          <w:rtl w:val="0"/>
        </w:rPr>
        <w:t xml:space="preserve">et noms de produits sont des marques commerciales ou des marques déposées de </w:t>
      </w:r>
    </w:p>
    <w:p w:rsidR="00000000" w:rsidDel="00000000" w:rsidP="00000000" w:rsidRDefault="00000000" w:rsidRPr="00000000" w14:paraId="000004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262626"/>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62626"/>
          <w:sz w:val="22"/>
          <w:szCs w:val="22"/>
          <w:u w:val="none"/>
          <w:shd w:fill="auto" w:val="clear"/>
          <w:vertAlign w:val="baseline"/>
          <w:rtl w:val="0"/>
        </w:rPr>
        <w:t xml:space="preserve">leurs détenteurs respectifs.</w:t>
      </w:r>
    </w:p>
    <w:p w:rsidR="00000000" w:rsidDel="00000000" w:rsidP="00000000" w:rsidRDefault="00000000" w:rsidRPr="00000000" w14:paraId="000004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262626"/>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62626"/>
          <w:sz w:val="22"/>
          <w:szCs w:val="22"/>
          <w:u w:val="none"/>
          <w:shd w:fill="auto" w:val="clear"/>
          <w:vertAlign w:val="baseline"/>
          <w:rtl w:val="0"/>
        </w:rPr>
        <w:t xml:space="preserve">Aucune partie des spécifications ne peut être reproduite sous quelque forme ou par quelque moyen que ce soit, ni utilisée pour créer une œuvre dérivée telle qu'une traduction, une transformation ou une adaptation, sans l'autorisation de NETWORK ONE DISTRIBUTION.</w:t>
      </w:r>
    </w:p>
    <w:p w:rsidR="00000000" w:rsidDel="00000000" w:rsidP="00000000" w:rsidRDefault="00000000" w:rsidRPr="00000000" w14:paraId="000004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262626"/>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62626"/>
          <w:sz w:val="22"/>
          <w:szCs w:val="22"/>
          <w:u w:val="none"/>
          <w:shd w:fill="auto" w:val="clear"/>
          <w:vertAlign w:val="baseline"/>
          <w:rtl w:val="0"/>
        </w:rPr>
        <w:t xml:space="preserve">Copyright © 2013 Network One Distribution. Tous droits réservés.</w:t>
      </w:r>
    </w:p>
    <w:p w:rsidR="00000000" w:rsidDel="00000000" w:rsidP="00000000" w:rsidRDefault="00000000" w:rsidRPr="00000000" w14:paraId="000004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hyperlink r:id="rId53">
        <w:r w:rsidDel="00000000" w:rsidR="00000000" w:rsidRPr="00000000">
          <w:rPr>
            <w:rFonts w:ascii="Calibri" w:cs="Calibri" w:eastAsia="Calibri" w:hAnsi="Calibri"/>
            <w:b w:val="0"/>
            <w:bCs w:val="0"/>
            <w:i w:val="0"/>
            <w:iCs w:val="0"/>
            <w:smallCaps w:val="0"/>
            <w:strike w:val="0"/>
            <w:color w:val="0563c1"/>
            <w:sz w:val="22"/>
            <w:szCs w:val="22"/>
            <w:u w:val="single"/>
            <w:shd w:fill="auto" w:val="clear"/>
            <w:vertAlign w:val="baseline"/>
            <w:rtl w:val="0"/>
          </w:rPr>
          <w:t xml:space="preserve">www.heinner.com </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w:t>
      </w:r>
      <w:hyperlink r:id="rId54">
        <w:r w:rsidDel="00000000" w:rsidR="00000000" w:rsidRPr="00000000">
          <w:rPr>
            <w:rFonts w:ascii="Calibri" w:cs="Calibri" w:eastAsia="Calibri" w:hAnsi="Calibri"/>
            <w:b w:val="0"/>
            <w:bCs w:val="0"/>
            <w:i w:val="0"/>
            <w:iCs w:val="0"/>
            <w:smallCaps w:val="0"/>
            <w:strike w:val="0"/>
            <w:color w:val="0563c1"/>
            <w:sz w:val="22"/>
            <w:szCs w:val="22"/>
            <w:u w:val="single"/>
            <w:shd w:fill="auto" w:val="clear"/>
            <w:vertAlign w:val="baseline"/>
            <w:rtl w:val="0"/>
          </w:rPr>
          <w:t xml:space="preserve">http://www.nod.ro</w:t>
        </w:r>
      </w:hyperlink>
      <w:r w:rsidDel="00000000" w:rsidR="00000000" w:rsidRPr="00000000">
        <w:rPr>
          <w:rtl w:val="0"/>
        </w:rPr>
      </w:r>
    </w:p>
    <w:p w:rsidR="00000000" w:rsidDel="00000000" w:rsidP="00000000" w:rsidRDefault="00000000" w:rsidRPr="00000000" w14:paraId="000004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4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262626"/>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62626"/>
          <w:sz w:val="22"/>
          <w:szCs w:val="22"/>
          <w:u w:val="none"/>
          <w:shd w:fill="auto" w:val="clear"/>
          <w:vertAlign w:val="baseline"/>
          <w:rtl w:val="0"/>
        </w:rPr>
        <w:t xml:space="preserve">Ce produit est conforme aux normes et standards de la Communauté européenne</w:t>
      </w:r>
    </w:p>
    <w:p w:rsidR="00000000" w:rsidDel="00000000" w:rsidP="00000000" w:rsidRDefault="00000000" w:rsidRPr="00000000" w14:paraId="000004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Calibri" w:cs="Calibri" w:eastAsia="Calibri" w:hAnsi="Calibri"/>
          <w:b w:val="0"/>
          <w:bCs w:val="0"/>
          <w:i w:val="0"/>
          <w:iCs w:val="0"/>
          <w:smallCaps w:val="0"/>
          <w:strike w:val="0"/>
          <w:color w:val="262626"/>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5718810</wp:posOffset>
            </wp:positionH>
            <wp:positionV relativeFrom="paragraph">
              <wp:posOffset>241935</wp:posOffset>
            </wp:positionV>
            <wp:extent cx="396875" cy="396875"/>
            <wp:effectExtent b="0" l="0" r="0" t="0"/>
            <wp:wrapNone/>
            <wp:docPr descr="A picture containing text, symbol, logo, font&#10;&#10;Description automatically generated" id="171" name="image9.jpg"/>
            <a:graphic>
              <a:graphicData uri="http://schemas.openxmlformats.org/drawingml/2006/picture">
                <pic:pic>
                  <pic:nvPicPr>
                    <pic:cNvPr descr="A picture containing text, symbol, logo, font&#10;&#10;Description automatically generated" id="0" name="image9.jpg"/>
                    <pic:cNvPicPr preferRelativeResize="0"/>
                  </pic:nvPicPr>
                  <pic:blipFill>
                    <a:blip r:embed="rId47"/>
                    <a:srcRect b="0" l="0" r="0" t="0"/>
                    <a:stretch>
                      <a:fillRect/>
                    </a:stretch>
                  </pic:blipFill>
                  <pic:spPr>
                    <a:xfrm>
                      <a:off x="0" y="0"/>
                      <a:ext cx="396875" cy="396875"/>
                    </a:xfrm>
                    <a:prstGeom prst="rect"/>
                    <a:ln/>
                  </pic:spPr>
                </pic:pic>
              </a:graphicData>
            </a:graphic>
          </wp:anchor>
        </w:drawing>
      </w:r>
    </w:p>
    <w:p w:rsidR="00000000" w:rsidDel="00000000" w:rsidP="00000000" w:rsidRDefault="00000000" w:rsidRPr="00000000" w14:paraId="000004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262626"/>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62626"/>
          <w:sz w:val="22"/>
          <w:szCs w:val="22"/>
          <w:u w:val="none"/>
          <w:shd w:fill="auto" w:val="clear"/>
          <w:vertAlign w:val="baseline"/>
          <w:rtl w:val="0"/>
        </w:rPr>
        <w:t xml:space="preserve">Producteur et importateur : </w:t>
      </w:r>
      <w:r w:rsidDel="00000000" w:rsidR="00000000" w:rsidRPr="00000000">
        <w:rPr>
          <w:rFonts w:ascii="Calibri" w:cs="Calibri" w:eastAsia="Calibri" w:hAnsi="Calibri"/>
          <w:b w:val="1"/>
          <w:bCs w:val="1"/>
          <w:i w:val="0"/>
          <w:iCs w:val="0"/>
          <w:smallCaps w:val="0"/>
          <w:strike w:val="0"/>
          <w:color w:val="262626"/>
          <w:sz w:val="22"/>
          <w:szCs w:val="22"/>
          <w:u w:val="none"/>
          <w:shd w:fill="auto" w:val="clear"/>
          <w:vertAlign w:val="baseline"/>
          <w:rtl w:val="0"/>
        </w:rPr>
        <w:t xml:space="preserve">Network One Distribution</w:t>
      </w:r>
      <w:r w:rsidDel="00000000" w:rsidR="00000000" w:rsidRPr="00000000">
        <w:rPr>
          <w:rtl w:val="0"/>
        </w:rPr>
      </w:r>
    </w:p>
    <w:p w:rsidR="00000000" w:rsidDel="00000000" w:rsidP="00000000" w:rsidRDefault="00000000" w:rsidRPr="00000000" w14:paraId="000004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262626"/>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62626"/>
          <w:sz w:val="22"/>
          <w:szCs w:val="22"/>
          <w:u w:val="none"/>
          <w:shd w:fill="auto" w:val="clear"/>
          <w:vertAlign w:val="baseline"/>
          <w:rtl w:val="0"/>
        </w:rPr>
        <w:t xml:space="preserve">Rue Marcel Iancu, 3-5, Bucarest, Roumanie</w:t>
      </w:r>
    </w:p>
    <w:p w:rsidR="00000000" w:rsidDel="00000000" w:rsidP="00000000" w:rsidRDefault="00000000" w:rsidRPr="00000000" w14:paraId="000004A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both"/>
        <w:rPr>
          <w:rFonts w:ascii="Calibri" w:cs="Calibri" w:eastAsia="Calibri" w:hAnsi="Calibri"/>
          <w:b w:val="0"/>
          <w:bCs w:val="0"/>
          <w:i w:val="0"/>
          <w:iCs w:val="0"/>
          <w:smallCaps w:val="0"/>
          <w:strike w:val="0"/>
          <w:color w:val="262626"/>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62626"/>
          <w:sz w:val="22"/>
          <w:szCs w:val="22"/>
          <w:u w:val="none"/>
          <w:shd w:fill="auto" w:val="clear"/>
          <w:vertAlign w:val="baseline"/>
          <w:rtl w:val="0"/>
        </w:rPr>
        <w:t xml:space="preserve">Tél. : +40 21 211 18 56, </w:t>
      </w:r>
      <w:hyperlink r:id="rId55">
        <w:r w:rsidDel="00000000" w:rsidR="00000000" w:rsidRPr="00000000">
          <w:rPr>
            <w:rFonts w:ascii="Calibri" w:cs="Calibri" w:eastAsia="Calibri" w:hAnsi="Calibri"/>
            <w:b w:val="0"/>
            <w:bCs w:val="0"/>
            <w:i w:val="0"/>
            <w:iCs w:val="0"/>
            <w:smallCaps w:val="0"/>
            <w:strike w:val="0"/>
            <w:color w:val="0563c1"/>
            <w:sz w:val="22"/>
            <w:szCs w:val="22"/>
            <w:u w:val="single"/>
            <w:shd w:fill="auto" w:val="clear"/>
            <w:vertAlign w:val="baseline"/>
            <w:rtl w:val="0"/>
          </w:rPr>
          <w:t xml:space="preserve">www.heinner.com </w:t>
        </w:r>
      </w:hyperlink>
      <w:r w:rsidDel="00000000" w:rsidR="00000000" w:rsidRPr="00000000">
        <w:rPr>
          <w:rFonts w:ascii="Calibri" w:cs="Calibri" w:eastAsia="Calibri" w:hAnsi="Calibri"/>
          <w:b w:val="0"/>
          <w:bCs w:val="0"/>
          <w:i w:val="0"/>
          <w:iCs w:val="0"/>
          <w:smallCaps w:val="0"/>
          <w:strike w:val="0"/>
          <w:color w:val="0563c1"/>
          <w:sz w:val="22"/>
          <w:szCs w:val="22"/>
          <w:u w:val="single"/>
          <w:shd w:fill="auto" w:val="clear"/>
          <w:vertAlign w:val="baseline"/>
          <w:rtl w:val="0"/>
        </w:rPr>
        <w:t xml:space="preserve">, </w:t>
      </w:r>
      <w:hyperlink r:id="rId56">
        <w:r w:rsidDel="00000000" w:rsidR="00000000" w:rsidRPr="00000000">
          <w:rPr>
            <w:rFonts w:ascii="Calibri" w:cs="Calibri" w:eastAsia="Calibri" w:hAnsi="Calibri"/>
            <w:b w:val="0"/>
            <w:bCs w:val="0"/>
            <w:i w:val="0"/>
            <w:iCs w:val="0"/>
            <w:smallCaps w:val="0"/>
            <w:strike w:val="0"/>
            <w:color w:val="0563c1"/>
            <w:sz w:val="22"/>
            <w:szCs w:val="22"/>
            <w:u w:val="single"/>
            <w:shd w:fill="auto" w:val="clear"/>
            <w:vertAlign w:val="baseline"/>
            <w:rtl w:val="0"/>
          </w:rPr>
          <w:t xml:space="preserve">www.nod.ro</w:t>
        </w:r>
      </w:hyperlink>
      <w:r w:rsidDel="00000000" w:rsidR="00000000" w:rsidRPr="00000000">
        <w:rPr>
          <w:rtl w:val="0"/>
        </w:rPr>
      </w:r>
    </w:p>
    <w:p w:rsidR="00000000" w:rsidDel="00000000" w:rsidP="00000000" w:rsidRDefault="00000000" w:rsidRPr="00000000" w14:paraId="000004A6">
      <w:pPr>
        <w:spacing w:after="0" w:line="276" w:lineRule="auto"/>
        <w:jc w:val="both"/>
        <w:rPr/>
      </w:pPr>
      <w:r w:rsidDel="00000000" w:rsidR="00000000" w:rsidRPr="00000000">
        <w:rPr/>
        <mc:AlternateContent>
          <mc:Choice Requires="wpg">
            <w:drawing>
              <wp:anchor allowOverlap="1" behindDoc="0" distB="0" distT="0" distL="114300" distR="114300" hidden="0" layoutInCell="1" locked="0" relativeHeight="0" simplePos="0">
                <wp:simplePos x="0" y="0"/>
                <wp:positionH relativeFrom="leftMargin">
                  <wp:posOffset>-291781</wp:posOffset>
                </wp:positionH>
                <wp:positionV relativeFrom="page">
                  <wp:posOffset>1175</wp:posOffset>
                </wp:positionV>
                <wp:extent cx="1384359" cy="1709420"/>
                <wp:effectExtent b="0" l="0" r="0" t="0"/>
                <wp:wrapNone/>
                <wp:docPr id="6" name=""/>
                <a:graphic>
                  <a:graphicData uri="http://schemas.microsoft.com/office/word/2010/wordprocessingShape">
                    <wps:wsp>
                      <wps:cNvSpPr/>
                      <wps:cNvPr id="7" name="Shape 7"/>
                      <wps:spPr>
                        <a:xfrm>
                          <a:off x="4658583" y="2930053"/>
                          <a:ext cx="1374834" cy="1699895"/>
                        </a:xfrm>
                        <a:prstGeom prst="rect">
                          <a:avLst/>
                        </a:prstGeom>
                        <a:solidFill>
                          <a:srgbClr val="B2AA35"/>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leftMargin">
                  <wp:posOffset>-291781</wp:posOffset>
                </wp:positionH>
                <wp:positionV relativeFrom="page">
                  <wp:posOffset>1175</wp:posOffset>
                </wp:positionV>
                <wp:extent cx="1384359" cy="1709420"/>
                <wp:effectExtent b="0" l="0" r="0" t="0"/>
                <wp:wrapNone/>
                <wp:docPr id="6" name="image44.png"/>
                <a:graphic>
                  <a:graphicData uri="http://schemas.openxmlformats.org/drawingml/2006/picture">
                    <pic:pic>
                      <pic:nvPicPr>
                        <pic:cNvPr id="0" name="image44.png"/>
                        <pic:cNvPicPr preferRelativeResize="0"/>
                      </pic:nvPicPr>
                      <pic:blipFill>
                        <a:blip r:embed="rId7"/>
                        <a:srcRect/>
                        <a:stretch>
                          <a:fillRect/>
                        </a:stretch>
                      </pic:blipFill>
                      <pic:spPr>
                        <a:xfrm>
                          <a:off x="0" y="0"/>
                          <a:ext cx="1384359" cy="1709420"/>
                        </a:xfrm>
                        <a:prstGeom prst="rect"/>
                        <a:ln/>
                      </pic:spPr>
                    </pic:pic>
                  </a:graphicData>
                </a:graphic>
              </wp:anchor>
            </w:drawing>
          </mc:Fallback>
        </mc:AlternateConten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360361</wp:posOffset>
                </wp:positionH>
                <wp:positionV relativeFrom="paragraph">
                  <wp:posOffset>-715326</wp:posOffset>
                </wp:positionV>
                <wp:extent cx="6484738" cy="1711960"/>
                <wp:effectExtent b="0" l="0" r="0" t="0"/>
                <wp:wrapNone/>
                <wp:docPr id="25" name=""/>
                <a:graphic>
                  <a:graphicData uri="http://schemas.microsoft.com/office/word/2010/wordprocessingShape">
                    <wps:wsp>
                      <wps:cNvSpPr/>
                      <wps:cNvPr id="26" name="Shape 26"/>
                      <wps:spPr>
                        <a:xfrm>
                          <a:off x="2108394" y="2928783"/>
                          <a:ext cx="6475213" cy="1702435"/>
                        </a:xfrm>
                        <a:prstGeom prst="rect">
                          <a:avLst/>
                        </a:prstGeom>
                        <a:solidFill>
                          <a:srgbClr val="002F6A"/>
                        </a:solidFill>
                        <a:ln>
                          <a:noFill/>
                        </a:ln>
                      </wps:spPr>
                      <wps:txbx>
                        <w:txbxContent>
                          <w:p w:rsidR="00000000" w:rsidDel="00000000" w:rsidP="00000000" w:rsidRDefault="00000000" w:rsidRPr="00000000">
                            <w:pPr>
                              <w:spacing w:after="0" w:before="0" w:line="258.99999618530273"/>
                              <w:ind w:left="0" w:right="0" w:firstLine="0"/>
                              <w:jc w:val="center"/>
                              <w:textDirection w:val="btLr"/>
                            </w:pPr>
                            <w:r w:rsidDel="00000000" w:rsidR="00000000" w:rsidRPr="00000000">
                              <w:rPr>
                                <w:rFonts w:ascii="Azbuka Pro" w:cs="Azbuka Pro" w:eastAsia="Azbuka Pro" w:hAnsi="Azbuka Pro"/>
                                <w:b w:val="0"/>
                                <w:i w:val="0"/>
                                <w:smallCaps w:val="0"/>
                                <w:strike w:val="0"/>
                                <w:color w:val="ffffff"/>
                                <w:sz w:val="52"/>
                                <w:vertAlign w:val="baseline"/>
                              </w:rPr>
                              <w:t xml:space="preserve">Kombi-Kühlschrank</w:t>
                            </w:r>
                          </w:p>
                          <w:p w:rsidR="00000000" w:rsidDel="00000000" w:rsidP="00000000" w:rsidRDefault="00000000" w:rsidRPr="00000000">
                            <w:pPr>
                              <w:spacing w:after="0" w:before="0" w:line="258.99999618530273"/>
                              <w:ind w:left="0" w:right="0" w:firstLine="0"/>
                              <w:jc w:val="center"/>
                              <w:textDirection w:val="btLr"/>
                            </w:pPr>
                            <w:r w:rsidDel="00000000" w:rsidR="00000000" w:rsidRPr="00000000">
                              <w:rPr>
                                <w:rFonts w:ascii="Azbuka Pro" w:cs="Azbuka Pro" w:eastAsia="Azbuka Pro" w:hAnsi="Azbuka Pro"/>
                                <w:b w:val="0"/>
                                <w:i w:val="0"/>
                                <w:smallCaps w:val="0"/>
                                <w:strike w:val="0"/>
                                <w:color w:val="ffffff"/>
                                <w:sz w:val="52"/>
                                <w:vertAlign w:val="baseline"/>
                              </w:rPr>
                            </w:r>
                            <w:r w:rsidDel="00000000" w:rsidR="00000000" w:rsidRPr="00000000">
                              <w:rPr>
                                <w:rFonts w:ascii="Azbuka Pro" w:cs="Azbuka Pro" w:eastAsia="Azbuka Pro" w:hAnsi="Azbuka Pro"/>
                                <w:b w:val="0"/>
                                <w:i w:val="0"/>
                                <w:smallCaps w:val="0"/>
                                <w:strike w:val="0"/>
                                <w:color w:val="ffffff"/>
                                <w:sz w:val="32"/>
                                <w:vertAlign w:val="baseline"/>
                              </w:rPr>
                              <w:t xml:space="preserve">Model:</w:t>
                            </w:r>
                            <w:r w:rsidDel="00000000" w:rsidR="00000000" w:rsidRPr="00000000">
                              <w:rPr>
                                <w:rFonts w:ascii="Calibri" w:cs="Calibri" w:eastAsia="Calibri" w:hAnsi="Calibri"/>
                                <w:b w:val="0"/>
                                <w:i w:val="0"/>
                                <w:smallCaps w:val="0"/>
                                <w:strike w:val="0"/>
                                <w:color w:val="ffffff"/>
                                <w:sz w:val="32"/>
                                <w:vertAlign w:val="baseline"/>
                              </w:rPr>
                              <w:t xml:space="preserve"> </w:t>
                            </w:r>
                          </w:p>
                          <w:p w:rsidR="00000000" w:rsidDel="00000000" w:rsidP="00000000" w:rsidRDefault="00000000" w:rsidRPr="00000000">
                            <w:pPr>
                              <w:spacing w:after="0" w:before="0" w:line="258.99999618530273"/>
                              <w:ind w:left="0" w:right="0" w:firstLine="0"/>
                              <w:jc w:val="center"/>
                              <w:textDirection w:val="btLr"/>
                            </w:pPr>
                            <w:r w:rsidDel="00000000" w:rsidR="00000000" w:rsidRPr="00000000">
                              <w:rPr>
                                <w:rFonts w:ascii="Calibri" w:cs="Calibri" w:eastAsia="Calibri" w:hAnsi="Calibri"/>
                                <w:b w:val="0"/>
                                <w:i w:val="0"/>
                                <w:smallCaps w:val="0"/>
                                <w:strike w:val="0"/>
                                <w:color w:val="ffffff"/>
                                <w:sz w:val="32"/>
                                <w:vertAlign w:val="baseline"/>
                              </w:rPr>
                            </w:r>
                            <w:r w:rsidDel="00000000" w:rsidR="00000000" w:rsidRPr="00000000">
                              <w:rPr>
                                <w:rFonts w:ascii="Azbuka Pro Heavy" w:cs="Azbuka Pro Heavy" w:eastAsia="Azbuka Pro Heavy" w:hAnsi="Azbuka Pro Heavy"/>
                                <w:b w:val="1"/>
                                <w:i w:val="0"/>
                                <w:smallCaps w:val="0"/>
                                <w:strike w:val="0"/>
                                <w:color w:val="ffffff"/>
                                <w:sz w:val="32"/>
                                <w:vertAlign w:val="baseline"/>
                              </w:rPr>
                              <w:t xml:space="preserve">HC-HM260WDE++/HC-HM260BKWDE++/HC-HM260XWDE++/</w:t>
                            </w:r>
                          </w:p>
                          <w:p w:rsidR="00000000" w:rsidDel="00000000" w:rsidP="00000000" w:rsidRDefault="00000000" w:rsidRPr="00000000">
                            <w:pPr>
                              <w:spacing w:after="0" w:before="0" w:line="258.99999618530273"/>
                              <w:ind w:left="0" w:right="0" w:firstLine="0"/>
                              <w:jc w:val="center"/>
                              <w:textDirection w:val="btLr"/>
                            </w:pPr>
                            <w:r w:rsidDel="00000000" w:rsidR="00000000" w:rsidRPr="00000000">
                              <w:rPr>
                                <w:rFonts w:ascii="Azbuka Pro Heavy" w:cs="Azbuka Pro Heavy" w:eastAsia="Azbuka Pro Heavy" w:hAnsi="Azbuka Pro Heavy"/>
                                <w:b w:val="1"/>
                                <w:i w:val="0"/>
                                <w:smallCaps w:val="0"/>
                                <w:strike w:val="0"/>
                                <w:color w:val="ffffff"/>
                                <w:sz w:val="32"/>
                                <w:vertAlign w:val="baseline"/>
                              </w:rPr>
                            </w:r>
                            <w:r w:rsidDel="00000000" w:rsidR="00000000" w:rsidRPr="00000000">
                              <w:rPr>
                                <w:rFonts w:ascii="Azbuka Pro Heavy" w:cs="Azbuka Pro Heavy" w:eastAsia="Azbuka Pro Heavy" w:hAnsi="Azbuka Pro Heavy"/>
                                <w:b w:val="1"/>
                                <w:i w:val="0"/>
                                <w:smallCaps w:val="0"/>
                                <w:strike w:val="0"/>
                                <w:color w:val="ffffff"/>
                                <w:sz w:val="32"/>
                                <w:vertAlign w:val="baseline"/>
                              </w:rPr>
                              <w:t xml:space="preserve">HC-HM260DGWDE++</w:t>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360361</wp:posOffset>
                </wp:positionH>
                <wp:positionV relativeFrom="paragraph">
                  <wp:posOffset>-715326</wp:posOffset>
                </wp:positionV>
                <wp:extent cx="6484738" cy="1711960"/>
                <wp:effectExtent b="0" l="0" r="0" t="0"/>
                <wp:wrapNone/>
                <wp:docPr id="25" name="image63.png"/>
                <a:graphic>
                  <a:graphicData uri="http://schemas.openxmlformats.org/drawingml/2006/picture">
                    <pic:pic>
                      <pic:nvPicPr>
                        <pic:cNvPr id="0" name="image63.png"/>
                        <pic:cNvPicPr preferRelativeResize="0"/>
                      </pic:nvPicPr>
                      <pic:blipFill>
                        <a:blip r:embed="rId7"/>
                        <a:srcRect/>
                        <a:stretch>
                          <a:fillRect/>
                        </a:stretch>
                      </pic:blipFill>
                      <pic:spPr>
                        <a:xfrm>
                          <a:off x="0" y="0"/>
                          <a:ext cx="6484738" cy="1711960"/>
                        </a:xfrm>
                        <a:prstGeom prst="rect"/>
                        <a:ln/>
                      </pic:spPr>
                    </pic:pic>
                  </a:graphicData>
                </a:graphic>
              </wp:anchor>
            </w:drawing>
          </mc:Fallback>
        </mc:AlternateContent>
      </w:r>
    </w:p>
    <w:p w:rsidR="00000000" w:rsidDel="00000000" w:rsidP="00000000" w:rsidRDefault="00000000" w:rsidRPr="00000000" w14:paraId="000004A7">
      <w:pPr>
        <w:spacing w:after="0" w:line="276" w:lineRule="auto"/>
        <w:jc w:val="both"/>
        <w:rPr/>
      </w:pPr>
      <w:r w:rsidDel="00000000" w:rsidR="00000000" w:rsidRPr="00000000">
        <w:rPr>
          <w:rtl w:val="0"/>
        </w:rPr>
      </w:r>
    </w:p>
    <w:p w:rsidR="00000000" w:rsidDel="00000000" w:rsidP="00000000" w:rsidRDefault="00000000" w:rsidRPr="00000000" w14:paraId="000004A8">
      <w:pPr>
        <w:spacing w:after="0" w:line="276" w:lineRule="auto"/>
        <w:jc w:val="both"/>
        <w:rPr/>
      </w:pPr>
      <w:r w:rsidDel="00000000" w:rsidR="00000000" w:rsidRPr="00000000">
        <w:rPr>
          <w:rtl w:val="0"/>
        </w:rPr>
      </w:r>
    </w:p>
    <w:p w:rsidR="00000000" w:rsidDel="00000000" w:rsidP="00000000" w:rsidRDefault="00000000" w:rsidRPr="00000000" w14:paraId="000004A9">
      <w:pPr>
        <w:spacing w:after="0" w:line="276" w:lineRule="auto"/>
        <w:jc w:val="both"/>
        <w:rPr/>
      </w:pPr>
      <w:r w:rsidDel="00000000" w:rsidR="00000000" w:rsidRPr="00000000">
        <w:rPr>
          <w:rtl w:val="0"/>
        </w:rPr>
      </w:r>
    </w:p>
    <w:p w:rsidR="00000000" w:rsidDel="00000000" w:rsidP="00000000" w:rsidRDefault="00000000" w:rsidRPr="00000000" w14:paraId="000004AA">
      <w:pPr>
        <w:spacing w:after="0" w:line="276" w:lineRule="auto"/>
        <w:jc w:val="both"/>
        <w:rPr/>
      </w:pPr>
      <w:r w:rsidDel="00000000" w:rsidR="00000000" w:rsidRPr="00000000">
        <w:rPr>
          <w:rtl w:val="0"/>
        </w:rPr>
      </w:r>
    </w:p>
    <w:p w:rsidR="00000000" w:rsidDel="00000000" w:rsidP="00000000" w:rsidRDefault="00000000" w:rsidRPr="00000000" w14:paraId="000004AB">
      <w:pPr>
        <w:spacing w:after="0" w:line="276" w:lineRule="auto"/>
        <w:jc w:val="both"/>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wp:posOffset>
            </wp:positionH>
            <wp:positionV relativeFrom="paragraph">
              <wp:posOffset>200025</wp:posOffset>
            </wp:positionV>
            <wp:extent cx="6226810" cy="6276975"/>
            <wp:effectExtent b="0" l="0" r="0" t="0"/>
            <wp:wrapSquare wrapText="bothSides" distB="0" distT="0" distL="114300" distR="114300"/>
            <wp:docPr id="93" name="image37.png"/>
            <a:graphic>
              <a:graphicData uri="http://schemas.openxmlformats.org/drawingml/2006/picture">
                <pic:pic>
                  <pic:nvPicPr>
                    <pic:cNvPr id="0" name="image37.png"/>
                    <pic:cNvPicPr preferRelativeResize="0"/>
                  </pic:nvPicPr>
                  <pic:blipFill>
                    <a:blip r:embed="rId8"/>
                    <a:srcRect b="0" l="0" r="0" t="0"/>
                    <a:stretch>
                      <a:fillRect/>
                    </a:stretch>
                  </pic:blipFill>
                  <pic:spPr>
                    <a:xfrm>
                      <a:off x="0" y="0"/>
                      <a:ext cx="6226810" cy="6276975"/>
                    </a:xfrm>
                    <a:prstGeom prst="rect"/>
                    <a:ln/>
                  </pic:spPr>
                </pic:pic>
              </a:graphicData>
            </a:graphic>
          </wp:anchor>
        </w:drawing>
      </w:r>
    </w:p>
    <w:p w:rsidR="00000000" w:rsidDel="00000000" w:rsidP="00000000" w:rsidRDefault="00000000" w:rsidRPr="00000000" w14:paraId="000004AC">
      <w:pPr>
        <w:widowControl w:val="0"/>
        <w:numPr>
          <w:ilvl w:val="0"/>
          <w:numId w:val="1"/>
        </w:numPr>
        <w:spacing w:after="0" w:line="276" w:lineRule="auto"/>
        <w:ind w:left="720" w:hanging="360"/>
        <w:jc w:val="center"/>
        <w:rPr>
          <w:rFonts w:ascii="Azbuka Pro" w:cs="Azbuka Pro" w:eastAsia="Azbuka Pro" w:hAnsi="Azbuka Pro"/>
          <w:color w:val="000000"/>
          <w:sz w:val="28"/>
          <w:szCs w:val="28"/>
        </w:rPr>
      </w:pPr>
      <w:r w:rsidDel="00000000" w:rsidR="00000000" w:rsidRPr="00000000">
        <w:rPr>
          <w:rFonts w:ascii="Azbuka Pro" w:cs="Azbuka Pro" w:eastAsia="Azbuka Pro" w:hAnsi="Azbuka Pro"/>
          <w:color w:val="000000"/>
          <w:sz w:val="28"/>
          <w:szCs w:val="28"/>
          <w:rtl w:val="0"/>
        </w:rPr>
        <w:t xml:space="preserve">Gesamtkapazität: 260 l</w:t>
      </w:r>
    </w:p>
    <w:p w:rsidR="00000000" w:rsidDel="00000000" w:rsidP="00000000" w:rsidRDefault="00000000" w:rsidRPr="00000000" w14:paraId="000004AD">
      <w:pPr>
        <w:widowControl w:val="0"/>
        <w:numPr>
          <w:ilvl w:val="0"/>
          <w:numId w:val="1"/>
        </w:numPr>
        <w:spacing w:after="0" w:line="276" w:lineRule="auto"/>
        <w:ind w:left="720" w:hanging="360"/>
        <w:jc w:val="center"/>
        <w:rPr>
          <w:rFonts w:ascii="Azbuka Pro" w:cs="Azbuka Pro" w:eastAsia="Azbuka Pro" w:hAnsi="Azbuka Pro"/>
          <w:color w:val="000000"/>
          <w:sz w:val="28"/>
          <w:szCs w:val="28"/>
        </w:rPr>
      </w:pPr>
      <w:r w:rsidDel="00000000" w:rsidR="00000000" w:rsidRPr="00000000">
        <w:rPr>
          <w:rFonts w:ascii="Azbuka Pro" w:cs="Azbuka Pro" w:eastAsia="Azbuka Pro" w:hAnsi="Azbuka Pro"/>
          <w:color w:val="000000"/>
          <w:sz w:val="28"/>
          <w:szCs w:val="28"/>
          <w:rtl w:val="0"/>
        </w:rPr>
        <w:t xml:space="preserve">Energieklasse: E</w:t>
      </w:r>
    </w:p>
    <w:p w:rsidR="00000000" w:rsidDel="00000000" w:rsidP="00000000" w:rsidRDefault="00000000" w:rsidRPr="00000000" w14:paraId="000004AE">
      <w:pPr>
        <w:widowControl w:val="0"/>
        <w:spacing w:after="0" w:line="276" w:lineRule="auto"/>
        <w:ind w:left="360" w:firstLine="0"/>
        <w:rPr>
          <w:rFonts w:ascii="Azbuka Pro" w:cs="Azbuka Pro" w:eastAsia="Azbuka Pro" w:hAnsi="Azbuka Pro"/>
          <w:color w:val="000000"/>
          <w:sz w:val="28"/>
          <w:szCs w:val="28"/>
        </w:rPr>
      </w:pPr>
      <w:r w:rsidDel="00000000" w:rsidR="00000000" w:rsidRPr="00000000">
        <w:rPr>
          <w:rtl w:val="0"/>
        </w:rPr>
      </w:r>
    </w:p>
    <w:p w:rsidR="00000000" w:rsidDel="00000000" w:rsidP="00000000" w:rsidRDefault="00000000" w:rsidRPr="00000000" w14:paraId="000004AF">
      <w:pPr>
        <w:widowControl w:val="0"/>
        <w:spacing w:after="0" w:line="276" w:lineRule="auto"/>
        <w:jc w:val="center"/>
        <w:rPr>
          <w:rFonts w:ascii="Azbuka Pro" w:cs="Azbuka Pro" w:eastAsia="Azbuka Pro" w:hAnsi="Azbuka Pro"/>
          <w:color w:val="000000"/>
          <w:sz w:val="28"/>
          <w:szCs w:val="28"/>
        </w:rPr>
      </w:pPr>
      <w:r w:rsidDel="00000000" w:rsidR="00000000" w:rsidRPr="00000000">
        <w:rPr>
          <w:rFonts w:ascii="Azbuka Pro" w:cs="Azbuka Pro" w:eastAsia="Azbuka Pro" w:hAnsi="Azbuka Pro"/>
          <w:color w:val="000000"/>
          <w:sz w:val="28"/>
          <w:szCs w:val="28"/>
        </w:rPr>
        <w:drawing>
          <wp:inline distB="0" distT="0" distL="0" distR="0">
            <wp:extent cx="6119495" cy="656590"/>
            <wp:effectExtent b="0" l="0" r="0" t="0"/>
            <wp:docPr id="130" name="image19.png"/>
            <a:graphic>
              <a:graphicData uri="http://schemas.openxmlformats.org/drawingml/2006/picture">
                <pic:pic>
                  <pic:nvPicPr>
                    <pic:cNvPr id="0" name="image19.png"/>
                    <pic:cNvPicPr preferRelativeResize="0"/>
                  </pic:nvPicPr>
                  <pic:blipFill>
                    <a:blip r:embed="rId9"/>
                    <a:srcRect b="0" l="0" r="0" t="0"/>
                    <a:stretch>
                      <a:fillRect/>
                    </a:stretch>
                  </pic:blipFill>
                  <pic:spPr>
                    <a:xfrm>
                      <a:off x="0" y="0"/>
                      <a:ext cx="6119495" cy="656590"/>
                    </a:xfrm>
                    <a:prstGeom prst="rect"/>
                    <a:ln/>
                  </pic:spPr>
                </pic:pic>
              </a:graphicData>
            </a:graphic>
          </wp:inline>
        </w:drawing>
      </w:r>
      <w:r w:rsidDel="00000000" w:rsidR="00000000" w:rsidRPr="00000000">
        <w:rPr>
          <w:rtl w:val="0"/>
        </w:rPr>
      </w:r>
    </w:p>
    <w:p w:rsidR="00000000" w:rsidDel="00000000" w:rsidP="00000000" w:rsidRDefault="00000000" w:rsidRPr="00000000" w14:paraId="000004B0">
      <w:pPr>
        <w:keepNext w:val="0"/>
        <w:keepLines w:val="0"/>
        <w:pageBreakBefore w:val="0"/>
        <w:widowControl w:val="1"/>
        <w:numPr>
          <w:ilvl w:val="0"/>
          <w:numId w:val="18"/>
        </w:numPr>
        <w:pBdr>
          <w:top w:color="002f6a" w:space="3" w:sz="4" w:val="single"/>
          <w:left w:color="002f6a" w:space="18" w:sz="4" w:val="single"/>
          <w:bottom w:color="002f6a" w:space="3" w:sz="4" w:val="single"/>
          <w:right w:color="002f6a" w:space="18" w:sz="4" w:val="single"/>
          <w:between w:space="0" w:sz="0" w:val="nil"/>
        </w:pBdr>
        <w:shd w:fill="002f6a" w:val="clear"/>
        <w:spacing w:after="160" w:before="0" w:line="276" w:lineRule="auto"/>
        <w:ind w:left="720" w:right="0" w:hanging="360"/>
        <w:jc w:val="both"/>
        <w:rPr/>
      </w:pPr>
      <w:r w:rsidDel="00000000" w:rsidR="00000000" w:rsidRPr="00000000">
        <w:rPr>
          <w:rFonts w:ascii="Calibri" w:cs="Calibri" w:eastAsia="Calibri" w:hAnsi="Calibri"/>
          <w:b w:val="1"/>
          <w:bCs w:val="1"/>
          <w:i w:val="0"/>
          <w:iCs w:val="0"/>
          <w:smallCaps w:val="0"/>
          <w:strike w:val="0"/>
          <w:color w:val="ffffff"/>
          <w:sz w:val="36"/>
          <w:szCs w:val="36"/>
          <w:u w:val="none"/>
          <w:shd w:fill="auto" w:val="clear"/>
          <w:vertAlign w:val="baseline"/>
          <w:rtl w:val="0"/>
        </w:rPr>
        <w:t xml:space="preserve">EINFÜHRUNG</w:t>
      </w:r>
    </w:p>
    <w:p w:rsidR="00000000" w:rsidDel="00000000" w:rsidP="00000000" w:rsidRDefault="00000000" w:rsidRPr="00000000" w14:paraId="000004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262626"/>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62626"/>
          <w:sz w:val="22"/>
          <w:szCs w:val="22"/>
          <w:u w:val="none"/>
          <w:shd w:fill="auto" w:val="clear"/>
          <w:vertAlign w:val="baseline"/>
          <w:rtl w:val="0"/>
        </w:rPr>
        <w:t xml:space="preserve">Bitte lesen Sie die Anweisungen sorgfältig durch und bewahren Sie das Handbuch für zukünftige Verwendung auf.</w:t>
      </w:r>
    </w:p>
    <w:p w:rsidR="00000000" w:rsidDel="00000000" w:rsidP="00000000" w:rsidRDefault="00000000" w:rsidRPr="00000000" w14:paraId="000004B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Diese Bedienungsanleitung enthält alle notwendigen Anweisungen zur Installation, Verwendung und Wartung des Geräts. Um das Gerät korrekt und sicher zu betreiben, lesen Sie diese Bedienungsanleitung bitte vor der Installation und Inbetriebnahme sorgfältig durch.</w:t>
      </w:r>
    </w:p>
    <w:p w:rsidR="00000000" w:rsidDel="00000000" w:rsidP="00000000" w:rsidRDefault="00000000" w:rsidRPr="00000000" w14:paraId="000004B3">
      <w:pPr>
        <w:keepNext w:val="0"/>
        <w:keepLines w:val="0"/>
        <w:pageBreakBefore w:val="0"/>
        <w:widowControl w:val="1"/>
        <w:numPr>
          <w:ilvl w:val="0"/>
          <w:numId w:val="18"/>
        </w:numPr>
        <w:pBdr>
          <w:top w:color="002f6a" w:space="3" w:sz="4" w:val="single"/>
          <w:left w:color="002f6a" w:space="18" w:sz="4" w:val="single"/>
          <w:bottom w:color="002f6a" w:space="3" w:sz="4" w:val="single"/>
          <w:right w:color="002f6a" w:space="18" w:sz="4" w:val="single"/>
          <w:between w:space="0" w:sz="0" w:val="nil"/>
        </w:pBdr>
        <w:shd w:fill="002f6a" w:val="clear"/>
        <w:spacing w:after="160" w:before="0" w:line="276" w:lineRule="auto"/>
        <w:ind w:left="720" w:right="0" w:hanging="360"/>
        <w:jc w:val="both"/>
        <w:rPr/>
      </w:pPr>
      <w:r w:rsidDel="00000000" w:rsidR="00000000" w:rsidRPr="00000000">
        <w:rPr>
          <w:rFonts w:ascii="Calibri" w:cs="Calibri" w:eastAsia="Calibri" w:hAnsi="Calibri"/>
          <w:b w:val="1"/>
          <w:bCs w:val="1"/>
          <w:i w:val="0"/>
          <w:iCs w:val="0"/>
          <w:smallCaps w:val="0"/>
          <w:strike w:val="0"/>
          <w:color w:val="ffffff"/>
          <w:sz w:val="36"/>
          <w:szCs w:val="36"/>
          <w:u w:val="none"/>
          <w:shd w:fill="auto" w:val="clear"/>
          <w:vertAlign w:val="baseline"/>
          <w:rtl w:val="0"/>
        </w:rPr>
        <w:t xml:space="preserve">INHALT IHRES PAKETS</w:t>
      </w:r>
    </w:p>
    <w:p w:rsidR="00000000" w:rsidDel="00000000" w:rsidP="00000000" w:rsidRDefault="00000000" w:rsidRPr="00000000" w14:paraId="000004B4">
      <w:pPr>
        <w:spacing w:after="0" w:line="276" w:lineRule="auto"/>
        <w:jc w:val="both"/>
        <w:rPr>
          <w:b w:val="1"/>
          <w:bCs w:val="1"/>
          <w:sz w:val="28"/>
          <w:szCs w:val="28"/>
        </w:rPr>
      </w:pPr>
      <w:r w:rsidDel="00000000" w:rsidR="00000000" w:rsidRPr="00000000">
        <w:rPr>
          <w:b w:val="1"/>
          <w:bCs w:val="1"/>
          <w:sz w:val="28"/>
          <w:szCs w:val="28"/>
          <w:rtl w:val="0"/>
        </w:rPr>
        <w:t xml:space="preserve">🡺</w:t>
        <w:tab/>
        <w:t xml:space="preserve">Kombi-Kühlschrank</w:t>
      </w:r>
    </w:p>
    <w:p w:rsidR="00000000" w:rsidDel="00000000" w:rsidP="00000000" w:rsidRDefault="00000000" w:rsidRPr="00000000" w14:paraId="000004B5">
      <w:pPr>
        <w:spacing w:after="0" w:line="276" w:lineRule="auto"/>
        <w:jc w:val="both"/>
        <w:rPr>
          <w:b w:val="1"/>
          <w:bCs w:val="1"/>
          <w:sz w:val="28"/>
          <w:szCs w:val="28"/>
        </w:rPr>
      </w:pPr>
      <w:r w:rsidDel="00000000" w:rsidR="00000000" w:rsidRPr="00000000">
        <w:rPr>
          <w:b w:val="1"/>
          <w:bCs w:val="1"/>
          <w:sz w:val="28"/>
          <w:szCs w:val="28"/>
          <w:rtl w:val="0"/>
        </w:rPr>
        <w:t xml:space="preserve">🡺</w:t>
        <w:tab/>
        <w:t xml:space="preserve">Benutzerhandbuch</w:t>
      </w:r>
    </w:p>
    <w:p w:rsidR="00000000" w:rsidDel="00000000" w:rsidP="00000000" w:rsidRDefault="00000000" w:rsidRPr="00000000" w14:paraId="000004B6">
      <w:pPr>
        <w:spacing w:after="0" w:line="276" w:lineRule="auto"/>
        <w:jc w:val="both"/>
        <w:rPr>
          <w:rFonts w:ascii="Calibri" w:cs="Calibri" w:eastAsia="Calibri" w:hAnsi="Calibri"/>
          <w:b w:val="1"/>
          <w:bCs w:val="1"/>
          <w:color w:val="ffffff"/>
          <w:sz w:val="25"/>
          <w:szCs w:val="25"/>
        </w:rPr>
      </w:pPr>
      <w:r w:rsidDel="00000000" w:rsidR="00000000" w:rsidRPr="00000000">
        <w:rPr>
          <w:b w:val="1"/>
          <w:bCs w:val="1"/>
          <w:sz w:val="28"/>
          <w:szCs w:val="28"/>
          <w:rtl w:val="0"/>
        </w:rPr>
        <w:t xml:space="preserve">🡺</w:t>
        <w:tab/>
        <w:t xml:space="preserve">Garantiezertifikat </w:t>
      </w:r>
      <w:r w:rsidDel="00000000" w:rsidR="00000000" w:rsidRPr="00000000">
        <w:rPr>
          <w:rFonts w:ascii="Calibri" w:cs="Calibri" w:eastAsia="Calibri" w:hAnsi="Calibri"/>
          <w:b w:val="1"/>
          <w:bCs w:val="1"/>
          <w:color w:val="ffffff"/>
          <w:sz w:val="25"/>
          <w:szCs w:val="25"/>
          <w:rtl w:val="0"/>
        </w:rPr>
        <w:t xml:space="preserve">CONȚINUTUL PACHET</w:t>
      </w:r>
    </w:p>
    <w:p w:rsidR="00000000" w:rsidDel="00000000" w:rsidP="00000000" w:rsidRDefault="00000000" w:rsidRPr="00000000" w14:paraId="000004B7">
      <w:pPr>
        <w:keepNext w:val="0"/>
        <w:keepLines w:val="0"/>
        <w:pageBreakBefore w:val="0"/>
        <w:widowControl w:val="1"/>
        <w:numPr>
          <w:ilvl w:val="0"/>
          <w:numId w:val="18"/>
        </w:numPr>
        <w:pBdr>
          <w:top w:color="002f6a" w:space="3" w:sz="4" w:val="single"/>
          <w:left w:color="002f6a" w:space="18" w:sz="4" w:val="single"/>
          <w:bottom w:color="002f6a" w:space="3" w:sz="4" w:val="single"/>
          <w:right w:color="002f6a" w:space="18" w:sz="4" w:val="single"/>
          <w:between w:space="0" w:sz="0" w:val="nil"/>
        </w:pBdr>
        <w:shd w:fill="002f6a" w:val="clear"/>
        <w:spacing w:after="160" w:before="0" w:line="259" w:lineRule="auto"/>
        <w:ind w:left="720" w:right="0" w:hanging="360"/>
        <w:jc w:val="left"/>
        <w:rPr/>
      </w:pPr>
      <w:r w:rsidDel="00000000" w:rsidR="00000000" w:rsidRPr="00000000">
        <w:rPr>
          <w:rFonts w:ascii="Calibri" w:cs="Calibri" w:eastAsia="Calibri" w:hAnsi="Calibri"/>
          <w:b w:val="1"/>
          <w:bCs w:val="1"/>
          <w:i w:val="0"/>
          <w:iCs w:val="0"/>
          <w:smallCaps w:val="0"/>
          <w:strike w:val="0"/>
          <w:color w:val="ffffff"/>
          <w:sz w:val="36"/>
          <w:szCs w:val="36"/>
          <w:u w:val="none"/>
          <w:shd w:fill="auto" w:val="clear"/>
          <w:vertAlign w:val="baseline"/>
          <w:rtl w:val="0"/>
        </w:rPr>
        <w:t xml:space="preserve">SICHERHEITSINFORMATIONEN</w:t>
      </w:r>
    </w:p>
    <w:p w:rsidR="00000000" w:rsidDel="00000000" w:rsidP="00000000" w:rsidRDefault="00000000" w:rsidRPr="00000000" w14:paraId="000004B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both"/>
        <w:rPr>
          <w:rFonts w:ascii="Calibri" w:cs="Calibri" w:eastAsia="Calibri" w:hAnsi="Calibri"/>
          <w:b w:val="0"/>
          <w:bCs w:val="0"/>
          <w:i w:val="0"/>
          <w:iCs w:val="0"/>
          <w:smallCaps w:val="0"/>
          <w:strike w:val="0"/>
          <w:color w:val="262626"/>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62626"/>
          <w:sz w:val="22"/>
          <w:szCs w:val="22"/>
          <w:u w:val="none"/>
          <w:shd w:fill="auto" w:val="clear"/>
          <w:vertAlign w:val="baseline"/>
          <w:rtl w:val="0"/>
        </w:rPr>
        <w:t xml:space="preserve">Zu Ihrer Sicherheit und um eine korrekte Verwendung zu gewährleisten, lesen Sie diese Bedienungsanleitung vor der Installation und ersten Inbetriebnahme des Geräts sorgfältig durch, einschließlich der Hinweise und Warnhinweise. Um unnötige Fehler und Unfälle zu vermeiden, ist es wichtig, dass alle Benutzer des Geräts mit dessen Bedienung und Sicherheitsfunktionen vertraut sind. Bewahren Sie diese Anleitung auf und stellen Sie sicher, dass sie beim Umzug oder Verkauf des Geräts erhalten bleibt, damit alle Benutzer während der gesamten Nutzungsdauer über die korrekte Verwendung und Sicherheit des Geräts informiert sind. Beachten Sie die Sicherheitshinweise in dieser Bedienungsanleitung, da der Hersteller für Schäden, die durch Nichtbeachtung entstehen, nicht haftet.</w:t>
      </w:r>
    </w:p>
    <w:p w:rsidR="00000000" w:rsidDel="00000000" w:rsidP="00000000" w:rsidRDefault="00000000" w:rsidRPr="00000000" w14:paraId="000004B9">
      <w:pPr>
        <w:keepNext w:val="0"/>
        <w:keepLines w:val="0"/>
        <w:pageBreakBefore w:val="0"/>
        <w:widowControl w:val="1"/>
        <w:pBdr>
          <w:top w:color="b2aa35" w:space="1" w:sz="4" w:val="single"/>
          <w:left w:space="0" w:sz="0" w:val="nil"/>
          <w:bottom w:color="b2aa35" w:space="0" w:sz="4" w:val="single"/>
          <w:right w:color="b2aa35" w:space="4" w:sz="4" w:val="single"/>
          <w:between w:space="0" w:sz="0" w:val="nil"/>
        </w:pBdr>
        <w:shd w:fill="b2aa35" w:val="clear"/>
        <w:spacing w:after="160" w:before="0" w:line="276" w:lineRule="auto"/>
        <w:ind w:left="0" w:right="0" w:firstLine="0"/>
        <w:jc w:val="both"/>
        <w:rPr>
          <w:rFonts w:ascii="Calibri" w:cs="Calibri" w:eastAsia="Calibri" w:hAnsi="Calibri"/>
          <w:b w:val="1"/>
          <w:bCs w:val="1"/>
          <w:i w:val="0"/>
          <w:iCs w:val="0"/>
          <w:smallCaps w:val="0"/>
          <w:strike w:val="0"/>
          <w:color w:val="ffffff"/>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8"/>
          <w:szCs w:val="28"/>
          <w:u w:val="none"/>
          <w:shd w:fill="auto" w:val="clear"/>
          <w:vertAlign w:val="baseline"/>
          <w:rtl w:val="0"/>
        </w:rPr>
        <w:t xml:space="preserve">Sicherheit von Kindern und schutzbedürftigen Personen</w:t>
      </w:r>
    </w:p>
    <w:p w:rsidR="00000000" w:rsidDel="00000000" w:rsidP="00000000" w:rsidRDefault="00000000" w:rsidRPr="00000000" w14:paraId="000004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262626"/>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62626"/>
          <w:sz w:val="22"/>
          <w:szCs w:val="22"/>
          <w:u w:val="none"/>
          <w:shd w:fill="auto" w:val="clear"/>
          <w:vertAlign w:val="baseline"/>
          <w:rtl w:val="0"/>
        </w:rPr>
        <w:t xml:space="preserve">Dieses Gerät kann von Kindern ab 8 Jahren und von Personen mit eingeschränkten physischen, sensorischen oder geistigen Fähigkeiten oder mangelnder Erfahrung und Kenntnis verwendet werden, sofern sie beaufsichtigt werden oder Anweisungen zur sicheren Verwendung des Geräts erhalten und die damit verbundenen Gefahren verstehen.</w:t>
      </w:r>
    </w:p>
    <w:p w:rsidR="00000000" w:rsidDel="00000000" w:rsidP="00000000" w:rsidRDefault="00000000" w:rsidRPr="00000000" w14:paraId="000004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262626"/>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62626"/>
          <w:sz w:val="22"/>
          <w:szCs w:val="22"/>
          <w:u w:val="none"/>
          <w:shd w:fill="auto" w:val="clear"/>
          <w:vertAlign w:val="baseline"/>
          <w:rtl w:val="0"/>
        </w:rPr>
        <w:t xml:space="preserve">Kinder sollten beaufsichtigt werden, um sicherzustellen, dass sie nicht mit dem Gerät spielen.</w:t>
      </w:r>
    </w:p>
    <w:p w:rsidR="00000000" w:rsidDel="00000000" w:rsidP="00000000" w:rsidRDefault="00000000" w:rsidRPr="00000000" w14:paraId="000004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262626"/>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62626"/>
          <w:sz w:val="22"/>
          <w:szCs w:val="22"/>
          <w:u w:val="none"/>
          <w:shd w:fill="auto" w:val="clear"/>
          <w:vertAlign w:val="baseline"/>
          <w:rtl w:val="0"/>
        </w:rPr>
        <w:t xml:space="preserve">Reinigungs- und Wartungsarbeiten dürfen nicht von Kindern durchgeführt werden, es sei denn, sie sind mindestens 8 Jahre alt und werden beaufsichtigt.</w:t>
      </w:r>
    </w:p>
    <w:p w:rsidR="00000000" w:rsidDel="00000000" w:rsidP="00000000" w:rsidRDefault="00000000" w:rsidRPr="00000000" w14:paraId="000004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262626"/>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62626"/>
          <w:sz w:val="22"/>
          <w:szCs w:val="22"/>
          <w:u w:val="none"/>
          <w:shd w:fill="auto" w:val="clear"/>
          <w:vertAlign w:val="baseline"/>
          <w:rtl w:val="0"/>
        </w:rPr>
        <w:t xml:space="preserve">Verpackungen bitte unbedingt von Kindern fernhalten. Erstickungsgefahr!</w:t>
      </w:r>
    </w:p>
    <w:p w:rsidR="00000000" w:rsidDel="00000000" w:rsidP="00000000" w:rsidRDefault="00000000" w:rsidRPr="00000000" w14:paraId="000004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262626"/>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62626"/>
          <w:sz w:val="22"/>
          <w:szCs w:val="22"/>
          <w:u w:val="none"/>
          <w:shd w:fill="auto" w:val="clear"/>
          <w:vertAlign w:val="baseline"/>
          <w:rtl w:val="0"/>
        </w:rPr>
        <w:t xml:space="preserve">Wenn Sie das Gerät entsorgen, ziehen Sie den Stecker aus der Steckdose, schneiden Sie das Anschlusskabel (so nah wie möglich am Gerät) durch und entfernen Sie die Tür, um zu verhindern, dass spielende Kinder einen Stromschlag erleiden oder sich darin einschließen.</w:t>
      </w:r>
    </w:p>
    <w:p w:rsidR="00000000" w:rsidDel="00000000" w:rsidP="00000000" w:rsidRDefault="00000000" w:rsidRPr="00000000" w14:paraId="000004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262626"/>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62626"/>
          <w:sz w:val="22"/>
          <w:szCs w:val="22"/>
          <w:u w:val="none"/>
          <w:shd w:fill="auto" w:val="clear"/>
          <w:vertAlign w:val="baseline"/>
          <w:rtl w:val="0"/>
        </w:rPr>
        <w:t xml:space="preserve">Wenn dieses Gerät mit magnetischen Türdichtungen ein älteres Gerät mit Federverschluss an Tür oder Deckel ersetzen soll, muss dieser Federverschluss unbedingt deaktiviert werden, bevor das alte Gerät entsorgt wird. So wird verhindert, dass es für ein Kind zur Todesfalle wird.</w:t>
      </w:r>
    </w:p>
    <w:p w:rsidR="00000000" w:rsidDel="00000000" w:rsidP="00000000" w:rsidRDefault="00000000" w:rsidRPr="00000000" w14:paraId="000004C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both"/>
        <w:rPr>
          <w:rFonts w:ascii="Calibri" w:cs="Calibri" w:eastAsia="Calibri" w:hAnsi="Calibri"/>
          <w:b w:val="0"/>
          <w:bCs w:val="0"/>
          <w:i w:val="0"/>
          <w:iCs w:val="0"/>
          <w:smallCaps w:val="0"/>
          <w:strike w:val="0"/>
          <w:color w:val="262626"/>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62626"/>
          <w:sz w:val="22"/>
          <w:szCs w:val="22"/>
          <w:u w:val="none"/>
          <w:shd w:fill="auto" w:val="clear"/>
          <w:vertAlign w:val="baseline"/>
          <w:rtl w:val="0"/>
        </w:rPr>
        <w:t xml:space="preserve">Kinder im Alter von 3 bis 8 Jahren dürfen Kühlgeräte be- und entladen (diese Klausel gilt nur für den EU-Raum).</w:t>
      </w:r>
    </w:p>
    <w:p w:rsidR="00000000" w:rsidDel="00000000" w:rsidP="00000000" w:rsidRDefault="00000000" w:rsidRPr="00000000" w14:paraId="000004C1">
      <w:pPr>
        <w:keepNext w:val="0"/>
        <w:keepLines w:val="0"/>
        <w:pageBreakBefore w:val="0"/>
        <w:widowControl w:val="1"/>
        <w:pBdr>
          <w:top w:color="b2aa35" w:space="1" w:sz="4" w:val="single"/>
          <w:left w:space="0" w:sz="0" w:val="nil"/>
          <w:bottom w:color="b2aa35" w:space="0" w:sz="4" w:val="single"/>
          <w:right w:color="b2aa35" w:space="4" w:sz="4" w:val="single"/>
          <w:between w:space="0" w:sz="0" w:val="nil"/>
        </w:pBdr>
        <w:shd w:fill="b2aa35" w:val="clear"/>
        <w:spacing w:after="160" w:before="0" w:line="276" w:lineRule="auto"/>
        <w:ind w:left="0" w:right="0" w:firstLine="0"/>
        <w:jc w:val="both"/>
        <w:rPr>
          <w:rFonts w:ascii="Calibri" w:cs="Calibri" w:eastAsia="Calibri" w:hAnsi="Calibri"/>
          <w:b w:val="1"/>
          <w:bCs w:val="1"/>
          <w:i w:val="0"/>
          <w:iCs w:val="0"/>
          <w:smallCaps w:val="0"/>
          <w:strike w:val="0"/>
          <w:color w:val="ffffff"/>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8"/>
          <w:szCs w:val="28"/>
          <w:u w:val="none"/>
          <w:shd w:fill="auto" w:val="clear"/>
          <w:vertAlign w:val="baseline"/>
          <w:rtl w:val="0"/>
        </w:rPr>
        <w:t xml:space="preserve">Allgemeine Sicherheit</w:t>
      </w:r>
    </w:p>
    <w:p w:rsidR="00000000" w:rsidDel="00000000" w:rsidP="00000000" w:rsidRDefault="00000000" w:rsidRPr="00000000" w14:paraId="000004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WARNUNG!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Halten Sie die Belüftungsöffnungen im Gerätegehäuse oder in der Einbaukonstruktion frei von Verstopfungen.</w:t>
      </w:r>
    </w:p>
    <w:p w:rsidR="00000000" w:rsidDel="00000000" w:rsidP="00000000" w:rsidRDefault="00000000" w:rsidRPr="00000000" w14:paraId="000004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WARNUNG!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Verwenden Sie keine mechanischen Geräte oder andere Mittel, um den Auftauvorgang zu beschleunigen, außer den vom Hersteller empfohlenen.</w:t>
      </w:r>
    </w:p>
    <w:p w:rsidR="00000000" w:rsidDel="00000000" w:rsidP="00000000" w:rsidRDefault="00000000" w:rsidRPr="00000000" w14:paraId="000004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WARNUNG!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Beschädigen Sie nicht den Kältemittelkreislauf.</w:t>
      </w:r>
    </w:p>
    <w:p w:rsidR="00000000" w:rsidDel="00000000" w:rsidP="00000000" w:rsidRDefault="00000000" w:rsidRPr="00000000" w14:paraId="000004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WARNUNG!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Kältemittel und Treibgas sind entzündlich. Entsorgen Sie das Gerät nur bei einer autorisierten Entsorgungsstelle. Nicht in offenes Feuer bringen.</w:t>
      </w:r>
    </w:p>
    <w:p w:rsidR="00000000" w:rsidDel="00000000" w:rsidP="00000000" w:rsidRDefault="00000000" w:rsidRPr="00000000" w14:paraId="000004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WARNUNG!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Achten Sie beim Aufstellen des Geräts darauf, dass das Netzkabel nicht eingeklemmt oder beschädigt wird.</w:t>
      </w:r>
    </w:p>
    <w:p w:rsidR="00000000" w:rsidDel="00000000" w:rsidP="00000000" w:rsidRDefault="00000000" w:rsidRPr="00000000" w14:paraId="000004C7">
      <w:pPr>
        <w:keepNext w:val="0"/>
        <w:keepLines w:val="0"/>
        <w:pageBreakBefore w:val="0"/>
        <w:widowControl w:val="1"/>
        <w:pBdr>
          <w:top w:color="b2aa35" w:space="1" w:sz="4" w:val="single"/>
          <w:left w:space="0" w:sz="0" w:val="nil"/>
          <w:bottom w:color="b2aa35" w:space="0" w:sz="4" w:val="single"/>
          <w:right w:color="b2aa35" w:space="4" w:sz="4" w:val="single"/>
          <w:between w:space="0" w:sz="0" w:val="nil"/>
        </w:pBdr>
        <w:shd w:fill="b2aa35" w:val="clear"/>
        <w:spacing w:after="160" w:before="0" w:line="276" w:lineRule="auto"/>
        <w:ind w:left="0" w:right="0" w:firstLine="0"/>
        <w:jc w:val="both"/>
        <w:rPr>
          <w:rFonts w:ascii="Calibri" w:cs="Calibri" w:eastAsia="Calibri" w:hAnsi="Calibri"/>
          <w:b w:val="1"/>
          <w:bCs w:val="1"/>
          <w:i w:val="0"/>
          <w:iCs w:val="0"/>
          <w:smallCaps w:val="0"/>
          <w:strike w:val="0"/>
          <w:color w:val="ffffff"/>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8"/>
          <w:szCs w:val="28"/>
          <w:u w:val="none"/>
          <w:shd w:fill="auto" w:val="clear"/>
          <w:vertAlign w:val="baseline"/>
          <w:rtl w:val="0"/>
        </w:rPr>
        <w:t xml:space="preserve">Sicherheitsinformationen</w:t>
      </w:r>
    </w:p>
    <w:p w:rsidR="00000000" w:rsidDel="00000000" w:rsidP="00000000" w:rsidRDefault="00000000" w:rsidRPr="00000000" w14:paraId="000004C8">
      <w:pPr>
        <w:spacing w:after="0" w:lineRule="auto"/>
        <w:jc w:val="both"/>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WARNUNG! </w:t>
      </w:r>
      <w:r w:rsidDel="00000000" w:rsidR="00000000" w:rsidRPr="00000000">
        <w:rPr>
          <w:rFonts w:ascii="Calibri" w:cs="Calibri" w:eastAsia="Calibri" w:hAnsi="Calibri"/>
          <w:color w:val="000000"/>
          <w:rtl w:val="0"/>
        </w:rPr>
        <w:t xml:space="preserve">Verwenden Sie keine anderen elektrischen Geräte (wie z. B. Eismaschinen) in Kühlgeräten, es sei denn, sie sind vom Hersteller für diesen Zweck zugelassen.</w:t>
      </w:r>
    </w:p>
    <w:p w:rsidR="00000000" w:rsidDel="00000000" w:rsidP="00000000" w:rsidRDefault="00000000" w:rsidRPr="00000000" w14:paraId="000004C9">
      <w:pPr>
        <w:spacing w:after="0" w:lineRule="auto"/>
        <w:jc w:val="both"/>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WARNUNG! </w:t>
      </w:r>
      <w:r w:rsidDel="00000000" w:rsidR="00000000" w:rsidRPr="00000000">
        <w:rPr>
          <w:rFonts w:ascii="Calibri" w:cs="Calibri" w:eastAsia="Calibri" w:hAnsi="Calibri"/>
          <w:color w:val="000000"/>
          <w:rtl w:val="0"/>
        </w:rPr>
        <w:t xml:space="preserve">Berühren Sie die Glühbirne nicht, wenn sie längere Zeit eingeschaltet war, da sie sehr heiß sein könnte.</w:t>
      </w:r>
    </w:p>
    <w:p w:rsidR="00000000" w:rsidDel="00000000" w:rsidP="00000000" w:rsidRDefault="00000000" w:rsidRPr="00000000" w14:paraId="000004CA">
      <w:pPr>
        <w:widowControl w:val="0"/>
        <w:numPr>
          <w:ilvl w:val="0"/>
          <w:numId w:val="10"/>
        </w:numPr>
        <w:spacing w:after="0" w:lineRule="auto"/>
        <w:ind w:left="36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In diesem Gerät dürfen keine explosiven Stoffe wie Aerosoldosen mit entzündlichem Treibmittel gelagert werden.</w:t>
      </w:r>
    </w:p>
    <w:p w:rsidR="00000000" w:rsidDel="00000000" w:rsidP="00000000" w:rsidRDefault="00000000" w:rsidRPr="00000000" w14:paraId="000004CB">
      <w:pPr>
        <w:widowControl w:val="0"/>
        <w:numPr>
          <w:ilvl w:val="0"/>
          <w:numId w:val="10"/>
        </w:numPr>
        <w:spacing w:after="0" w:lineRule="auto"/>
        <w:ind w:left="36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Das Kältemittel Isobutan (R600a) befindet sich im Kältemittelkreislauf des Geräts. Es handelt sich um ein Erdgas mit hoher Umweltverträglichkeit, das jedoch entzündlich ist.</w:t>
      </w:r>
    </w:p>
    <w:p w:rsidR="00000000" w:rsidDel="00000000" w:rsidP="00000000" w:rsidRDefault="00000000" w:rsidRPr="00000000" w14:paraId="000004CC">
      <w:pPr>
        <w:widowControl w:val="0"/>
        <w:numPr>
          <w:ilvl w:val="0"/>
          <w:numId w:val="10"/>
        </w:numPr>
        <w:spacing w:after="0" w:lineRule="auto"/>
        <w:ind w:left="36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Achten Sie während des Transports und der Installation des Geräts unbedingt darauf, dass keine der Komponenten des Kältemittelkreislaufs beschädigt wird.</w:t>
      </w:r>
    </w:p>
    <w:p w:rsidR="00000000" w:rsidDel="00000000" w:rsidP="00000000" w:rsidRDefault="00000000" w:rsidRPr="00000000" w14:paraId="000004CD">
      <w:pPr>
        <w:spacing w:after="0" w:lineRule="auto"/>
        <w:ind w:left="720" w:firstLine="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Vermeiden Sie offene Flammen und Zündquellen.</w:t>
      </w:r>
    </w:p>
    <w:p w:rsidR="00000000" w:rsidDel="00000000" w:rsidP="00000000" w:rsidRDefault="00000000" w:rsidRPr="00000000" w14:paraId="000004CE">
      <w:pPr>
        <w:spacing w:after="0" w:lineRule="auto"/>
        <w:ind w:left="720" w:firstLine="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Sorgen Sie für eine gründliche Belüftung des Raumes, in dem sich das Gerät befindet.</w:t>
      </w:r>
    </w:p>
    <w:p w:rsidR="00000000" w:rsidDel="00000000" w:rsidP="00000000" w:rsidRDefault="00000000" w:rsidRPr="00000000" w14:paraId="000004CF">
      <w:pPr>
        <w:widowControl w:val="0"/>
        <w:numPr>
          <w:ilvl w:val="0"/>
          <w:numId w:val="10"/>
        </w:numPr>
        <w:spacing w:after="0" w:lineRule="auto"/>
        <w:ind w:left="36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Es ist gefährlich, die Spezifikationen zu verändern oder dieses Produkt in irgendeiner Weise zu modifizieren. Beschädigungen des Kabels können Kurzschlüsse, Brände und/oder Stromschläge verursachen.</w:t>
      </w:r>
    </w:p>
    <w:p w:rsidR="00000000" w:rsidDel="00000000" w:rsidP="00000000" w:rsidRDefault="00000000" w:rsidRPr="00000000" w14:paraId="000004D0">
      <w:pPr>
        <w:widowControl w:val="0"/>
        <w:numPr>
          <w:ilvl w:val="0"/>
          <w:numId w:val="10"/>
        </w:numPr>
        <w:spacing w:after="0" w:lineRule="auto"/>
        <w:ind w:left="36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Dieses Gerät ist nur für den Gebrauch im Haushalt bestimmt.</w:t>
      </w:r>
    </w:p>
    <w:p w:rsidR="00000000" w:rsidDel="00000000" w:rsidP="00000000" w:rsidRDefault="00000000" w:rsidRPr="00000000" w14:paraId="000004D1">
      <w:pPr>
        <w:spacing w:after="0" w:lineRule="auto"/>
        <w:jc w:val="both"/>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WARNUNG! </w:t>
      </w:r>
      <w:r w:rsidDel="00000000" w:rsidR="00000000" w:rsidRPr="00000000">
        <w:rPr>
          <w:rFonts w:ascii="Calibri" w:cs="Calibri" w:eastAsia="Calibri" w:hAnsi="Calibri"/>
          <w:color w:val="000000"/>
          <w:rtl w:val="0"/>
        </w:rPr>
        <w:t xml:space="preserve">Sämtliche elektrische Bauteile (Stecker, Netzkabel, Kompressor usw.) dürfen nur von einem zertifizierten Servicetechniker oder qualifiziertem Servicepersonal ausgetauscht werden.</w:t>
      </w:r>
    </w:p>
    <w:p w:rsidR="00000000" w:rsidDel="00000000" w:rsidP="00000000" w:rsidRDefault="00000000" w:rsidRPr="00000000" w14:paraId="000004D2">
      <w:pPr>
        <w:widowControl w:val="0"/>
        <w:spacing w:after="0" w:line="240" w:lineRule="auto"/>
        <w:jc w:val="both"/>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WARNUNG! </w:t>
      </w:r>
      <w:r w:rsidDel="00000000" w:rsidR="00000000" w:rsidRPr="00000000">
        <w:rPr>
          <w:rFonts w:ascii="Calibri" w:cs="Calibri" w:eastAsia="Calibri" w:hAnsi="Calibri"/>
          <w:color w:val="000000"/>
          <w:rtl w:val="0"/>
        </w:rPr>
        <w:t xml:space="preserve">Die mit diesem Gerät gelieferte Glühbirne ist eine Speziallampe, die ausschließlich mit diesem Gerät verwendet werden darf. Diese Speziallampe ist nicht für die Haushaltsbeleuchtung geeignet (falls im Lampenfach bereits eine Lampe vorhanden ist).</w:t>
      </w:r>
    </w:p>
    <w:p w:rsidR="00000000" w:rsidDel="00000000" w:rsidP="00000000" w:rsidRDefault="00000000" w:rsidRPr="00000000" w14:paraId="000004D3">
      <w:pPr>
        <w:widowControl w:val="0"/>
        <w:numPr>
          <w:ilvl w:val="0"/>
          <w:numId w:val="10"/>
        </w:numPr>
        <w:spacing w:after="0" w:lineRule="auto"/>
        <w:ind w:left="36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Das Netzkabel darf nicht verlängert werden.</w:t>
      </w:r>
    </w:p>
    <w:p w:rsidR="00000000" w:rsidDel="00000000" w:rsidP="00000000" w:rsidRDefault="00000000" w:rsidRPr="00000000" w14:paraId="000004D4">
      <w:pPr>
        <w:widowControl w:val="0"/>
        <w:numPr>
          <w:ilvl w:val="0"/>
          <w:numId w:val="10"/>
        </w:numPr>
        <w:spacing w:after="0" w:lineRule="auto"/>
        <w:ind w:left="36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Achten Sie darauf, dass der Netzstecker nicht durch die Rückseite des Geräts eingeklemmt oder beschädigt ist. Ein eingeklemmter oder beschädigter Netzstecker kann überhitzen und einen Brand verursachen.</w:t>
      </w:r>
    </w:p>
    <w:p w:rsidR="00000000" w:rsidDel="00000000" w:rsidP="00000000" w:rsidRDefault="00000000" w:rsidRPr="00000000" w14:paraId="000004D5">
      <w:pPr>
        <w:widowControl w:val="0"/>
        <w:numPr>
          <w:ilvl w:val="0"/>
          <w:numId w:val="10"/>
        </w:numPr>
        <w:spacing w:after="0" w:lineRule="auto"/>
        <w:ind w:left="36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Vergewissern Sie sich, dass Sie an den Netzstecker des Geräts gelangen können. Ziehen Sie nicht am Netzkabel.</w:t>
      </w:r>
    </w:p>
    <w:p w:rsidR="00000000" w:rsidDel="00000000" w:rsidP="00000000" w:rsidRDefault="00000000" w:rsidRPr="00000000" w14:paraId="000004D6">
      <w:pPr>
        <w:widowControl w:val="0"/>
        <w:numPr>
          <w:ilvl w:val="0"/>
          <w:numId w:val="10"/>
        </w:numPr>
        <w:spacing w:after="0" w:lineRule="auto"/>
        <w:ind w:left="36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Wenn die Steckdose locker ist, stecken Sie den Netzstecker nicht ein. Es besteht die Gefahr eines Stromschlags oder eines Brandes.</w:t>
      </w:r>
    </w:p>
    <w:p w:rsidR="00000000" w:rsidDel="00000000" w:rsidP="00000000" w:rsidRDefault="00000000" w:rsidRPr="00000000" w14:paraId="000004D7">
      <w:pPr>
        <w:widowControl w:val="0"/>
        <w:numPr>
          <w:ilvl w:val="0"/>
          <w:numId w:val="10"/>
        </w:numPr>
        <w:spacing w:after="0" w:lineRule="auto"/>
        <w:ind w:left="36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Das Gerät darf nicht ohne die Lampe betrieben werden.</w:t>
      </w:r>
    </w:p>
    <w:p w:rsidR="00000000" w:rsidDel="00000000" w:rsidP="00000000" w:rsidRDefault="00000000" w:rsidRPr="00000000" w14:paraId="000004D8">
      <w:pPr>
        <w:widowControl w:val="0"/>
        <w:numPr>
          <w:ilvl w:val="0"/>
          <w:numId w:val="10"/>
        </w:numPr>
        <w:spacing w:after="0" w:lineRule="auto"/>
        <w:ind w:left="36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Dieses Gerät ist schwer. Beim Transport ist Vorsicht geboten.</w:t>
      </w:r>
    </w:p>
    <w:p w:rsidR="00000000" w:rsidDel="00000000" w:rsidP="00000000" w:rsidRDefault="00000000" w:rsidRPr="00000000" w14:paraId="000004D9">
      <w:pPr>
        <w:widowControl w:val="0"/>
        <w:numPr>
          <w:ilvl w:val="0"/>
          <w:numId w:val="10"/>
        </w:numPr>
        <w:spacing w:after="0" w:lineRule="auto"/>
        <w:ind w:left="36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Nehmen Sie keine Gegenstände aus dem Gefrierfach und berühren Sie diese auch nicht, wenn Ihre Hände feucht/nass sind, da dies zu Hautabschürfungen oder Gefrierbrand führen kann.</w:t>
      </w:r>
    </w:p>
    <w:p w:rsidR="00000000" w:rsidDel="00000000" w:rsidP="00000000" w:rsidRDefault="00000000" w:rsidRPr="00000000" w14:paraId="000004DA">
      <w:pPr>
        <w:widowControl w:val="0"/>
        <w:numPr>
          <w:ilvl w:val="0"/>
          <w:numId w:val="10"/>
        </w:numPr>
        <w:spacing w:after="0" w:lineRule="auto"/>
        <w:ind w:left="36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Vermeiden Sie längere Einwirkung von direkter Sonneneinstrahlung auf das Gerät.</w:t>
      </w:r>
    </w:p>
    <w:p w:rsidR="00000000" w:rsidDel="00000000" w:rsidP="00000000" w:rsidRDefault="00000000" w:rsidRPr="00000000" w14:paraId="000004DB">
      <w:pPr>
        <w:widowControl w:val="0"/>
        <w:numPr>
          <w:ilvl w:val="0"/>
          <w:numId w:val="10"/>
        </w:numPr>
        <w:spacing w:after="0" w:lineRule="auto"/>
        <w:ind w:left="36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Ziehen Sie nicht am Hauptkabel.</w:t>
      </w:r>
    </w:p>
    <w:p w:rsidR="00000000" w:rsidDel="00000000" w:rsidP="00000000" w:rsidRDefault="00000000" w:rsidRPr="00000000" w14:paraId="000004DC">
      <w:pPr>
        <w:widowControl w:val="0"/>
        <w:numPr>
          <w:ilvl w:val="0"/>
          <w:numId w:val="10"/>
        </w:numPr>
        <w:spacing w:after="0" w:lineRule="auto"/>
        <w:ind w:left="36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Der Kühlschrank ist ausschließlich für den Betrieb mit einphasigem Wechselstrom von 220–240 V/50 Hz ausgelegt. Bei starken Spannungsschwankungen im Wohngebiet des Nutzers, die den oben genannten Bereich überschreiten, ist aus Sicherheitsgründen ein automatischer Spannungsregler mit einer Leistung von mindestens 350 W erforderlich. Der Kühlschrank benötigt eine separate Steckdose und darf nicht an einer herkömmlichen Steckdose angeschlossen werden. Der Stecker muss mit der geerdeten Steckdose kompatibel sein.</w:t>
      </w:r>
    </w:p>
    <w:p w:rsidR="00000000" w:rsidDel="00000000" w:rsidP="00000000" w:rsidRDefault="00000000" w:rsidRPr="00000000" w14:paraId="000004DD">
      <w:pPr>
        <w:spacing w:after="0" w:lineRule="auto"/>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WARNUNG! </w:t>
      </w:r>
      <w:r w:rsidDel="00000000" w:rsidR="00000000" w:rsidRPr="00000000">
        <w:rPr>
          <w:rFonts w:ascii="Calibri" w:cs="Calibri" w:eastAsia="Calibri" w:hAnsi="Calibri"/>
          <w:color w:val="000000"/>
          <w:rtl w:val="0"/>
        </w:rPr>
        <w:t xml:space="preserve">Platzieren Sie keine mehreren tragbaren Steckdosen oder tragbaren Netzteile an der Rückseite des Geräts.</w:t>
      </w:r>
    </w:p>
    <w:p w:rsidR="00000000" w:rsidDel="00000000" w:rsidP="00000000" w:rsidRDefault="00000000" w:rsidRPr="00000000" w14:paraId="000004DE">
      <w:pP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WARNUNG! </w:t>
      </w:r>
      <w:r w:rsidDel="00000000" w:rsidR="00000000" w:rsidRPr="00000000">
        <w:rPr>
          <w:rFonts w:ascii="Calibri" w:cs="Calibri" w:eastAsia="Calibri" w:hAnsi="Calibri"/>
          <w:color w:val="000000"/>
          <w:rtl w:val="0"/>
        </w:rPr>
        <w:t xml:space="preserve">Die Beleuchtungslampen dürfen nicht vom Benutzer ausgetauscht werden! Bei Beschädigung der Beleuchtungslampen wenden Sie sich bitte an den Kundendienst. Diese Warnung gilt nur für Kühlschränke mit Beleuchtungslampen.</w:t>
      </w:r>
    </w:p>
    <w:p w:rsidR="00000000" w:rsidDel="00000000" w:rsidP="00000000" w:rsidRDefault="00000000" w:rsidRPr="00000000" w14:paraId="000004DF">
      <w:pPr>
        <w:keepNext w:val="0"/>
        <w:keepLines w:val="0"/>
        <w:pageBreakBefore w:val="0"/>
        <w:widowControl w:val="1"/>
        <w:pBdr>
          <w:top w:color="b2aa35" w:space="1" w:sz="4" w:val="single"/>
          <w:left w:space="0" w:sz="0" w:val="nil"/>
          <w:bottom w:color="b2aa35" w:space="0" w:sz="4" w:val="single"/>
          <w:right w:color="b2aa35" w:space="4" w:sz="4" w:val="single"/>
          <w:between w:space="0" w:sz="0" w:val="nil"/>
        </w:pBdr>
        <w:shd w:fill="b2aa35" w:val="clear"/>
        <w:spacing w:after="160" w:before="0" w:line="276" w:lineRule="auto"/>
        <w:ind w:left="0" w:right="0" w:firstLine="0"/>
        <w:jc w:val="both"/>
        <w:rPr>
          <w:rFonts w:ascii="Calibri" w:cs="Calibri" w:eastAsia="Calibri" w:hAnsi="Calibri"/>
          <w:b w:val="1"/>
          <w:bCs w:val="1"/>
          <w:i w:val="0"/>
          <w:iCs w:val="0"/>
          <w:smallCaps w:val="0"/>
          <w:strike w:val="0"/>
          <w:color w:val="ffffff"/>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8"/>
          <w:szCs w:val="28"/>
          <w:u w:val="none"/>
          <w:shd w:fill="auto" w:val="clear"/>
          <w:vertAlign w:val="baseline"/>
          <w:rtl w:val="0"/>
        </w:rPr>
        <w:t xml:space="preserve">Kältemittel</w:t>
      </w:r>
    </w:p>
    <w:p w:rsidR="00000000" w:rsidDel="00000000" w:rsidP="00000000" w:rsidRDefault="00000000" w:rsidRPr="00000000" w14:paraId="000004E0">
      <w:pPr>
        <w:rPr>
          <w:rFonts w:ascii="Calibri" w:cs="Calibri" w:eastAsia="Calibri" w:hAnsi="Calibri"/>
          <w:color w:val="000000"/>
        </w:rPr>
      </w:pPr>
      <w:r w:rsidDel="00000000" w:rsidR="00000000" w:rsidRPr="00000000">
        <w:rPr>
          <w:rFonts w:ascii="Calibri" w:cs="Calibri" w:eastAsia="Calibri" w:hAnsi="Calibri"/>
          <w:color w:val="000000"/>
          <w:rtl w:val="0"/>
        </w:rPr>
        <w:t xml:space="preserve">Das Kältemittel Isobutan (R-600a) befindet sich im Kältemittelkreislauf des Geräts. Es handelt sich um ein umweltverträgliches Erdgas, das jedoch entzündlich ist. Achten Sie beim Transport und der Installation des Geräts darauf, dass keine Komponenten des Kältemittelkreislaufs beschädigt werden. Das Kältemittel (R-600a) ist entzündlich.</w:t>
      </w:r>
    </w:p>
    <w:p w:rsidR="00000000" w:rsidDel="00000000" w:rsidP="00000000" w:rsidRDefault="00000000" w:rsidRPr="00000000" w14:paraId="000004E1">
      <w:pP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WARNUNG! </w:t>
      </w:r>
      <w:r w:rsidDel="00000000" w:rsidR="00000000" w:rsidRPr="00000000">
        <w:rPr>
          <w:rFonts w:ascii="Calibri" w:cs="Calibri" w:eastAsia="Calibri" w:hAnsi="Calibri"/>
          <w:color w:val="000000"/>
          <w:rtl w:val="0"/>
        </w:rPr>
        <w:t xml:space="preserve">Kühlschränke enthalten Kältemittel und Gase in der Isolierung. Kältemittel und Gase müssen fachgerecht entsorgt werden, da sie Augenverletzungen oder Entzündungen verursachen können. Stellen Sie vor der fachgerechten Entsorgung sicher, dass die Leitungen des Kältemittelkreislaufs unbeschädigt sind.</w:t>
      </w:r>
    </w:p>
    <w:p w:rsidR="00000000" w:rsidDel="00000000" w:rsidP="00000000" w:rsidRDefault="00000000" w:rsidRPr="00000000" w14:paraId="000004E2">
      <w:pPr>
        <w:rPr>
          <w:rFonts w:ascii="Calibri" w:cs="Calibri" w:eastAsia="Calibri" w:hAnsi="Calibri"/>
          <w:color w:val="000000"/>
        </w:rPr>
      </w:pPr>
      <w:r w:rsidDel="00000000" w:rsidR="00000000" w:rsidRPr="00000000">
        <w:rPr>
          <w:color w:val="000000"/>
        </w:rPr>
        <w:drawing>
          <wp:inline distB="0" distT="0" distL="0" distR="0">
            <wp:extent cx="266700" cy="228600"/>
            <wp:effectExtent b="0" l="0" r="0" t="0"/>
            <wp:docPr id="117" name="image4.png"/>
            <a:graphic>
              <a:graphicData uri="http://schemas.openxmlformats.org/drawingml/2006/picture">
                <pic:pic>
                  <pic:nvPicPr>
                    <pic:cNvPr id="0" name="image4.png"/>
                    <pic:cNvPicPr preferRelativeResize="0"/>
                  </pic:nvPicPr>
                  <pic:blipFill>
                    <a:blip r:embed="rId10"/>
                    <a:srcRect b="0" l="0" r="0" t="0"/>
                    <a:stretch>
                      <a:fillRect/>
                    </a:stretch>
                  </pic:blipFill>
                  <pic:spPr>
                    <a:xfrm>
                      <a:off x="0" y="0"/>
                      <a:ext cx="266700" cy="228600"/>
                    </a:xfrm>
                    <a:prstGeom prst="rect"/>
                    <a:ln/>
                  </pic:spPr>
                </pic:pic>
              </a:graphicData>
            </a:graphic>
          </wp:inline>
        </w:drawing>
      </w:r>
      <w:r w:rsidDel="00000000" w:rsidR="00000000" w:rsidRPr="00000000">
        <w:rPr>
          <w:rFonts w:ascii="Calibri" w:cs="Calibri" w:eastAsia="Calibri" w:hAnsi="Calibri"/>
          <w:b w:val="1"/>
          <w:bCs w:val="1"/>
          <w:color w:val="000000"/>
          <w:rtl w:val="0"/>
        </w:rPr>
        <w:t xml:space="preserve">WARNUNG!</w:t>
      </w:r>
      <w:r w:rsidDel="00000000" w:rsidR="00000000" w:rsidRPr="00000000">
        <w:rPr>
          <w:rFonts w:ascii="Calibri" w:cs="Calibri" w:eastAsia="Calibri" w:hAnsi="Calibri"/>
          <w:color w:val="000000"/>
          <w:rtl w:val="0"/>
        </w:rPr>
        <w:t xml:space="preserve"> </w:t>
      </w:r>
      <w:r w:rsidDel="00000000" w:rsidR="00000000" w:rsidRPr="00000000">
        <w:rPr>
          <w:rFonts w:ascii="Calibri" w:cs="Calibri" w:eastAsia="Calibri" w:hAnsi="Calibri"/>
          <w:b w:val="1"/>
          <w:bCs w:val="1"/>
          <w:color w:val="000000"/>
          <w:rtl w:val="0"/>
        </w:rPr>
        <w:t xml:space="preserve">Brandgefahr</w:t>
      </w:r>
      <w:r w:rsidDel="00000000" w:rsidR="00000000" w:rsidRPr="00000000">
        <w:rPr>
          <w:rtl w:val="0"/>
        </w:rPr>
      </w:r>
    </w:p>
    <w:p w:rsidR="00000000" w:rsidDel="00000000" w:rsidP="00000000" w:rsidRDefault="00000000" w:rsidRPr="00000000" w14:paraId="000004E3">
      <w:pPr>
        <w:rPr>
          <w:rFonts w:ascii="Calibri" w:cs="Calibri" w:eastAsia="Calibri" w:hAnsi="Calibri"/>
          <w:color w:val="000000"/>
        </w:rPr>
      </w:pPr>
      <w:r w:rsidDel="00000000" w:rsidR="00000000" w:rsidRPr="00000000">
        <w:rPr>
          <w:rFonts w:ascii="Calibri" w:cs="Calibri" w:eastAsia="Calibri" w:hAnsi="Calibri"/>
          <w:color w:val="000000"/>
          <w:rtl w:val="0"/>
        </w:rPr>
        <w:t xml:space="preserve">Falls der Kältemittelkreislauf beschädigt werden sollte:</w:t>
      </w:r>
    </w:p>
    <w:p w:rsidR="00000000" w:rsidDel="00000000" w:rsidP="00000000" w:rsidRDefault="00000000" w:rsidRPr="00000000" w14:paraId="000004E4">
      <w:pPr>
        <w:widowControl w:val="0"/>
        <w:numPr>
          <w:ilvl w:val="0"/>
          <w:numId w:val="2"/>
        </w:numPr>
        <w:spacing w:after="0" w:line="240" w:lineRule="auto"/>
        <w:ind w:left="72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Vermeiden Sie offene Flammen und Zündquellen.</w:t>
      </w:r>
    </w:p>
    <w:p w:rsidR="00000000" w:rsidDel="00000000" w:rsidP="00000000" w:rsidRDefault="00000000" w:rsidRPr="00000000" w14:paraId="000004E5">
      <w:pPr>
        <w:widowControl w:val="0"/>
        <w:numPr>
          <w:ilvl w:val="0"/>
          <w:numId w:val="2"/>
        </w:numPr>
        <w:spacing w:after="0" w:line="240" w:lineRule="auto"/>
        <w:ind w:left="72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Sorgen Sie für gründliches Lüften des Raumes, in dem sich das Gerät befindet.</w:t>
      </w:r>
    </w:p>
    <w:p w:rsidR="00000000" w:rsidDel="00000000" w:rsidP="00000000" w:rsidRDefault="00000000" w:rsidRPr="00000000" w14:paraId="000004E6">
      <w:pPr>
        <w:rPr>
          <w:rFonts w:ascii="Calibri" w:cs="Calibri" w:eastAsia="Calibri" w:hAnsi="Calibri"/>
          <w:color w:val="000000"/>
        </w:rPr>
      </w:pPr>
      <w:r w:rsidDel="00000000" w:rsidR="00000000" w:rsidRPr="00000000">
        <w:rPr>
          <w:color w:val="000000"/>
        </w:rPr>
        <w:drawing>
          <wp:inline distB="0" distT="0" distL="0" distR="0">
            <wp:extent cx="266700" cy="228600"/>
            <wp:effectExtent b="0" l="0" r="0" t="0"/>
            <wp:docPr id="118" name="image4.png"/>
            <a:graphic>
              <a:graphicData uri="http://schemas.openxmlformats.org/drawingml/2006/picture">
                <pic:pic>
                  <pic:nvPicPr>
                    <pic:cNvPr id="0" name="image4.png"/>
                    <pic:cNvPicPr preferRelativeResize="0"/>
                  </pic:nvPicPr>
                  <pic:blipFill>
                    <a:blip r:embed="rId10"/>
                    <a:srcRect b="0" l="0" r="0" t="0"/>
                    <a:stretch>
                      <a:fillRect/>
                    </a:stretch>
                  </pic:blipFill>
                  <pic:spPr>
                    <a:xfrm>
                      <a:off x="0" y="0"/>
                      <a:ext cx="266700" cy="228600"/>
                    </a:xfrm>
                    <a:prstGeom prst="rect"/>
                    <a:ln/>
                  </pic:spPr>
                </pic:pic>
              </a:graphicData>
            </a:graphic>
          </wp:inline>
        </w:drawing>
      </w:r>
      <w:r w:rsidDel="00000000" w:rsidR="00000000" w:rsidRPr="00000000">
        <w:rPr>
          <w:rFonts w:ascii="Calibri" w:cs="Calibri" w:eastAsia="Calibri" w:hAnsi="Calibri"/>
          <w:b w:val="1"/>
          <w:bCs w:val="1"/>
          <w:color w:val="000000"/>
          <w:rtl w:val="0"/>
        </w:rPr>
        <w:t xml:space="preserve">WARNUNG! </w:t>
      </w:r>
      <w:r w:rsidDel="00000000" w:rsidR="00000000" w:rsidRPr="00000000">
        <w:rPr>
          <w:rFonts w:ascii="Calibri" w:cs="Calibri" w:eastAsia="Calibri" w:hAnsi="Calibri"/>
          <w:color w:val="000000"/>
          <w:rtl w:val="0"/>
        </w:rPr>
        <w:t xml:space="preserve">Beachten Sie bei der Benutzung, Wartung und Entsorgung des Geräts das Symbol (ähnlich dem links abgebildeten) auf der Rückseite des Geräts (Rückwand oder Kompressor) in Gelb oder Orange. Es handelt sich um ein Warnsymbol für Brandgefahr. In den Kältemittelleitungen und im Kompressor befinden sich brennbare Stoffe. Halten Sie sich bei Benutzung, Wartung und Entsorgung unbedingt von offenen Flammen fern.</w:t>
      </w:r>
    </w:p>
    <w:p w:rsidR="00000000" w:rsidDel="00000000" w:rsidP="00000000" w:rsidRDefault="00000000" w:rsidRPr="00000000" w14:paraId="000004E7">
      <w:pPr>
        <w:keepNext w:val="0"/>
        <w:keepLines w:val="0"/>
        <w:pageBreakBefore w:val="0"/>
        <w:widowControl w:val="1"/>
        <w:numPr>
          <w:ilvl w:val="0"/>
          <w:numId w:val="18"/>
        </w:numPr>
        <w:pBdr>
          <w:top w:color="002f6a" w:space="3" w:sz="4" w:val="single"/>
          <w:left w:color="002f6a" w:space="18" w:sz="4" w:val="single"/>
          <w:bottom w:color="002f6a" w:space="3" w:sz="4" w:val="single"/>
          <w:right w:color="002f6a" w:space="18" w:sz="4" w:val="single"/>
          <w:between w:space="0" w:sz="0" w:val="nil"/>
        </w:pBdr>
        <w:shd w:fill="002f6a" w:val="clear"/>
        <w:spacing w:after="160" w:before="0" w:line="259" w:lineRule="auto"/>
        <w:ind w:left="720" w:right="0" w:hanging="360"/>
        <w:jc w:val="left"/>
        <w:rPr/>
      </w:pPr>
      <w:r w:rsidDel="00000000" w:rsidR="00000000" w:rsidRPr="00000000">
        <w:rPr>
          <w:rFonts w:ascii="Calibri" w:cs="Calibri" w:eastAsia="Calibri" w:hAnsi="Calibri"/>
          <w:b w:val="1"/>
          <w:bCs w:val="1"/>
          <w:i w:val="0"/>
          <w:iCs w:val="0"/>
          <w:smallCaps w:val="0"/>
          <w:strike w:val="0"/>
          <w:color w:val="ffffff"/>
          <w:sz w:val="36"/>
          <w:szCs w:val="36"/>
          <w:u w:val="none"/>
          <w:shd w:fill="auto" w:val="clear"/>
          <w:vertAlign w:val="baseline"/>
          <w:rtl w:val="0"/>
        </w:rPr>
        <w:t xml:space="preserve">TÄGLICHER GEBRAUCH</w:t>
      </w:r>
    </w:p>
    <w:p w:rsidR="00000000" w:rsidDel="00000000" w:rsidP="00000000" w:rsidRDefault="00000000" w:rsidRPr="00000000" w14:paraId="000004E8">
      <w:pPr>
        <w:spacing w:after="0" w:lineRule="auto"/>
        <w:jc w:val="both"/>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Die Kunststoffteile im Gerät dürfen nicht mit heißen Materialien in Berührung kommen.</w:t>
      </w:r>
    </w:p>
    <w:p w:rsidR="00000000" w:rsidDel="00000000" w:rsidP="00000000" w:rsidRDefault="00000000" w:rsidRPr="00000000" w14:paraId="000004E9">
      <w:pPr>
        <w:spacing w:after="0" w:lineRule="auto"/>
        <w:jc w:val="both"/>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Stellen Sie Lebensmittel nicht direkt an die Rückwand.</w:t>
      </w:r>
    </w:p>
    <w:p w:rsidR="00000000" w:rsidDel="00000000" w:rsidP="00000000" w:rsidRDefault="00000000" w:rsidRPr="00000000" w14:paraId="000004EA">
      <w:pPr>
        <w:spacing w:after="0" w:lineRule="auto"/>
        <w:jc w:val="both"/>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Aufgetaute Tiefkühlkost darf nicht wieder eingefroren werden.</w:t>
      </w:r>
    </w:p>
    <w:p w:rsidR="00000000" w:rsidDel="00000000" w:rsidP="00000000" w:rsidRDefault="00000000" w:rsidRPr="00000000" w14:paraId="000004EB">
      <w:pPr>
        <w:spacing w:after="0" w:lineRule="auto"/>
        <w:jc w:val="both"/>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Vorverpackte Tiefkühlkost sollte gemäß den Anweisungen des Tiefkühlkostherstellers gelagert werden.</w:t>
      </w:r>
    </w:p>
    <w:p w:rsidR="00000000" w:rsidDel="00000000" w:rsidP="00000000" w:rsidRDefault="00000000" w:rsidRPr="00000000" w14:paraId="000004EC">
      <w:pPr>
        <w:spacing w:after="0" w:lineRule="auto"/>
        <w:jc w:val="both"/>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Die Lagerungsempfehlungen der Gerätehersteller sind unbedingt einzuhalten. Beachten Sie die entsprechenden Anweisungen.</w:t>
      </w:r>
    </w:p>
    <w:p w:rsidR="00000000" w:rsidDel="00000000" w:rsidP="00000000" w:rsidRDefault="00000000" w:rsidRPr="00000000" w14:paraId="000004ED">
      <w:pPr>
        <w:spacing w:after="0" w:lineRule="auto"/>
        <w:jc w:val="both"/>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Kohlensäurehaltige Getränke dürfen nicht im Gefrierfach aufbewahrt werden, da dadurch Druck auf den Behälter entsteht, der zu einer Explosion und damit zu Schäden am Gerät führen kann.</w:t>
      </w:r>
    </w:p>
    <w:p w:rsidR="00000000" w:rsidDel="00000000" w:rsidP="00000000" w:rsidRDefault="00000000" w:rsidRPr="00000000" w14:paraId="000004EE">
      <w:pPr>
        <w:jc w:val="both"/>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Eis am Stiel kann zu Erfrierungen führen, wenn es direkt aus dem Gerät verzehrt wird.</w:t>
      </w:r>
    </w:p>
    <w:p w:rsidR="00000000" w:rsidDel="00000000" w:rsidP="00000000" w:rsidRDefault="00000000" w:rsidRPr="00000000" w14:paraId="000004EF">
      <w:pPr>
        <w:keepNext w:val="0"/>
        <w:keepLines w:val="0"/>
        <w:pageBreakBefore w:val="0"/>
        <w:widowControl w:val="1"/>
        <w:numPr>
          <w:ilvl w:val="0"/>
          <w:numId w:val="18"/>
        </w:numPr>
        <w:pBdr>
          <w:top w:color="002f6a" w:space="3" w:sz="4" w:val="single"/>
          <w:left w:color="002f6a" w:space="18" w:sz="4" w:val="single"/>
          <w:bottom w:color="002f6a" w:space="3" w:sz="4" w:val="single"/>
          <w:right w:color="002f6a" w:space="18" w:sz="4" w:val="single"/>
          <w:between w:space="0" w:sz="0" w:val="nil"/>
        </w:pBdr>
        <w:shd w:fill="002f6a" w:val="clear"/>
        <w:spacing w:after="160" w:before="0" w:line="259" w:lineRule="auto"/>
        <w:ind w:left="720" w:right="0" w:hanging="360"/>
        <w:jc w:val="left"/>
        <w:rPr/>
      </w:pPr>
      <w:r w:rsidDel="00000000" w:rsidR="00000000" w:rsidRPr="00000000">
        <w:rPr>
          <w:rFonts w:ascii="Calibri" w:cs="Calibri" w:eastAsia="Calibri" w:hAnsi="Calibri"/>
          <w:b w:val="1"/>
          <w:bCs w:val="1"/>
          <w:i w:val="0"/>
          <w:iCs w:val="0"/>
          <w:smallCaps w:val="0"/>
          <w:strike w:val="0"/>
          <w:color w:val="ffffff"/>
          <w:sz w:val="36"/>
          <w:szCs w:val="36"/>
          <w:u w:val="none"/>
          <w:shd w:fill="auto" w:val="clear"/>
          <w:vertAlign w:val="baseline"/>
          <w:rtl w:val="0"/>
        </w:rPr>
        <w:t xml:space="preserve">REINIGUNG UND WARTUNG</w:t>
      </w:r>
    </w:p>
    <w:p w:rsidR="00000000" w:rsidDel="00000000" w:rsidP="00000000" w:rsidRDefault="00000000" w:rsidRPr="00000000" w14:paraId="000004F0">
      <w:pPr>
        <w:spacing w:after="0" w:lineRule="auto"/>
        <w:jc w:val="both"/>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Vor Wartungsarbeiten das Gerät ausschalten und den Netzstecker aus der Steckdose ziehen.</w:t>
      </w:r>
    </w:p>
    <w:p w:rsidR="00000000" w:rsidDel="00000000" w:rsidP="00000000" w:rsidRDefault="00000000" w:rsidRPr="00000000" w14:paraId="000004F1">
      <w:pPr>
        <w:spacing w:after="0" w:lineRule="auto"/>
        <w:jc w:val="both"/>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Reinigen Sie das Gerät nicht mit Metallgegenständen.</w:t>
      </w:r>
    </w:p>
    <w:p w:rsidR="00000000" w:rsidDel="00000000" w:rsidP="00000000" w:rsidRDefault="00000000" w:rsidRPr="00000000" w14:paraId="000004F2">
      <w:pPr>
        <w:spacing w:after="0" w:lineRule="auto"/>
        <w:jc w:val="both"/>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Verwenden Sie keine scharfen Gegenstände, um Frost vom Gerät zu entfernen. Verwenden Sie einen Kunststoffschaber.1)</w:t>
      </w:r>
    </w:p>
    <w:p w:rsidR="00000000" w:rsidDel="00000000" w:rsidP="00000000" w:rsidRDefault="00000000" w:rsidRPr="00000000" w14:paraId="000004F3">
      <w:pPr>
        <w:spacing w:after="0" w:lineRule="auto"/>
        <w:jc w:val="both"/>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Überprüfen Sie regelmäßig den Abfluss im Kühlschrank auf Tauwasser. Reinigen Sie ihn gegebenenfalls. Wenn der Abfluss verstopft ist, sammelt sich Wasser im Boden des Geräts.</w:t>
      </w:r>
    </w:p>
    <w:p w:rsidR="00000000" w:rsidDel="00000000" w:rsidP="00000000" w:rsidRDefault="00000000" w:rsidRPr="00000000" w14:paraId="000004F4">
      <w:pPr>
        <w:spacing w:after="0" w:lineRule="auto"/>
        <w:jc w:val="both"/>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4F5">
      <w:pPr>
        <w:widowControl w:val="0"/>
        <w:numPr>
          <w:ilvl w:val="0"/>
          <w:numId w:val="3"/>
        </w:numPr>
        <w:spacing w:after="0" w:line="240" w:lineRule="auto"/>
        <w:ind w:left="720" w:hanging="360"/>
        <w:jc w:val="both"/>
        <w:rPr>
          <w:rFonts w:ascii="Calibri" w:cs="Calibri" w:eastAsia="Calibri" w:hAnsi="Calibri"/>
          <w:color w:val="000000"/>
          <w:vertAlign w:val="superscript"/>
        </w:rPr>
      </w:pPr>
      <w:r w:rsidDel="00000000" w:rsidR="00000000" w:rsidRPr="00000000">
        <w:rPr>
          <w:rFonts w:ascii="Calibri" w:cs="Calibri" w:eastAsia="Calibri" w:hAnsi="Calibri"/>
          <w:color w:val="000000"/>
          <w:vertAlign w:val="superscript"/>
          <w:rtl w:val="0"/>
        </w:rPr>
        <w:t xml:space="preserve">Falls ein Gefrierfach vorhanden ist</w:t>
      </w:r>
    </w:p>
    <w:p w:rsidR="00000000" w:rsidDel="00000000" w:rsidP="00000000" w:rsidRDefault="00000000" w:rsidRPr="00000000" w14:paraId="000004F6">
      <w:pPr>
        <w:widowControl w:val="0"/>
        <w:numPr>
          <w:ilvl w:val="0"/>
          <w:numId w:val="3"/>
        </w:numPr>
        <w:spacing w:after="0" w:line="240" w:lineRule="auto"/>
        <w:ind w:left="720" w:hanging="360"/>
        <w:jc w:val="both"/>
        <w:rPr>
          <w:rFonts w:ascii="Calibri" w:cs="Calibri" w:eastAsia="Calibri" w:hAnsi="Calibri"/>
          <w:color w:val="000000"/>
          <w:vertAlign w:val="superscript"/>
        </w:rPr>
      </w:pPr>
      <w:r w:rsidDel="00000000" w:rsidR="00000000" w:rsidRPr="00000000">
        <w:rPr>
          <w:rFonts w:ascii="Calibri" w:cs="Calibri" w:eastAsia="Calibri" w:hAnsi="Calibri"/>
          <w:color w:val="000000"/>
          <w:vertAlign w:val="superscript"/>
          <w:rtl w:val="0"/>
        </w:rPr>
        <w:t xml:space="preserve">Falls ein Fach zur Aufbewahrung frischer Lebensmittel vorhanden ist</w:t>
      </w:r>
    </w:p>
    <w:p w:rsidR="00000000" w:rsidDel="00000000" w:rsidP="00000000" w:rsidRDefault="00000000" w:rsidRPr="00000000" w14:paraId="000004F7">
      <w:pPr>
        <w:keepNext w:val="0"/>
        <w:keepLines w:val="0"/>
        <w:pageBreakBefore w:val="0"/>
        <w:widowControl w:val="1"/>
        <w:numPr>
          <w:ilvl w:val="0"/>
          <w:numId w:val="18"/>
        </w:numPr>
        <w:pBdr>
          <w:top w:color="002f6a" w:space="3" w:sz="4" w:val="single"/>
          <w:left w:color="002f6a" w:space="18" w:sz="4" w:val="single"/>
          <w:bottom w:color="002f6a" w:space="3" w:sz="4" w:val="single"/>
          <w:right w:color="002f6a" w:space="18" w:sz="4" w:val="single"/>
          <w:between w:space="0" w:sz="0" w:val="nil"/>
        </w:pBdr>
        <w:shd w:fill="002f6a" w:val="clear"/>
        <w:spacing w:after="160" w:before="0" w:line="259" w:lineRule="auto"/>
        <w:ind w:left="720" w:right="0" w:hanging="360"/>
        <w:jc w:val="left"/>
        <w:rPr/>
      </w:pPr>
      <w:r w:rsidDel="00000000" w:rsidR="00000000" w:rsidRPr="00000000">
        <w:rPr>
          <w:rFonts w:ascii="Calibri" w:cs="Calibri" w:eastAsia="Calibri" w:hAnsi="Calibri"/>
          <w:b w:val="1"/>
          <w:bCs w:val="1"/>
          <w:i w:val="0"/>
          <w:iCs w:val="0"/>
          <w:smallCaps w:val="0"/>
          <w:strike w:val="0"/>
          <w:color w:val="ffffff"/>
          <w:sz w:val="36"/>
          <w:szCs w:val="36"/>
          <w:u w:val="none"/>
          <w:shd w:fill="auto" w:val="clear"/>
          <w:vertAlign w:val="baseline"/>
          <w:rtl w:val="0"/>
        </w:rPr>
        <w:t xml:space="preserve">INSTALLATION</w:t>
      </w:r>
    </w:p>
    <w:p w:rsidR="00000000" w:rsidDel="00000000" w:rsidP="00000000" w:rsidRDefault="00000000" w:rsidRPr="00000000" w14:paraId="000004F8">
      <w:pPr>
        <w:spacing w:after="0" w:lineRule="auto"/>
        <w:jc w:val="both"/>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Wichtig!</w:t>
      </w:r>
    </w:p>
    <w:p w:rsidR="00000000" w:rsidDel="00000000" w:rsidP="00000000" w:rsidRDefault="00000000" w:rsidRPr="00000000" w14:paraId="000004F9">
      <w:pPr>
        <w:spacing w:after="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Beachten Sie für den elektrischen Anschluss unbedingt die Anweisungen in den entsprechenden Abschnitten.</w:t>
      </w:r>
    </w:p>
    <w:p w:rsidR="00000000" w:rsidDel="00000000" w:rsidP="00000000" w:rsidRDefault="00000000" w:rsidRPr="00000000" w14:paraId="000004FA">
      <w:pPr>
        <w:spacing w:after="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Packen Sie das Gerät aus und prüfen Sie es auf Beschädigungen. Schließen Sie das Gerät nicht an, wenn es beschädigt ist. Melden Sie mögliche Schäden umgehend dem Händler, bei dem Sie das Gerät gekauft haben. Bewahren Sie in diesem Fall die Verpackung auf.</w:t>
      </w:r>
    </w:p>
    <w:p w:rsidR="00000000" w:rsidDel="00000000" w:rsidP="00000000" w:rsidRDefault="00000000" w:rsidRPr="00000000" w14:paraId="000004FB">
      <w:pPr>
        <w:spacing w:after="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Es empfiehlt sich, mindestens vier Stunden zu warten, bevor man das Gerät anschließt, damit das Öl wieder in den Kompressor zurückfließen kann.</w:t>
      </w:r>
    </w:p>
    <w:p w:rsidR="00000000" w:rsidDel="00000000" w:rsidP="00000000" w:rsidRDefault="00000000" w:rsidRPr="00000000" w14:paraId="000004FC">
      <w:pPr>
        <w:spacing w:after="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Um eine ausreichende Luftzirkulation rund um das Gerät zu gewährleisten, ist Vorsicht geboten, da es sonst zu Überhitzung kommt. Beachten Sie für eine ausreichende Belüftung die Installationsanweisungen.</w:t>
      </w:r>
    </w:p>
    <w:p w:rsidR="00000000" w:rsidDel="00000000" w:rsidP="00000000" w:rsidRDefault="00000000" w:rsidRPr="00000000" w14:paraId="000004FD">
      <w:pPr>
        <w:spacing w:after="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Wo immer möglich, sollten die Abstandshalter des Produkts an einer Wand angebracht werden, um zu vermeiden, dass sie warme Teile (Kompressor, Kondensator) berühren oder daran haften bleiben und so Verbrennungen zu verhindern.</w:t>
      </w:r>
    </w:p>
    <w:p w:rsidR="00000000" w:rsidDel="00000000" w:rsidP="00000000" w:rsidRDefault="00000000" w:rsidRPr="00000000" w14:paraId="000004FE">
      <w:pPr>
        <w:spacing w:after="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Das Gerät darf nicht in der Nähe von Heizkörpern oder Herden aufgestellt werden.</w:t>
      </w:r>
    </w:p>
    <w:p w:rsidR="00000000" w:rsidDel="00000000" w:rsidP="00000000" w:rsidRDefault="00000000" w:rsidRPr="00000000" w14:paraId="000004FF">
      <w:pPr>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Stellen Sie sicher, dass der Netzstecker nach der Installation des Geräts zugänglich ist.</w:t>
      </w:r>
    </w:p>
    <w:p w:rsidR="00000000" w:rsidDel="00000000" w:rsidP="00000000" w:rsidRDefault="00000000" w:rsidRPr="00000000" w14:paraId="00000500">
      <w:pPr>
        <w:keepNext w:val="0"/>
        <w:keepLines w:val="0"/>
        <w:pageBreakBefore w:val="0"/>
        <w:widowControl w:val="1"/>
        <w:numPr>
          <w:ilvl w:val="0"/>
          <w:numId w:val="18"/>
        </w:numPr>
        <w:pBdr>
          <w:top w:color="002f6a" w:space="3" w:sz="4" w:val="single"/>
          <w:left w:color="002f6a" w:space="18" w:sz="4" w:val="single"/>
          <w:bottom w:color="002f6a" w:space="3" w:sz="4" w:val="single"/>
          <w:right w:color="002f6a" w:space="18" w:sz="4" w:val="single"/>
          <w:between w:space="0" w:sz="0" w:val="nil"/>
        </w:pBdr>
        <w:shd w:fill="002f6a" w:val="clear"/>
        <w:spacing w:after="160" w:before="0" w:line="259" w:lineRule="auto"/>
        <w:ind w:left="720" w:right="0" w:hanging="360"/>
        <w:jc w:val="left"/>
        <w:rPr/>
      </w:pPr>
      <w:r w:rsidDel="00000000" w:rsidR="00000000" w:rsidRPr="00000000">
        <w:rPr>
          <w:rFonts w:ascii="Calibri" w:cs="Calibri" w:eastAsia="Calibri" w:hAnsi="Calibri"/>
          <w:b w:val="1"/>
          <w:bCs w:val="1"/>
          <w:i w:val="0"/>
          <w:iCs w:val="0"/>
          <w:smallCaps w:val="0"/>
          <w:strike w:val="0"/>
          <w:color w:val="ffffff"/>
          <w:sz w:val="36"/>
          <w:szCs w:val="36"/>
          <w:u w:val="none"/>
          <w:shd w:fill="auto" w:val="clear"/>
          <w:vertAlign w:val="baseline"/>
          <w:rtl w:val="0"/>
        </w:rPr>
        <w:t xml:space="preserve">SERVICE UND ENERGIEEINSPARUNG</w:t>
      </w:r>
    </w:p>
    <w:p w:rsidR="00000000" w:rsidDel="00000000" w:rsidP="00000000" w:rsidRDefault="00000000" w:rsidRPr="00000000" w14:paraId="00000501">
      <w:pPr>
        <w:spacing w:after="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Sämtliche Elektroarbeiten, die zur Wartung des Geräts erforderlich sind, sollten von einem qualifizierten Elektriker oder einer sachkundigen Person durchgeführt werden.</w:t>
      </w:r>
    </w:p>
    <w:p w:rsidR="00000000" w:rsidDel="00000000" w:rsidP="00000000" w:rsidRDefault="00000000" w:rsidRPr="00000000" w14:paraId="00000502">
      <w:pPr>
        <w:spacing w:after="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Dieses Produkt darf nur von einem autorisierten Servicecenter gewartet werden, und es dürfen ausschließlich Original-Ersatzteile verwendet werden.</w:t>
      </w:r>
    </w:p>
    <w:p w:rsidR="00000000" w:rsidDel="00000000" w:rsidP="00000000" w:rsidRDefault="00000000" w:rsidRPr="00000000" w14:paraId="00000503">
      <w:pPr>
        <w:spacing w:after="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Stellen Sie keine heißen Speisen in das Gerät.</w:t>
      </w:r>
    </w:p>
    <w:p w:rsidR="00000000" w:rsidDel="00000000" w:rsidP="00000000" w:rsidRDefault="00000000" w:rsidRPr="00000000" w14:paraId="00000504">
      <w:pPr>
        <w:spacing w:after="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Packen Sie Lebensmittel nicht zu eng zusammen, da dies die Luftzirkulation behindert.</w:t>
      </w:r>
    </w:p>
    <w:p w:rsidR="00000000" w:rsidDel="00000000" w:rsidP="00000000" w:rsidRDefault="00000000" w:rsidRPr="00000000" w14:paraId="00000505">
      <w:pPr>
        <w:spacing w:after="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Achten Sie darauf, dass die Lebensmittel die Rückwand des/der Fachs/Fächer nicht berühren.</w:t>
      </w:r>
    </w:p>
    <w:p w:rsidR="00000000" w:rsidDel="00000000" w:rsidP="00000000" w:rsidRDefault="00000000" w:rsidRPr="00000000" w14:paraId="00000506">
      <w:pPr>
        <w:spacing w:after="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Bei Stromausfall die Tür(en) nicht öffnen.</w:t>
      </w:r>
    </w:p>
    <w:p w:rsidR="00000000" w:rsidDel="00000000" w:rsidP="00000000" w:rsidRDefault="00000000" w:rsidRPr="00000000" w14:paraId="00000507">
      <w:pPr>
        <w:spacing w:after="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Öffnen Sie die Tür(en) nicht häufig.</w:t>
      </w:r>
    </w:p>
    <w:p w:rsidR="00000000" w:rsidDel="00000000" w:rsidP="00000000" w:rsidRDefault="00000000" w:rsidRPr="00000000" w14:paraId="00000508">
      <w:pPr>
        <w:spacing w:after="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Lassen Sie die Tür(en) nicht zu lange offen.</w:t>
      </w:r>
    </w:p>
    <w:p w:rsidR="00000000" w:rsidDel="00000000" w:rsidP="00000000" w:rsidRDefault="00000000" w:rsidRPr="00000000" w14:paraId="00000509">
      <w:pPr>
        <w:spacing w:after="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Stellen Sie den Thermostat nicht auf zu niedrige Temperaturen ein.</w:t>
      </w:r>
    </w:p>
    <w:p w:rsidR="00000000" w:rsidDel="00000000" w:rsidP="00000000" w:rsidRDefault="00000000" w:rsidRPr="00000000" w14:paraId="0000050A">
      <w:pPr>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Sämtliches Zubehör, wie Schubladen, Regale und Türbalkone, sollte aus Gründen der Energieeinsparung an seinem ursprünglichen Platz belassen werden.</w:t>
      </w:r>
    </w:p>
    <w:p w:rsidR="00000000" w:rsidDel="00000000" w:rsidP="00000000" w:rsidRDefault="00000000" w:rsidRPr="00000000" w14:paraId="0000050B">
      <w:pPr>
        <w:keepNext w:val="0"/>
        <w:keepLines w:val="0"/>
        <w:pageBreakBefore w:val="0"/>
        <w:widowControl w:val="1"/>
        <w:numPr>
          <w:ilvl w:val="0"/>
          <w:numId w:val="18"/>
        </w:numPr>
        <w:pBdr>
          <w:top w:color="002f6a" w:space="3" w:sz="4" w:val="single"/>
          <w:left w:color="002f6a" w:space="18" w:sz="4" w:val="single"/>
          <w:bottom w:color="002f6a" w:space="3" w:sz="4" w:val="single"/>
          <w:right w:color="002f6a" w:space="18" w:sz="4" w:val="single"/>
          <w:between w:space="0" w:sz="0" w:val="nil"/>
        </w:pBdr>
        <w:shd w:fill="002f6a" w:val="clear"/>
        <w:spacing w:after="160" w:before="0" w:line="259" w:lineRule="auto"/>
        <w:ind w:left="720" w:right="0" w:hanging="360"/>
        <w:jc w:val="left"/>
        <w:rPr/>
      </w:pPr>
      <w:r w:rsidDel="00000000" w:rsidR="00000000" w:rsidRPr="00000000">
        <w:rPr>
          <w:rFonts w:ascii="Calibri" w:cs="Calibri" w:eastAsia="Calibri" w:hAnsi="Calibri"/>
          <w:b w:val="1"/>
          <w:bCs w:val="1"/>
          <w:i w:val="0"/>
          <w:iCs w:val="0"/>
          <w:smallCaps w:val="0"/>
          <w:strike w:val="0"/>
          <w:color w:val="ffffff"/>
          <w:sz w:val="36"/>
          <w:szCs w:val="36"/>
          <w:u w:val="none"/>
          <w:shd w:fill="auto" w:val="clear"/>
          <w:vertAlign w:val="baseline"/>
          <w:rtl w:val="0"/>
        </w:rPr>
        <w:t xml:space="preserve">UMWELTSCHUTZ</w:t>
      </w:r>
    </w:p>
    <w:p w:rsidR="00000000" w:rsidDel="00000000" w:rsidP="00000000" w:rsidRDefault="00000000" w:rsidRPr="00000000" w14:paraId="0000050C">
      <w:pPr>
        <w:keepNext w:val="0"/>
        <w:keepLines w:val="0"/>
        <w:pageBreakBefore w:val="0"/>
        <w:widowControl w:val="1"/>
        <w:pBdr>
          <w:top w:color="b2aa35" w:space="1" w:sz="4" w:val="single"/>
          <w:left w:space="0" w:sz="0" w:val="nil"/>
          <w:bottom w:color="b2aa35" w:space="0" w:sz="4" w:val="single"/>
          <w:right w:color="b2aa35" w:space="4" w:sz="4" w:val="single"/>
          <w:between w:space="0" w:sz="0" w:val="nil"/>
        </w:pBdr>
        <w:shd w:fill="b2aa35" w:val="clear"/>
        <w:spacing w:after="160" w:before="0" w:line="276" w:lineRule="auto"/>
        <w:ind w:left="0" w:right="0" w:firstLine="0"/>
        <w:jc w:val="both"/>
        <w:rPr>
          <w:rFonts w:ascii="Calibri" w:cs="Calibri" w:eastAsia="Calibri" w:hAnsi="Calibri"/>
          <w:b w:val="1"/>
          <w:bCs w:val="1"/>
          <w:i w:val="0"/>
          <w:iCs w:val="0"/>
          <w:smallCaps w:val="0"/>
          <w:strike w:val="0"/>
          <w:color w:val="ffffff"/>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8"/>
          <w:szCs w:val="28"/>
          <w:u w:val="none"/>
          <w:shd w:fill="auto" w:val="clear"/>
          <w:vertAlign w:val="baseline"/>
          <w:rtl w:val="0"/>
        </w:rPr>
        <w:t xml:space="preserve">Verpackungsmaterialien</w:t>
      </w:r>
    </w:p>
    <w:p w:rsidR="00000000" w:rsidDel="00000000" w:rsidP="00000000" w:rsidRDefault="00000000" w:rsidRPr="00000000" w14:paraId="0000050D">
      <w:pPr>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Materialien mit diesem Symbol sind recycelbar. Entsorgen Sie die Verpackung in einem geeigneten Sammelbehälter, um sie zu recyceln.</w:t>
      </w:r>
    </w:p>
    <w:p w:rsidR="00000000" w:rsidDel="00000000" w:rsidP="00000000" w:rsidRDefault="00000000" w:rsidRPr="00000000" w14:paraId="0000050E">
      <w:pPr>
        <w:keepNext w:val="0"/>
        <w:keepLines w:val="0"/>
        <w:pageBreakBefore w:val="0"/>
        <w:widowControl w:val="1"/>
        <w:pBdr>
          <w:top w:color="b2aa35" w:space="1" w:sz="4" w:val="single"/>
          <w:left w:space="0" w:sz="0" w:val="nil"/>
          <w:bottom w:color="b2aa35" w:space="0" w:sz="4" w:val="single"/>
          <w:right w:color="b2aa35" w:space="4" w:sz="4" w:val="single"/>
          <w:between w:space="0" w:sz="0" w:val="nil"/>
        </w:pBdr>
        <w:shd w:fill="b2aa35" w:val="clear"/>
        <w:spacing w:after="160" w:before="0" w:line="276" w:lineRule="auto"/>
        <w:ind w:left="0" w:right="0" w:firstLine="0"/>
        <w:jc w:val="both"/>
        <w:rPr>
          <w:rFonts w:ascii="Calibri" w:cs="Calibri" w:eastAsia="Calibri" w:hAnsi="Calibri"/>
          <w:b w:val="1"/>
          <w:bCs w:val="1"/>
          <w:i w:val="0"/>
          <w:iCs w:val="0"/>
          <w:smallCaps w:val="0"/>
          <w:strike w:val="0"/>
          <w:color w:val="ffffff"/>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8"/>
          <w:szCs w:val="28"/>
          <w:u w:val="none"/>
          <w:shd w:fill="auto" w:val="clear"/>
          <w:vertAlign w:val="baseline"/>
          <w:rtl w:val="0"/>
        </w:rPr>
        <w:t xml:space="preserve">Entsorgung des Geräts</w:t>
      </w:r>
    </w:p>
    <w:p w:rsidR="00000000" w:rsidDel="00000000" w:rsidP="00000000" w:rsidRDefault="00000000" w:rsidRPr="00000000" w14:paraId="0000050F">
      <w:pPr>
        <w:spacing w:after="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1. Ziehen Sie den Netzstecker aus der Steckdose.</w:t>
      </w:r>
    </w:p>
    <w:p w:rsidR="00000000" w:rsidDel="00000000" w:rsidP="00000000" w:rsidRDefault="00000000" w:rsidRPr="00000000" w14:paraId="00000510">
      <w:pPr>
        <w:spacing w:after="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2. Schneiden Sie das Netzkabel ab und entsorgen Sie es.</w:t>
      </w:r>
    </w:p>
    <w:p w:rsidR="00000000" w:rsidDel="00000000" w:rsidP="00000000" w:rsidRDefault="00000000" w:rsidRPr="00000000" w14:paraId="00000511">
      <w:pPr>
        <w:keepNext w:val="0"/>
        <w:keepLines w:val="0"/>
        <w:pageBreakBefore w:val="0"/>
        <w:widowControl w:val="1"/>
        <w:numPr>
          <w:ilvl w:val="0"/>
          <w:numId w:val="18"/>
        </w:numPr>
        <w:pBdr>
          <w:top w:color="002f6a" w:space="3" w:sz="4" w:val="single"/>
          <w:left w:color="002f6a" w:space="18" w:sz="4" w:val="single"/>
          <w:bottom w:color="002f6a" w:space="3" w:sz="4" w:val="single"/>
          <w:right w:color="002f6a" w:space="18" w:sz="4" w:val="single"/>
          <w:between w:space="0" w:sz="0" w:val="nil"/>
        </w:pBdr>
        <w:shd w:fill="002f6a" w:val="clear"/>
        <w:spacing w:after="160" w:before="0" w:line="259" w:lineRule="auto"/>
        <w:ind w:left="720" w:right="0" w:hanging="360"/>
        <w:jc w:val="left"/>
        <w:rPr/>
      </w:pPr>
      <w:r w:rsidDel="00000000" w:rsidR="00000000" w:rsidRPr="00000000">
        <w:rPr>
          <w:rFonts w:ascii="Calibri" w:cs="Calibri" w:eastAsia="Calibri" w:hAnsi="Calibri"/>
          <w:b w:val="1"/>
          <w:bCs w:val="1"/>
          <w:i w:val="0"/>
          <w:iCs w:val="0"/>
          <w:smallCaps w:val="0"/>
          <w:strike w:val="0"/>
          <w:color w:val="ffffff"/>
          <w:sz w:val="36"/>
          <w:szCs w:val="36"/>
          <w:u w:val="none"/>
          <w:shd w:fill="auto" w:val="clear"/>
          <w:vertAlign w:val="baseline"/>
          <w:rtl w:val="0"/>
        </w:rPr>
        <w:t xml:space="preserve">PRODUKTBESCHREIBUNG</w:t>
      </w:r>
    </w:p>
    <w:p w:rsidR="00000000" w:rsidDel="00000000" w:rsidP="00000000" w:rsidRDefault="00000000" w:rsidRPr="00000000" w14:paraId="00000512">
      <w:pPr>
        <w:spacing w:after="0" w:lineRule="auto"/>
        <w:jc w:val="center"/>
        <w:rPr>
          <w:rFonts w:ascii="Calibri" w:cs="Calibri" w:eastAsia="Calibri" w:hAnsi="Calibri"/>
          <w:color w:val="222222"/>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2072958</wp:posOffset>
                </wp:positionH>
                <wp:positionV relativeFrom="paragraph">
                  <wp:posOffset>126683</wp:posOffset>
                </wp:positionV>
                <wp:extent cx="742950" cy="381000"/>
                <wp:effectExtent b="0" l="0" r="0" t="0"/>
                <wp:wrapNone/>
                <wp:docPr id="47" name=""/>
                <a:graphic>
                  <a:graphicData uri="http://schemas.microsoft.com/office/word/2010/wordprocessingShape">
                    <wps:wsp>
                      <wps:cNvSpPr/>
                      <wps:cNvPr id="48" name="Shape 48"/>
                      <wps:spPr>
                        <a:xfrm>
                          <a:off x="4979288" y="3594263"/>
                          <a:ext cx="733425" cy="371475"/>
                        </a:xfrm>
                        <a:prstGeom prst="rect">
                          <a:avLst/>
                        </a:prstGeom>
                        <a:solidFill>
                          <a:schemeClr val="lt1"/>
                        </a:solidFill>
                        <a:ln>
                          <a:noFill/>
                        </a:ln>
                      </wps:spPr>
                      <wps:txbx>
                        <w:txbxContent>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Calibri" w:cs="Calibri" w:eastAsia="Calibri" w:hAnsi="Calibri"/>
                                <w:b w:val="0"/>
                                <w:i w:val="0"/>
                                <w:smallCaps w:val="0"/>
                                <w:strike w:val="0"/>
                                <w:color w:val="000000"/>
                                <w:sz w:val="16"/>
                                <w:vertAlign w:val="baseline"/>
                              </w:rPr>
                              <w:t xml:space="preserve">Control knob LED light</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2072958</wp:posOffset>
                </wp:positionH>
                <wp:positionV relativeFrom="paragraph">
                  <wp:posOffset>126683</wp:posOffset>
                </wp:positionV>
                <wp:extent cx="742950" cy="381000"/>
                <wp:effectExtent b="0" l="0" r="0" t="0"/>
                <wp:wrapNone/>
                <wp:docPr id="47" name="image85.png"/>
                <a:graphic>
                  <a:graphicData uri="http://schemas.openxmlformats.org/drawingml/2006/picture">
                    <pic:pic>
                      <pic:nvPicPr>
                        <pic:cNvPr id="0" name="image85.png"/>
                        <pic:cNvPicPr preferRelativeResize="0"/>
                      </pic:nvPicPr>
                      <pic:blipFill>
                        <a:blip r:embed="rId7"/>
                        <a:srcRect/>
                        <a:stretch>
                          <a:fillRect/>
                        </a:stretch>
                      </pic:blipFill>
                      <pic:spPr>
                        <a:xfrm>
                          <a:off x="0" y="0"/>
                          <a:ext cx="742950" cy="381000"/>
                        </a:xfrm>
                        <a:prstGeom prst="rect"/>
                        <a:ln/>
                      </pic:spPr>
                    </pic:pic>
                  </a:graphicData>
                </a:graphic>
              </wp:anchor>
            </w:drawing>
          </mc:Fallback>
        </mc:AlternateContent>
      </w:r>
    </w:p>
    <w:p w:rsidR="00000000" w:rsidDel="00000000" w:rsidP="00000000" w:rsidRDefault="00000000" w:rsidRPr="00000000" w14:paraId="00000513">
      <w:pPr>
        <w:spacing w:after="0" w:lineRule="auto"/>
        <w:jc w:val="center"/>
        <w:rPr>
          <w:rFonts w:ascii="Calibri" w:cs="Calibri" w:eastAsia="Calibri" w:hAnsi="Calibri"/>
          <w:color w:val="000000"/>
        </w:rPr>
      </w:pPr>
      <w:r w:rsidDel="00000000" w:rsidR="00000000" w:rsidRPr="00000000">
        <w:rPr>
          <w:rFonts w:ascii="Calibri" w:cs="Calibri" w:eastAsia="Calibri" w:hAnsi="Calibri"/>
          <w:color w:val="222222"/>
        </w:rPr>
        <w:drawing>
          <wp:inline distB="0" distT="0" distL="0" distR="0">
            <wp:extent cx="4290541" cy="4942142"/>
            <wp:effectExtent b="0" l="0" r="0" t="0"/>
            <wp:docPr id="119" name="image12.png"/>
            <a:graphic>
              <a:graphicData uri="http://schemas.openxmlformats.org/drawingml/2006/picture">
                <pic:pic>
                  <pic:nvPicPr>
                    <pic:cNvPr id="0" name="image12.png"/>
                    <pic:cNvPicPr preferRelativeResize="0"/>
                  </pic:nvPicPr>
                  <pic:blipFill>
                    <a:blip r:embed="rId11"/>
                    <a:srcRect b="0" l="0" r="0" t="0"/>
                    <a:stretch>
                      <a:fillRect/>
                    </a:stretch>
                  </pic:blipFill>
                  <pic:spPr>
                    <a:xfrm>
                      <a:off x="0" y="0"/>
                      <a:ext cx="4290541" cy="4942142"/>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4587558</wp:posOffset>
                </wp:positionH>
                <wp:positionV relativeFrom="paragraph">
                  <wp:posOffset>1432878</wp:posOffset>
                </wp:positionV>
                <wp:extent cx="742950" cy="247650"/>
                <wp:effectExtent b="0" l="0" r="0" t="0"/>
                <wp:wrapNone/>
                <wp:docPr id="43" name=""/>
                <a:graphic>
                  <a:graphicData uri="http://schemas.microsoft.com/office/word/2010/wordprocessingShape">
                    <wps:wsp>
                      <wps:cNvSpPr/>
                      <wps:cNvPr id="44" name="Shape 44"/>
                      <wps:spPr>
                        <a:xfrm>
                          <a:off x="4979288" y="3660938"/>
                          <a:ext cx="733425" cy="238125"/>
                        </a:xfrm>
                        <a:prstGeom prst="rect">
                          <a:avLst/>
                        </a:prstGeom>
                        <a:solidFill>
                          <a:schemeClr val="lt1"/>
                        </a:solid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000000"/>
                                <w:sz w:val="16"/>
                                <w:vertAlign w:val="baseline"/>
                              </w:rPr>
                              <w:t xml:space="preserve">Balconies</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4587558</wp:posOffset>
                </wp:positionH>
                <wp:positionV relativeFrom="paragraph">
                  <wp:posOffset>1432878</wp:posOffset>
                </wp:positionV>
                <wp:extent cx="742950" cy="247650"/>
                <wp:effectExtent b="0" l="0" r="0" t="0"/>
                <wp:wrapNone/>
                <wp:docPr id="43" name="image81.png"/>
                <a:graphic>
                  <a:graphicData uri="http://schemas.openxmlformats.org/drawingml/2006/picture">
                    <pic:pic>
                      <pic:nvPicPr>
                        <pic:cNvPr id="0" name="image81.png"/>
                        <pic:cNvPicPr preferRelativeResize="0"/>
                      </pic:nvPicPr>
                      <pic:blipFill>
                        <a:blip r:embed="rId7"/>
                        <a:srcRect/>
                        <a:stretch>
                          <a:fillRect/>
                        </a:stretch>
                      </pic:blipFill>
                      <pic:spPr>
                        <a:xfrm>
                          <a:off x="0" y="0"/>
                          <a:ext cx="742950" cy="2476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348933</wp:posOffset>
                </wp:positionH>
                <wp:positionV relativeFrom="paragraph">
                  <wp:posOffset>1385253</wp:posOffset>
                </wp:positionV>
                <wp:extent cx="1085850" cy="295275"/>
                <wp:effectExtent b="0" l="0" r="0" t="0"/>
                <wp:wrapNone/>
                <wp:docPr id="17" name=""/>
                <a:graphic>
                  <a:graphicData uri="http://schemas.microsoft.com/office/word/2010/wordprocessingShape">
                    <wps:wsp>
                      <wps:cNvSpPr/>
                      <wps:cNvPr id="18" name="Shape 18"/>
                      <wps:spPr>
                        <a:xfrm>
                          <a:off x="4807838" y="3637125"/>
                          <a:ext cx="1076325" cy="285750"/>
                        </a:xfrm>
                        <a:prstGeom prst="rect">
                          <a:avLst/>
                        </a:prstGeom>
                        <a:solidFill>
                          <a:schemeClr val="lt1"/>
                        </a:solidFill>
                        <a:ln>
                          <a:noFill/>
                        </a:ln>
                      </wps:spPr>
                      <wps:txbx>
                        <w:txbxContent>
                          <w:p w:rsidR="00000000" w:rsidDel="00000000" w:rsidP="00000000" w:rsidRDefault="00000000" w:rsidRPr="00000000">
                            <w:pPr>
                              <w:spacing w:after="160" w:before="0" w:line="258.99999618530273"/>
                              <w:ind w:left="0" w:right="0" w:firstLine="0"/>
                              <w:jc w:val="right"/>
                              <w:textDirection w:val="btLr"/>
                            </w:pPr>
                            <w:r w:rsidDel="00000000" w:rsidR="00000000" w:rsidRPr="00000000">
                              <w:rPr>
                                <w:rFonts w:ascii="Calibri" w:cs="Calibri" w:eastAsia="Calibri" w:hAnsi="Calibri"/>
                                <w:b w:val="0"/>
                                <w:i w:val="0"/>
                                <w:smallCaps w:val="0"/>
                                <w:strike w:val="0"/>
                                <w:color w:val="000000"/>
                                <w:sz w:val="16"/>
                                <w:vertAlign w:val="baseline"/>
                              </w:rPr>
                              <w:t xml:space="preserve">Glass shelves</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348933</wp:posOffset>
                </wp:positionH>
                <wp:positionV relativeFrom="paragraph">
                  <wp:posOffset>1385253</wp:posOffset>
                </wp:positionV>
                <wp:extent cx="1085850" cy="295275"/>
                <wp:effectExtent b="0" l="0" r="0" t="0"/>
                <wp:wrapNone/>
                <wp:docPr id="17" name="image55.png"/>
                <a:graphic>
                  <a:graphicData uri="http://schemas.openxmlformats.org/drawingml/2006/picture">
                    <pic:pic>
                      <pic:nvPicPr>
                        <pic:cNvPr id="0" name="image55.png"/>
                        <pic:cNvPicPr preferRelativeResize="0"/>
                      </pic:nvPicPr>
                      <pic:blipFill>
                        <a:blip r:embed="rId7"/>
                        <a:srcRect/>
                        <a:stretch>
                          <a:fillRect/>
                        </a:stretch>
                      </pic:blipFill>
                      <pic:spPr>
                        <a:xfrm>
                          <a:off x="0" y="0"/>
                          <a:ext cx="1085850" cy="2952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396558</wp:posOffset>
                </wp:positionH>
                <wp:positionV relativeFrom="paragraph">
                  <wp:posOffset>2642553</wp:posOffset>
                </wp:positionV>
                <wp:extent cx="1047750" cy="247650"/>
                <wp:effectExtent b="0" l="0" r="0" t="0"/>
                <wp:wrapNone/>
                <wp:docPr id="4" name=""/>
                <a:graphic>
                  <a:graphicData uri="http://schemas.microsoft.com/office/word/2010/wordprocessingShape">
                    <wps:wsp>
                      <wps:cNvSpPr/>
                      <wps:cNvPr id="5" name="Shape 5"/>
                      <wps:spPr>
                        <a:xfrm>
                          <a:off x="4826888" y="3660938"/>
                          <a:ext cx="1038225" cy="238125"/>
                        </a:xfrm>
                        <a:prstGeom prst="rect">
                          <a:avLst/>
                        </a:prstGeom>
                        <a:solidFill>
                          <a:schemeClr val="lt1"/>
                        </a:solidFill>
                        <a:ln>
                          <a:noFill/>
                        </a:ln>
                      </wps:spPr>
                      <wps:txbx>
                        <w:txbxContent>
                          <w:p w:rsidR="00000000" w:rsidDel="00000000" w:rsidP="00000000" w:rsidRDefault="00000000" w:rsidRPr="00000000">
                            <w:pPr>
                              <w:spacing w:after="160" w:before="0" w:line="258.99999618530273"/>
                              <w:ind w:left="0" w:right="0" w:firstLine="0"/>
                              <w:jc w:val="right"/>
                              <w:textDirection w:val="btLr"/>
                            </w:pPr>
                            <w:r w:rsidDel="00000000" w:rsidR="00000000" w:rsidRPr="00000000">
                              <w:rPr>
                                <w:rFonts w:ascii="Calibri" w:cs="Calibri" w:eastAsia="Calibri" w:hAnsi="Calibri"/>
                                <w:b w:val="0"/>
                                <w:i w:val="0"/>
                                <w:smallCaps w:val="0"/>
                                <w:strike w:val="0"/>
                                <w:color w:val="000000"/>
                                <w:sz w:val="16"/>
                                <w:vertAlign w:val="baseline"/>
                              </w:rPr>
                              <w:t xml:space="preserve">Crisper drawer</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396558</wp:posOffset>
                </wp:positionH>
                <wp:positionV relativeFrom="paragraph">
                  <wp:posOffset>2642553</wp:posOffset>
                </wp:positionV>
                <wp:extent cx="1047750" cy="247650"/>
                <wp:effectExtent b="0" l="0" r="0" t="0"/>
                <wp:wrapNone/>
                <wp:docPr id="4" name="image42.png"/>
                <a:graphic>
                  <a:graphicData uri="http://schemas.openxmlformats.org/drawingml/2006/picture">
                    <pic:pic>
                      <pic:nvPicPr>
                        <pic:cNvPr id="0" name="image42.png"/>
                        <pic:cNvPicPr preferRelativeResize="0"/>
                      </pic:nvPicPr>
                      <pic:blipFill>
                        <a:blip r:embed="rId7"/>
                        <a:srcRect/>
                        <a:stretch>
                          <a:fillRect/>
                        </a:stretch>
                      </pic:blipFill>
                      <pic:spPr>
                        <a:xfrm>
                          <a:off x="0" y="0"/>
                          <a:ext cx="1047750" cy="2476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434658</wp:posOffset>
                </wp:positionH>
                <wp:positionV relativeFrom="paragraph">
                  <wp:posOffset>3614103</wp:posOffset>
                </wp:positionV>
                <wp:extent cx="1047750" cy="247650"/>
                <wp:effectExtent b="0" l="0" r="0" t="0"/>
                <wp:wrapNone/>
                <wp:docPr id="35" name=""/>
                <a:graphic>
                  <a:graphicData uri="http://schemas.microsoft.com/office/word/2010/wordprocessingShape">
                    <wps:wsp>
                      <wps:cNvSpPr/>
                      <wps:cNvPr id="36" name="Shape 36"/>
                      <wps:spPr>
                        <a:xfrm>
                          <a:off x="4826888" y="3660938"/>
                          <a:ext cx="1038225" cy="238125"/>
                        </a:xfrm>
                        <a:prstGeom prst="rect">
                          <a:avLst/>
                        </a:prstGeom>
                        <a:solidFill>
                          <a:schemeClr val="lt1"/>
                        </a:solidFill>
                        <a:ln>
                          <a:noFill/>
                        </a:ln>
                      </wps:spPr>
                      <wps:txbx>
                        <w:txbxContent>
                          <w:p w:rsidR="00000000" w:rsidDel="00000000" w:rsidP="00000000" w:rsidRDefault="00000000" w:rsidRPr="00000000">
                            <w:pPr>
                              <w:spacing w:after="160" w:before="0" w:line="258.99999618530273"/>
                              <w:ind w:left="0" w:right="0" w:firstLine="0"/>
                              <w:jc w:val="right"/>
                              <w:textDirection w:val="btLr"/>
                            </w:pPr>
                            <w:r w:rsidDel="00000000" w:rsidR="00000000" w:rsidRPr="00000000">
                              <w:rPr>
                                <w:rFonts w:ascii="Calibri" w:cs="Calibri" w:eastAsia="Calibri" w:hAnsi="Calibri"/>
                                <w:b w:val="0"/>
                                <w:i w:val="0"/>
                                <w:smallCaps w:val="0"/>
                                <w:strike w:val="0"/>
                                <w:color w:val="000000"/>
                                <w:sz w:val="16"/>
                                <w:vertAlign w:val="baseline"/>
                              </w:rPr>
                              <w:t xml:space="preserve">Drawers</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434658</wp:posOffset>
                </wp:positionH>
                <wp:positionV relativeFrom="paragraph">
                  <wp:posOffset>3614103</wp:posOffset>
                </wp:positionV>
                <wp:extent cx="1047750" cy="247650"/>
                <wp:effectExtent b="0" l="0" r="0" t="0"/>
                <wp:wrapNone/>
                <wp:docPr id="35" name="image73.png"/>
                <a:graphic>
                  <a:graphicData uri="http://schemas.openxmlformats.org/drawingml/2006/picture">
                    <pic:pic>
                      <pic:nvPicPr>
                        <pic:cNvPr id="0" name="image73.png"/>
                        <pic:cNvPicPr preferRelativeResize="0"/>
                      </pic:nvPicPr>
                      <pic:blipFill>
                        <a:blip r:embed="rId7"/>
                        <a:srcRect/>
                        <a:stretch>
                          <a:fillRect/>
                        </a:stretch>
                      </pic:blipFill>
                      <pic:spPr>
                        <a:xfrm>
                          <a:off x="0" y="0"/>
                          <a:ext cx="1047750" cy="2476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4587558</wp:posOffset>
                </wp:positionH>
                <wp:positionV relativeFrom="paragraph">
                  <wp:posOffset>1775777</wp:posOffset>
                </wp:positionV>
                <wp:extent cx="1019175" cy="276225"/>
                <wp:effectExtent b="0" l="0" r="0" t="0"/>
                <wp:wrapNone/>
                <wp:docPr id="14" name=""/>
                <a:graphic>
                  <a:graphicData uri="http://schemas.microsoft.com/office/word/2010/wordprocessingShape">
                    <wps:wsp>
                      <wps:cNvSpPr/>
                      <wps:cNvPr id="15" name="Shape 15"/>
                      <wps:spPr>
                        <a:xfrm>
                          <a:off x="4841175" y="3646650"/>
                          <a:ext cx="1009650" cy="266700"/>
                        </a:xfrm>
                        <a:prstGeom prst="rect">
                          <a:avLst/>
                        </a:prstGeom>
                        <a:solidFill>
                          <a:schemeClr val="lt1"/>
                        </a:solidFill>
                        <a:ln>
                          <a:noFill/>
                        </a:ln>
                      </wps:spPr>
                      <wps:txbx>
                        <w:txbxContent>
                          <w:p w:rsidR="00000000" w:rsidDel="00000000" w:rsidP="00000000" w:rsidRDefault="00000000" w:rsidRPr="00000000">
                            <w:pPr>
                              <w:spacing w:after="160" w:before="0" w:line="258.99999618530273"/>
                              <w:ind w:left="0" w:right="0" w:firstLine="0"/>
                              <w:jc w:val="both"/>
                              <w:textDirection w:val="btLr"/>
                            </w:pPr>
                            <w:r w:rsidDel="00000000" w:rsidR="00000000" w:rsidRPr="00000000">
                              <w:rPr>
                                <w:rFonts w:ascii="Calibri" w:cs="Calibri" w:eastAsia="Calibri" w:hAnsi="Calibri"/>
                                <w:b w:val="0"/>
                                <w:i w:val="0"/>
                                <w:smallCaps w:val="0"/>
                                <w:strike w:val="0"/>
                                <w:color w:val="000000"/>
                                <w:sz w:val="16"/>
                                <w:vertAlign w:val="baseline"/>
                              </w:rPr>
                              <w:t xml:space="preserve">Water dispenser</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4587558</wp:posOffset>
                </wp:positionH>
                <wp:positionV relativeFrom="paragraph">
                  <wp:posOffset>1775777</wp:posOffset>
                </wp:positionV>
                <wp:extent cx="1019175" cy="276225"/>
                <wp:effectExtent b="0" l="0" r="0" t="0"/>
                <wp:wrapNone/>
                <wp:docPr id="14" name="image52.png"/>
                <a:graphic>
                  <a:graphicData uri="http://schemas.openxmlformats.org/drawingml/2006/picture">
                    <pic:pic>
                      <pic:nvPicPr>
                        <pic:cNvPr id="0" name="image52.png"/>
                        <pic:cNvPicPr preferRelativeResize="0"/>
                      </pic:nvPicPr>
                      <pic:blipFill>
                        <a:blip r:embed="rId7"/>
                        <a:srcRect/>
                        <a:stretch>
                          <a:fillRect/>
                        </a:stretch>
                      </pic:blipFill>
                      <pic:spPr>
                        <a:xfrm>
                          <a:off x="0" y="0"/>
                          <a:ext cx="1019175" cy="276225"/>
                        </a:xfrm>
                        <a:prstGeom prst="rect"/>
                        <a:ln/>
                      </pic:spPr>
                    </pic:pic>
                  </a:graphicData>
                </a:graphic>
              </wp:anchor>
            </w:drawing>
          </mc:Fallback>
        </mc:AlternateContent>
      </w:r>
    </w:p>
    <w:p w:rsidR="00000000" w:rsidDel="00000000" w:rsidP="00000000" w:rsidRDefault="00000000" w:rsidRPr="00000000" w14:paraId="00000514">
      <w:pPr>
        <w:spacing w:after="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Dieses Kühlgerät ist nicht für den Einbau vorgesehen.</w:t>
      </w:r>
    </w:p>
    <w:p w:rsidR="00000000" w:rsidDel="00000000" w:rsidP="00000000" w:rsidRDefault="00000000" w:rsidRPr="00000000" w14:paraId="00000515">
      <w:pPr>
        <w:spacing w:after="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Um die beste Energieeffizienz dieses Produkts zu erzielen, stellen Sie bitte alle Regalböden und Schubladen wie in der Abbildung dargestellt an ihren ursprünglichen Platz.</w:t>
      </w:r>
    </w:p>
    <w:p w:rsidR="00000000" w:rsidDel="00000000" w:rsidP="00000000" w:rsidRDefault="00000000" w:rsidRPr="00000000" w14:paraId="00000516">
      <w:pPr>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Diese Abbildung dient nur zur Veranschaulichung, die Details entnehmen Sie bitte Ihrem Gerät.</w:t>
      </w:r>
    </w:p>
    <w:p w:rsidR="00000000" w:rsidDel="00000000" w:rsidP="00000000" w:rsidRDefault="00000000" w:rsidRPr="00000000" w14:paraId="00000517">
      <w:pPr>
        <w:keepNext w:val="0"/>
        <w:keepLines w:val="0"/>
        <w:pageBreakBefore w:val="0"/>
        <w:widowControl w:val="1"/>
        <w:numPr>
          <w:ilvl w:val="0"/>
          <w:numId w:val="18"/>
        </w:numPr>
        <w:pBdr>
          <w:top w:color="002f6a" w:space="3" w:sz="4" w:val="single"/>
          <w:left w:color="002f6a" w:space="18" w:sz="4" w:val="single"/>
          <w:bottom w:color="002f6a" w:space="3" w:sz="4" w:val="single"/>
          <w:right w:color="002f6a" w:space="18" w:sz="4" w:val="single"/>
          <w:between w:space="0" w:sz="0" w:val="nil"/>
        </w:pBdr>
        <w:shd w:fill="002f6a" w:val="clear"/>
        <w:spacing w:after="160" w:before="0" w:line="259" w:lineRule="auto"/>
        <w:ind w:left="720" w:right="0" w:hanging="360"/>
        <w:jc w:val="left"/>
        <w:rPr/>
      </w:pPr>
      <w:r w:rsidDel="00000000" w:rsidR="00000000" w:rsidRPr="00000000">
        <w:rPr>
          <w:rFonts w:ascii="Calibri" w:cs="Calibri" w:eastAsia="Calibri" w:hAnsi="Calibri"/>
          <w:b w:val="1"/>
          <w:bCs w:val="1"/>
          <w:i w:val="0"/>
          <w:iCs w:val="0"/>
          <w:smallCaps w:val="0"/>
          <w:strike w:val="0"/>
          <w:color w:val="ffffff"/>
          <w:sz w:val="36"/>
          <w:szCs w:val="36"/>
          <w:u w:val="none"/>
          <w:shd w:fill="auto" w:val="clear"/>
          <w:vertAlign w:val="baseline"/>
          <w:rtl w:val="0"/>
        </w:rPr>
        <w:t xml:space="preserve">RÜCKWÄRTSTÜRE UND EINBAU</w:t>
      </w:r>
    </w:p>
    <w:p w:rsidR="00000000" w:rsidDel="00000000" w:rsidP="00000000" w:rsidRDefault="00000000" w:rsidRPr="00000000" w14:paraId="00000518">
      <w:pPr>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Benötigtes Werkzeug: Kreuzschlitzschraubendreher, Schlitzschraubendreher, Sechskantschlüssel.</w:t>
      </w:r>
    </w:p>
    <w:p w:rsidR="00000000" w:rsidDel="00000000" w:rsidP="00000000" w:rsidRDefault="00000000" w:rsidRPr="00000000" w14:paraId="00000519">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bCs w:val="0"/>
          <w:i w:val="0"/>
          <w:iCs w:val="0"/>
          <w:smallCaps w:val="0"/>
          <w:strike w:val="0"/>
          <w:color w:val="222222"/>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22222"/>
          <w:sz w:val="22"/>
          <w:szCs w:val="22"/>
          <w:u w:val="none"/>
          <w:shd w:fill="auto" w:val="clear"/>
          <w:vertAlign w:val="baseline"/>
          <w:rtl w:val="0"/>
        </w:rPr>
        <w:t xml:space="preserve">Stellen Sie sicher, dass das Gerät vom Stromnetz getrennt und leer ist.</w:t>
      </w:r>
    </w:p>
    <w:p w:rsidR="00000000" w:rsidDel="00000000" w:rsidP="00000000" w:rsidRDefault="00000000" w:rsidRPr="00000000" w14:paraId="0000051A">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bCs w:val="0"/>
          <w:i w:val="0"/>
          <w:iCs w:val="0"/>
          <w:smallCaps w:val="0"/>
          <w:strike w:val="0"/>
          <w:color w:val="222222"/>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22222"/>
          <w:sz w:val="22"/>
          <w:szCs w:val="22"/>
          <w:u w:val="none"/>
          <w:shd w:fill="auto" w:val="clear"/>
          <w:vertAlign w:val="baseline"/>
          <w:rtl w:val="0"/>
        </w:rPr>
        <w:t xml:space="preserve">Um die Tür abzunehmen, muss das Gerät nach hinten gekippt werden. Es sollte auf einer festen Unterlage abgestützt werden, damit es beim Umklappen der Tür nicht verrutscht.</w:t>
      </w:r>
    </w:p>
    <w:p w:rsidR="00000000" w:rsidDel="00000000" w:rsidP="00000000" w:rsidRDefault="00000000" w:rsidRPr="00000000" w14:paraId="0000051B">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bCs w:val="0"/>
          <w:i w:val="0"/>
          <w:iCs w:val="0"/>
          <w:smallCaps w:val="0"/>
          <w:strike w:val="0"/>
          <w:color w:val="222222"/>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22222"/>
          <w:sz w:val="22"/>
          <w:szCs w:val="22"/>
          <w:u w:val="none"/>
          <w:shd w:fill="auto" w:val="clear"/>
          <w:vertAlign w:val="baseline"/>
          <w:rtl w:val="0"/>
        </w:rPr>
        <w:t xml:space="preserve">Alle ausgebauten Teile müssen aufbewahrt werden, um die Tür wieder einbauen zu können.</w:t>
      </w:r>
    </w:p>
    <w:p w:rsidR="00000000" w:rsidDel="00000000" w:rsidP="00000000" w:rsidRDefault="00000000" w:rsidRPr="00000000" w14:paraId="0000051C">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bCs w:val="0"/>
          <w:i w:val="0"/>
          <w:iCs w:val="0"/>
          <w:smallCaps w:val="0"/>
          <w:strike w:val="0"/>
          <w:color w:val="222222"/>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22222"/>
          <w:sz w:val="22"/>
          <w:szCs w:val="22"/>
          <w:u w:val="none"/>
          <w:shd w:fill="auto" w:val="clear"/>
          <w:vertAlign w:val="baseline"/>
          <w:rtl w:val="0"/>
        </w:rPr>
        <w:t xml:space="preserve">Legen Sie das Gerät nicht flach hin, da dies das Kühlsystem beschädigen kann.</w:t>
      </w:r>
    </w:p>
    <w:p w:rsidR="00000000" w:rsidDel="00000000" w:rsidP="00000000" w:rsidRDefault="00000000" w:rsidRPr="00000000" w14:paraId="0000051D">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bCs w:val="0"/>
          <w:i w:val="0"/>
          <w:iCs w:val="0"/>
          <w:smallCaps w:val="0"/>
          <w:strike w:val="0"/>
          <w:color w:val="222222"/>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22222"/>
          <w:sz w:val="22"/>
          <w:szCs w:val="22"/>
          <w:u w:val="none"/>
          <w:shd w:fill="auto" w:val="clear"/>
          <w:vertAlign w:val="baseline"/>
          <w:rtl w:val="0"/>
        </w:rPr>
        <w:t xml:space="preserve">Es ist besser, wenn 2 Personen das Gerät während der Montage handhaben.</w:t>
      </w:r>
    </w:p>
    <w:p w:rsidR="00000000" w:rsidDel="00000000" w:rsidP="00000000" w:rsidRDefault="00000000" w:rsidRPr="00000000" w14:paraId="0000051E">
      <w:pPr>
        <w:widowControl w:val="0"/>
        <w:spacing w:after="0" w:lineRule="auto"/>
        <w:jc w:val="both"/>
        <w:rPr>
          <w:color w:val="222222"/>
        </w:rPr>
      </w:pPr>
      <w:r w:rsidDel="00000000" w:rsidR="00000000" w:rsidRPr="00000000">
        <w:rPr>
          <w:rtl w:val="0"/>
        </w:rPr>
      </w:r>
    </w:p>
    <w:p w:rsidR="00000000" w:rsidDel="00000000" w:rsidP="00000000" w:rsidRDefault="00000000" w:rsidRPr="00000000" w14:paraId="0000051F">
      <w:pPr>
        <w:widowControl w:val="0"/>
        <w:spacing w:after="0" w:lineRule="auto"/>
        <w:jc w:val="both"/>
        <w:rPr>
          <w:color w:val="222222"/>
        </w:rPr>
      </w:pPr>
      <w:r w:rsidDel="00000000" w:rsidR="00000000" w:rsidRPr="00000000">
        <w:rPr>
          <w:rtl w:val="0"/>
        </w:rPr>
      </w:r>
    </w:p>
    <w:p w:rsidR="00000000" w:rsidDel="00000000" w:rsidP="00000000" w:rsidRDefault="00000000" w:rsidRPr="00000000" w14:paraId="00000520">
      <w:pPr>
        <w:widowControl w:val="0"/>
        <w:spacing w:after="0" w:lineRule="auto"/>
        <w:jc w:val="both"/>
        <w:rPr>
          <w:color w:val="222222"/>
        </w:rPr>
      </w:pPr>
      <w:r w:rsidDel="00000000" w:rsidR="00000000" w:rsidRPr="00000000">
        <w:rPr>
          <w:rtl w:val="0"/>
        </w:rPr>
      </w:r>
    </w:p>
    <w:p w:rsidR="00000000" w:rsidDel="00000000" w:rsidP="00000000" w:rsidRDefault="00000000" w:rsidRPr="00000000" w14:paraId="00000521">
      <w:pPr>
        <w:widowControl w:val="0"/>
        <w:spacing w:after="0" w:lineRule="auto"/>
        <w:jc w:val="both"/>
        <w:rPr>
          <w:color w:val="222222"/>
        </w:rPr>
      </w:pPr>
      <w:r w:rsidDel="00000000" w:rsidR="00000000" w:rsidRPr="00000000">
        <w:rPr>
          <w:rtl w:val="0"/>
        </w:rPr>
      </w:r>
    </w:p>
    <w:p w:rsidR="00000000" w:rsidDel="00000000" w:rsidP="00000000" w:rsidRDefault="00000000" w:rsidRPr="00000000" w14:paraId="00000522">
      <w:pPr>
        <w:widowControl w:val="0"/>
        <w:spacing w:after="0" w:lineRule="auto"/>
        <w:jc w:val="both"/>
        <w:rPr>
          <w:color w:val="222222"/>
        </w:rPr>
      </w:pPr>
      <w:r w:rsidDel="00000000" w:rsidR="00000000" w:rsidRPr="00000000">
        <w:rPr>
          <w:rtl w:val="0"/>
        </w:rPr>
      </w:r>
    </w:p>
    <w:p w:rsidR="00000000" w:rsidDel="00000000" w:rsidP="00000000" w:rsidRDefault="00000000" w:rsidRPr="00000000" w14:paraId="00000523">
      <w:pPr>
        <w:widowControl w:val="0"/>
        <w:spacing w:after="0" w:lineRule="auto"/>
        <w:jc w:val="both"/>
        <w:rPr>
          <w:color w:val="222222"/>
        </w:rPr>
      </w:pPr>
      <w:r w:rsidDel="00000000" w:rsidR="00000000" w:rsidRPr="00000000">
        <w:rPr>
          <w:color w:val="222222"/>
          <w:rtl w:val="0"/>
        </w:rPr>
        <w:t xml:space="preserve">1. Entfernen Sie vorsichtig die obere Scharnierabdeckung mit einem flachen Schraubendreher.</w:t>
      </w:r>
    </w:p>
    <w:p w:rsidR="00000000" w:rsidDel="00000000" w:rsidP="00000000" w:rsidRDefault="00000000" w:rsidRPr="00000000" w14:paraId="00000524">
      <w:pPr>
        <w:spacing w:after="0" w:lineRule="auto"/>
        <w:jc w:val="center"/>
        <w:rPr>
          <w:rFonts w:ascii="Calibri" w:cs="Calibri" w:eastAsia="Calibri" w:hAnsi="Calibri"/>
          <w:color w:val="222222"/>
        </w:rPr>
      </w:pPr>
      <w:r w:rsidDel="00000000" w:rsidR="00000000" w:rsidRPr="00000000">
        <w:rPr>
          <w:rFonts w:ascii="Calibri" w:cs="Calibri" w:eastAsia="Calibri" w:hAnsi="Calibri"/>
          <w:color w:val="222222"/>
        </w:rPr>
        <w:drawing>
          <wp:inline distB="0" distT="0" distL="0" distR="0">
            <wp:extent cx="1638300" cy="1409700"/>
            <wp:effectExtent b="0" l="0" r="0" t="0"/>
            <wp:docPr descr="Diagram&#10;&#10;Description automatically generated" id="100" name="image6.png"/>
            <a:graphic>
              <a:graphicData uri="http://schemas.openxmlformats.org/drawingml/2006/picture">
                <pic:pic>
                  <pic:nvPicPr>
                    <pic:cNvPr descr="Diagram&#10;&#10;Description automatically generated" id="0" name="image6.png"/>
                    <pic:cNvPicPr preferRelativeResize="0"/>
                  </pic:nvPicPr>
                  <pic:blipFill>
                    <a:blip r:embed="rId12"/>
                    <a:srcRect b="0" l="0" r="0" t="0"/>
                    <a:stretch>
                      <a:fillRect/>
                    </a:stretch>
                  </pic:blipFill>
                  <pic:spPr>
                    <a:xfrm>
                      <a:off x="0" y="0"/>
                      <a:ext cx="1638300" cy="1409700"/>
                    </a:xfrm>
                    <a:prstGeom prst="rect"/>
                    <a:ln/>
                  </pic:spPr>
                </pic:pic>
              </a:graphicData>
            </a:graphic>
          </wp:inline>
        </w:drawing>
      </w:r>
      <w:r w:rsidDel="00000000" w:rsidR="00000000" w:rsidRPr="00000000">
        <w:rPr>
          <w:rtl w:val="0"/>
        </w:rPr>
      </w:r>
    </w:p>
    <w:p w:rsidR="00000000" w:rsidDel="00000000" w:rsidP="00000000" w:rsidRDefault="00000000" w:rsidRPr="00000000" w14:paraId="00000525">
      <w:pPr>
        <w:widowControl w:val="0"/>
        <w:spacing w:after="0" w:line="240" w:lineRule="auto"/>
        <w:jc w:val="both"/>
        <w:rPr>
          <w:color w:val="222222"/>
        </w:rPr>
      </w:pPr>
      <w:r w:rsidDel="00000000" w:rsidR="00000000" w:rsidRPr="00000000">
        <w:rPr>
          <w:color w:val="222222"/>
          <w:rtl w:val="0"/>
        </w:rPr>
        <w:t xml:space="preserve">2. Schrauben Sie das obere Scharnier mit einem Kreuzschlitzschraubendreher ab.</w:t>
      </w:r>
    </w:p>
    <w:p w:rsidR="00000000" w:rsidDel="00000000" w:rsidP="00000000" w:rsidRDefault="00000000" w:rsidRPr="00000000" w14:paraId="000005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center"/>
        <w:rPr>
          <w:rFonts w:ascii="Calibri" w:cs="Calibri" w:eastAsia="Calibri" w:hAnsi="Calibri"/>
          <w:b w:val="0"/>
          <w:bCs w:val="0"/>
          <w:i w:val="0"/>
          <w:iCs w:val="0"/>
          <w:smallCaps w:val="0"/>
          <w:strike w:val="0"/>
          <w:color w:val="222222"/>
          <w:sz w:val="21"/>
          <w:szCs w:val="21"/>
          <w:u w:val="none"/>
          <w:shd w:fill="auto" w:val="clear"/>
          <w:vertAlign w:val="baseline"/>
        </w:rPr>
      </w:pPr>
      <w:r w:rsidDel="00000000" w:rsidR="00000000" w:rsidRPr="00000000">
        <w:rPr>
          <w:rFonts w:ascii="Calibri" w:cs="Calibri" w:eastAsia="Calibri" w:hAnsi="Calibri"/>
          <w:b w:val="0"/>
          <w:bCs w:val="0"/>
          <w:i w:val="0"/>
          <w:iCs w:val="0"/>
          <w:smallCaps w:val="0"/>
          <w:strike w:val="0"/>
          <w:color w:val="222222"/>
          <w:sz w:val="22"/>
          <w:szCs w:val="22"/>
          <w:u w:val="none"/>
          <w:shd w:fill="auto" w:val="clear"/>
          <w:vertAlign w:val="baseline"/>
        </w:rPr>
        <w:drawing>
          <wp:inline distB="0" distT="0" distL="0" distR="0">
            <wp:extent cx="1590675" cy="1362075"/>
            <wp:effectExtent b="0" l="0" r="0" t="0"/>
            <wp:docPr descr="Engineering drawing&#10;&#10;Description automatically generated" id="102" name="image8.png"/>
            <a:graphic>
              <a:graphicData uri="http://schemas.openxmlformats.org/drawingml/2006/picture">
                <pic:pic>
                  <pic:nvPicPr>
                    <pic:cNvPr descr="Engineering drawing&#10;&#10;Description automatically generated" id="0" name="image8.png"/>
                    <pic:cNvPicPr preferRelativeResize="0"/>
                  </pic:nvPicPr>
                  <pic:blipFill>
                    <a:blip r:embed="rId13"/>
                    <a:srcRect b="0" l="0" r="0" t="0"/>
                    <a:stretch>
                      <a:fillRect/>
                    </a:stretch>
                  </pic:blipFill>
                  <pic:spPr>
                    <a:xfrm>
                      <a:off x="0" y="0"/>
                      <a:ext cx="1590675" cy="1362075"/>
                    </a:xfrm>
                    <a:prstGeom prst="rect"/>
                    <a:ln/>
                  </pic:spPr>
                </pic:pic>
              </a:graphicData>
            </a:graphic>
          </wp:inline>
        </w:drawing>
      </w:r>
      <w:r w:rsidDel="00000000" w:rsidR="00000000" w:rsidRPr="00000000">
        <w:rPr>
          <w:rtl w:val="0"/>
        </w:rPr>
      </w:r>
    </w:p>
    <w:p w:rsidR="00000000" w:rsidDel="00000000" w:rsidP="00000000" w:rsidRDefault="00000000" w:rsidRPr="00000000" w14:paraId="00000527">
      <w:pPr>
        <w:widowControl w:val="0"/>
        <w:spacing w:after="0" w:line="240" w:lineRule="auto"/>
        <w:jc w:val="both"/>
        <w:rPr>
          <w:color w:val="222222"/>
        </w:rPr>
      </w:pPr>
      <w:r w:rsidDel="00000000" w:rsidR="00000000" w:rsidRPr="00000000">
        <w:rPr>
          <w:color w:val="222222"/>
          <w:rtl w:val="0"/>
        </w:rPr>
        <w:t xml:space="preserve">3. Entfernen Sie die Lochabdeckung mit einem flachen Schraubendreher.</w:t>
      </w:r>
    </w:p>
    <w:p w:rsidR="00000000" w:rsidDel="00000000" w:rsidP="00000000" w:rsidRDefault="00000000" w:rsidRPr="00000000" w14:paraId="000005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center"/>
        <w:rPr>
          <w:rFonts w:ascii="Calibri" w:cs="Calibri" w:eastAsia="Calibri" w:hAnsi="Calibri"/>
          <w:b w:val="0"/>
          <w:bCs w:val="0"/>
          <w:i w:val="0"/>
          <w:iCs w:val="0"/>
          <w:smallCaps w:val="0"/>
          <w:strike w:val="0"/>
          <w:color w:val="222222"/>
          <w:sz w:val="21"/>
          <w:szCs w:val="21"/>
          <w:u w:val="none"/>
          <w:shd w:fill="auto" w:val="clear"/>
          <w:vertAlign w:val="baseline"/>
        </w:rPr>
      </w:pPr>
      <w:r w:rsidDel="00000000" w:rsidR="00000000" w:rsidRPr="00000000">
        <w:rPr>
          <w:rFonts w:ascii="Calibri" w:cs="Calibri" w:eastAsia="Calibri" w:hAnsi="Calibri"/>
          <w:b w:val="0"/>
          <w:bCs w:val="0"/>
          <w:i w:val="0"/>
          <w:iCs w:val="0"/>
          <w:smallCaps w:val="0"/>
          <w:strike w:val="0"/>
          <w:color w:val="222222"/>
          <w:sz w:val="22"/>
          <w:szCs w:val="22"/>
          <w:u w:val="none"/>
          <w:shd w:fill="auto" w:val="clear"/>
          <w:vertAlign w:val="baseline"/>
        </w:rPr>
        <w:drawing>
          <wp:inline distB="0" distT="0" distL="0" distR="0">
            <wp:extent cx="1590675" cy="1343025"/>
            <wp:effectExtent b="0" l="0" r="0" t="0"/>
            <wp:docPr descr="Diagram&#10;&#10;Description automatically generated" id="104" name="image11.png"/>
            <a:graphic>
              <a:graphicData uri="http://schemas.openxmlformats.org/drawingml/2006/picture">
                <pic:pic>
                  <pic:nvPicPr>
                    <pic:cNvPr descr="Diagram&#10;&#10;Description automatically generated" id="0" name="image11.png"/>
                    <pic:cNvPicPr preferRelativeResize="0"/>
                  </pic:nvPicPr>
                  <pic:blipFill>
                    <a:blip r:embed="rId14"/>
                    <a:srcRect b="0" l="0" r="0" t="0"/>
                    <a:stretch>
                      <a:fillRect/>
                    </a:stretch>
                  </pic:blipFill>
                  <pic:spPr>
                    <a:xfrm>
                      <a:off x="0" y="0"/>
                      <a:ext cx="1590675" cy="1343025"/>
                    </a:xfrm>
                    <a:prstGeom prst="rect"/>
                    <a:ln/>
                  </pic:spPr>
                </pic:pic>
              </a:graphicData>
            </a:graphic>
          </wp:inline>
        </w:drawing>
      </w:r>
      <w:r w:rsidDel="00000000" w:rsidR="00000000" w:rsidRPr="00000000">
        <w:rPr>
          <w:rtl w:val="0"/>
        </w:rPr>
      </w:r>
    </w:p>
    <w:p w:rsidR="00000000" w:rsidDel="00000000" w:rsidP="00000000" w:rsidRDefault="00000000" w:rsidRPr="00000000" w14:paraId="00000529">
      <w:pPr>
        <w:widowControl w:val="0"/>
        <w:spacing w:after="0" w:line="240" w:lineRule="auto"/>
        <w:jc w:val="both"/>
        <w:rPr>
          <w:color w:val="222222"/>
        </w:rPr>
      </w:pPr>
      <w:r w:rsidDel="00000000" w:rsidR="00000000" w:rsidRPr="00000000">
        <w:rPr>
          <w:color w:val="222222"/>
          <w:rtl w:val="0"/>
        </w:rPr>
        <w:t xml:space="preserve">4. Schieben Sie die Kernabdeckung von der linken auf die rechte Seite. Heben Sie anschließend die obere Tür an und legen Sie sie auf eine gepolsterte Unterlage, um Kratzer zu vermeiden.</w:t>
      </w:r>
    </w:p>
    <w:p w:rsidR="00000000" w:rsidDel="00000000" w:rsidP="00000000" w:rsidRDefault="00000000" w:rsidRPr="00000000" w14:paraId="0000052A">
      <w:pPr>
        <w:widowControl w:val="0"/>
        <w:spacing w:after="0" w:line="240" w:lineRule="auto"/>
        <w:jc w:val="center"/>
        <w:rPr>
          <w:color w:val="222222"/>
        </w:rPr>
      </w:pPr>
      <w:r w:rsidDel="00000000" w:rsidR="00000000" w:rsidRPr="00000000">
        <w:rPr>
          <w:rFonts w:ascii="Calibri" w:cs="Calibri" w:eastAsia="Calibri" w:hAnsi="Calibri"/>
          <w:color w:val="222222"/>
        </w:rPr>
        <w:drawing>
          <wp:inline distB="0" distT="0" distL="0" distR="0">
            <wp:extent cx="1552575" cy="1343025"/>
            <wp:effectExtent b="0" l="0" r="0" t="0"/>
            <wp:docPr descr="Diagram&#10;&#10;Description automatically generated" id="106" name="image3.png"/>
            <a:graphic>
              <a:graphicData uri="http://schemas.openxmlformats.org/drawingml/2006/picture">
                <pic:pic>
                  <pic:nvPicPr>
                    <pic:cNvPr descr="Diagram&#10;&#10;Description automatically generated" id="0" name="image3.png"/>
                    <pic:cNvPicPr preferRelativeResize="0"/>
                  </pic:nvPicPr>
                  <pic:blipFill>
                    <a:blip r:embed="rId15"/>
                    <a:srcRect b="0" l="0" r="0" t="0"/>
                    <a:stretch>
                      <a:fillRect/>
                    </a:stretch>
                  </pic:blipFill>
                  <pic:spPr>
                    <a:xfrm>
                      <a:off x="0" y="0"/>
                      <a:ext cx="1552575" cy="1343025"/>
                    </a:xfrm>
                    <a:prstGeom prst="rect"/>
                    <a:ln/>
                  </pic:spPr>
                </pic:pic>
              </a:graphicData>
            </a:graphic>
          </wp:inline>
        </w:drawing>
      </w:r>
      <w:r w:rsidDel="00000000" w:rsidR="00000000" w:rsidRPr="00000000">
        <w:rPr>
          <w:rtl w:val="0"/>
        </w:rPr>
      </w:r>
    </w:p>
    <w:p w:rsidR="00000000" w:rsidDel="00000000" w:rsidP="00000000" w:rsidRDefault="00000000" w:rsidRPr="00000000" w14:paraId="0000052B">
      <w:pPr>
        <w:widowControl w:val="0"/>
        <w:spacing w:after="0" w:line="240" w:lineRule="auto"/>
        <w:jc w:val="both"/>
        <w:rPr>
          <w:color w:val="222222"/>
        </w:rPr>
      </w:pPr>
      <w:r w:rsidDel="00000000" w:rsidR="00000000" w:rsidRPr="00000000">
        <w:rPr>
          <w:color w:val="222222"/>
          <w:rtl w:val="0"/>
        </w:rPr>
        <w:t xml:space="preserve">5. Schrauben Sie das mittlere Scharnier ab, heben Sie dann die untere Tür an und legen Sie sie auf eine weiche Unterlage, um Kratzer zu vermeiden.</w:t>
      </w:r>
    </w:p>
    <w:p w:rsidR="00000000" w:rsidDel="00000000" w:rsidP="00000000" w:rsidRDefault="00000000" w:rsidRPr="00000000" w14:paraId="0000052C">
      <w:pPr>
        <w:widowControl w:val="0"/>
        <w:spacing w:after="0" w:line="240" w:lineRule="auto"/>
        <w:jc w:val="center"/>
        <w:rPr>
          <w:color w:val="222222"/>
        </w:rPr>
      </w:pPr>
      <w:r w:rsidDel="00000000" w:rsidR="00000000" w:rsidRPr="00000000">
        <w:rPr>
          <w:rFonts w:ascii="Calibri" w:cs="Calibri" w:eastAsia="Calibri" w:hAnsi="Calibri"/>
          <w:color w:val="222222"/>
        </w:rPr>
        <w:drawing>
          <wp:inline distB="0" distT="0" distL="0" distR="0">
            <wp:extent cx="1619250" cy="1400175"/>
            <wp:effectExtent b="0" l="0" r="0" t="0"/>
            <wp:docPr descr="Diagram, engineering drawing&#10;&#10;Description automatically generated" id="108" name="image7.png"/>
            <a:graphic>
              <a:graphicData uri="http://schemas.openxmlformats.org/drawingml/2006/picture">
                <pic:pic>
                  <pic:nvPicPr>
                    <pic:cNvPr descr="Diagram, engineering drawing&#10;&#10;Description automatically generated" id="0" name="image7.png"/>
                    <pic:cNvPicPr preferRelativeResize="0"/>
                  </pic:nvPicPr>
                  <pic:blipFill>
                    <a:blip r:embed="rId16"/>
                    <a:srcRect b="0" l="0" r="0" t="0"/>
                    <a:stretch>
                      <a:fillRect/>
                    </a:stretch>
                  </pic:blipFill>
                  <pic:spPr>
                    <a:xfrm>
                      <a:off x="0" y="0"/>
                      <a:ext cx="1619250" cy="1400175"/>
                    </a:xfrm>
                    <a:prstGeom prst="rect"/>
                    <a:ln/>
                  </pic:spPr>
                </pic:pic>
              </a:graphicData>
            </a:graphic>
          </wp:inline>
        </w:drawing>
      </w:r>
      <w:r w:rsidDel="00000000" w:rsidR="00000000" w:rsidRPr="00000000">
        <w:rPr>
          <w:rtl w:val="0"/>
        </w:rPr>
      </w:r>
    </w:p>
    <w:p w:rsidR="00000000" w:rsidDel="00000000" w:rsidP="00000000" w:rsidRDefault="00000000" w:rsidRPr="00000000" w14:paraId="0000052D">
      <w:pPr>
        <w:widowControl w:val="0"/>
        <w:spacing w:after="0" w:line="240" w:lineRule="auto"/>
        <w:jc w:val="both"/>
        <w:rPr>
          <w:color w:val="222222"/>
        </w:rPr>
      </w:pPr>
      <w:r w:rsidDel="00000000" w:rsidR="00000000" w:rsidRPr="00000000">
        <w:rPr>
          <w:rtl w:val="0"/>
        </w:rPr>
      </w:r>
    </w:p>
    <w:p w:rsidR="00000000" w:rsidDel="00000000" w:rsidP="00000000" w:rsidRDefault="00000000" w:rsidRPr="00000000" w14:paraId="0000052E">
      <w:pPr>
        <w:widowControl w:val="0"/>
        <w:spacing w:after="0" w:line="240" w:lineRule="auto"/>
        <w:jc w:val="both"/>
        <w:rPr>
          <w:color w:val="222222"/>
        </w:rPr>
      </w:pPr>
      <w:r w:rsidDel="00000000" w:rsidR="00000000" w:rsidRPr="00000000">
        <w:rPr>
          <w:rtl w:val="0"/>
        </w:rPr>
      </w:r>
    </w:p>
    <w:p w:rsidR="00000000" w:rsidDel="00000000" w:rsidP="00000000" w:rsidRDefault="00000000" w:rsidRPr="00000000" w14:paraId="0000052F">
      <w:pPr>
        <w:widowControl w:val="0"/>
        <w:spacing w:after="0" w:line="240" w:lineRule="auto"/>
        <w:jc w:val="both"/>
        <w:rPr>
          <w:color w:val="222222"/>
        </w:rPr>
      </w:pPr>
      <w:r w:rsidDel="00000000" w:rsidR="00000000" w:rsidRPr="00000000">
        <w:rPr>
          <w:rtl w:val="0"/>
        </w:rPr>
      </w:r>
    </w:p>
    <w:p w:rsidR="00000000" w:rsidDel="00000000" w:rsidP="00000000" w:rsidRDefault="00000000" w:rsidRPr="00000000" w14:paraId="00000530">
      <w:pPr>
        <w:widowControl w:val="0"/>
        <w:spacing w:after="0" w:line="240" w:lineRule="auto"/>
        <w:jc w:val="both"/>
        <w:rPr>
          <w:color w:val="222222"/>
        </w:rPr>
      </w:pPr>
      <w:r w:rsidDel="00000000" w:rsidR="00000000" w:rsidRPr="00000000">
        <w:rPr>
          <w:rtl w:val="0"/>
        </w:rPr>
      </w:r>
    </w:p>
    <w:p w:rsidR="00000000" w:rsidDel="00000000" w:rsidP="00000000" w:rsidRDefault="00000000" w:rsidRPr="00000000" w14:paraId="00000531">
      <w:pPr>
        <w:widowControl w:val="0"/>
        <w:spacing w:after="0" w:line="240" w:lineRule="auto"/>
        <w:jc w:val="both"/>
        <w:rPr>
          <w:color w:val="222222"/>
        </w:rPr>
      </w:pPr>
      <w:r w:rsidDel="00000000" w:rsidR="00000000" w:rsidRPr="00000000">
        <w:rPr>
          <w:rtl w:val="0"/>
        </w:rPr>
      </w:r>
    </w:p>
    <w:p w:rsidR="00000000" w:rsidDel="00000000" w:rsidP="00000000" w:rsidRDefault="00000000" w:rsidRPr="00000000" w14:paraId="00000532">
      <w:pPr>
        <w:widowControl w:val="0"/>
        <w:spacing w:after="0" w:line="240" w:lineRule="auto"/>
        <w:jc w:val="both"/>
        <w:rPr>
          <w:color w:val="222222"/>
        </w:rPr>
      </w:pPr>
      <w:r w:rsidDel="00000000" w:rsidR="00000000" w:rsidRPr="00000000">
        <w:rPr>
          <w:rtl w:val="0"/>
        </w:rPr>
      </w:r>
    </w:p>
    <w:p w:rsidR="00000000" w:rsidDel="00000000" w:rsidP="00000000" w:rsidRDefault="00000000" w:rsidRPr="00000000" w14:paraId="00000533">
      <w:pPr>
        <w:widowControl w:val="0"/>
        <w:spacing w:after="0" w:line="240" w:lineRule="auto"/>
        <w:jc w:val="both"/>
        <w:rPr>
          <w:color w:val="222222"/>
        </w:rPr>
      </w:pPr>
      <w:r w:rsidDel="00000000" w:rsidR="00000000" w:rsidRPr="00000000">
        <w:rPr>
          <w:rtl w:val="0"/>
        </w:rPr>
      </w:r>
    </w:p>
    <w:p w:rsidR="00000000" w:rsidDel="00000000" w:rsidP="00000000" w:rsidRDefault="00000000" w:rsidRPr="00000000" w14:paraId="00000534">
      <w:pPr>
        <w:widowControl w:val="0"/>
        <w:spacing w:after="0" w:line="240" w:lineRule="auto"/>
        <w:jc w:val="both"/>
        <w:rPr>
          <w:color w:val="222222"/>
        </w:rPr>
      </w:pPr>
      <w:r w:rsidDel="00000000" w:rsidR="00000000" w:rsidRPr="00000000">
        <w:rPr>
          <w:color w:val="222222"/>
          <w:rtl w:val="0"/>
        </w:rPr>
        <w:t xml:space="preserve">6. Verschieben Sie die beiden mittleren Lochabdeckungen von links nach rechts.</w:t>
      </w:r>
    </w:p>
    <w:p w:rsidR="00000000" w:rsidDel="00000000" w:rsidP="00000000" w:rsidRDefault="00000000" w:rsidRPr="00000000" w14:paraId="00000535">
      <w:pPr>
        <w:spacing w:after="0" w:lineRule="auto"/>
        <w:jc w:val="center"/>
        <w:rPr>
          <w:rFonts w:ascii="Calibri" w:cs="Calibri" w:eastAsia="Calibri" w:hAnsi="Calibri"/>
          <w:color w:val="222222"/>
        </w:rPr>
      </w:pPr>
      <w:r w:rsidDel="00000000" w:rsidR="00000000" w:rsidRPr="00000000">
        <w:rPr>
          <w:rFonts w:ascii="Calibri" w:cs="Calibri" w:eastAsia="Calibri" w:hAnsi="Calibri"/>
          <w:color w:val="222222"/>
        </w:rPr>
        <w:drawing>
          <wp:inline distB="0" distT="0" distL="0" distR="0">
            <wp:extent cx="1638300" cy="1400175"/>
            <wp:effectExtent b="0" l="0" r="0" t="0"/>
            <wp:docPr descr="Diagram, engineering drawing&#10;&#10;Description automatically generated" id="109" name="image5.png"/>
            <a:graphic>
              <a:graphicData uri="http://schemas.openxmlformats.org/drawingml/2006/picture">
                <pic:pic>
                  <pic:nvPicPr>
                    <pic:cNvPr descr="Diagram, engineering drawing&#10;&#10;Description automatically generated" id="0" name="image5.png"/>
                    <pic:cNvPicPr preferRelativeResize="0"/>
                  </pic:nvPicPr>
                  <pic:blipFill>
                    <a:blip r:embed="rId17"/>
                    <a:srcRect b="0" l="0" r="0" t="0"/>
                    <a:stretch>
                      <a:fillRect/>
                    </a:stretch>
                  </pic:blipFill>
                  <pic:spPr>
                    <a:xfrm>
                      <a:off x="0" y="0"/>
                      <a:ext cx="1638300" cy="1400175"/>
                    </a:xfrm>
                    <a:prstGeom prst="rect"/>
                    <a:ln/>
                  </pic:spPr>
                </pic:pic>
              </a:graphicData>
            </a:graphic>
          </wp:inline>
        </w:drawing>
      </w:r>
      <w:r w:rsidDel="00000000" w:rsidR="00000000" w:rsidRPr="00000000">
        <w:rPr>
          <w:rtl w:val="0"/>
        </w:rPr>
      </w:r>
    </w:p>
    <w:p w:rsidR="00000000" w:rsidDel="00000000" w:rsidP="00000000" w:rsidRDefault="00000000" w:rsidRPr="00000000" w14:paraId="00000536">
      <w:pPr>
        <w:widowControl w:val="0"/>
        <w:spacing w:after="0" w:line="240" w:lineRule="auto"/>
        <w:jc w:val="both"/>
        <w:rPr>
          <w:color w:val="222222"/>
        </w:rPr>
      </w:pPr>
      <w:r w:rsidDel="00000000" w:rsidR="00000000" w:rsidRPr="00000000">
        <w:rPr>
          <w:color w:val="222222"/>
          <w:rtl w:val="0"/>
        </w:rPr>
        <w:t xml:space="preserve">7. Legen Sie die Rückseite des Schranks auf eine weiche Unterlage. Schrauben Sie anschließend das untere Scharnier und den Nivellierfuß ab.</w:t>
      </w:r>
    </w:p>
    <w:p w:rsidR="00000000" w:rsidDel="00000000" w:rsidP="00000000" w:rsidRDefault="00000000" w:rsidRPr="00000000" w14:paraId="00000537">
      <w:pPr>
        <w:widowControl w:val="0"/>
        <w:spacing w:after="0" w:line="240" w:lineRule="auto"/>
        <w:jc w:val="center"/>
        <w:rPr>
          <w:color w:val="222222"/>
        </w:rPr>
      </w:pPr>
      <w:r w:rsidDel="00000000" w:rsidR="00000000" w:rsidRPr="00000000">
        <w:rPr>
          <w:rFonts w:ascii="Calibri" w:cs="Calibri" w:eastAsia="Calibri" w:hAnsi="Calibri"/>
          <w:color w:val="222222"/>
        </w:rPr>
        <w:drawing>
          <wp:inline distB="0" distT="0" distL="0" distR="0">
            <wp:extent cx="1657350" cy="1419225"/>
            <wp:effectExtent b="0" l="0" r="0" t="0"/>
            <wp:docPr descr="Diagram, engineering drawing&#10;&#10;Description automatically generated" id="111" name="image25.png"/>
            <a:graphic>
              <a:graphicData uri="http://schemas.openxmlformats.org/drawingml/2006/picture">
                <pic:pic>
                  <pic:nvPicPr>
                    <pic:cNvPr descr="Diagram, engineering drawing&#10;&#10;Description automatically generated" id="0" name="image25.png"/>
                    <pic:cNvPicPr preferRelativeResize="0"/>
                  </pic:nvPicPr>
                  <pic:blipFill>
                    <a:blip r:embed="rId18"/>
                    <a:srcRect b="0" l="0" r="0" t="0"/>
                    <a:stretch>
                      <a:fillRect/>
                    </a:stretch>
                  </pic:blipFill>
                  <pic:spPr>
                    <a:xfrm>
                      <a:off x="0" y="0"/>
                      <a:ext cx="1657350" cy="1419225"/>
                    </a:xfrm>
                    <a:prstGeom prst="rect"/>
                    <a:ln/>
                  </pic:spPr>
                </pic:pic>
              </a:graphicData>
            </a:graphic>
          </wp:inline>
        </w:drawing>
      </w:r>
      <w:r w:rsidDel="00000000" w:rsidR="00000000" w:rsidRPr="00000000">
        <w:rPr>
          <w:rtl w:val="0"/>
        </w:rPr>
      </w:r>
    </w:p>
    <w:p w:rsidR="00000000" w:rsidDel="00000000" w:rsidP="00000000" w:rsidRDefault="00000000" w:rsidRPr="00000000" w14:paraId="00000538">
      <w:pPr>
        <w:widowControl w:val="0"/>
        <w:spacing w:after="0" w:line="240" w:lineRule="auto"/>
        <w:jc w:val="both"/>
        <w:rPr>
          <w:color w:val="222222"/>
        </w:rPr>
      </w:pPr>
      <w:r w:rsidDel="00000000" w:rsidR="00000000" w:rsidRPr="00000000">
        <w:rPr>
          <w:color w:val="222222"/>
          <w:rtl w:val="0"/>
        </w:rPr>
        <w:t xml:space="preserve">8. Den unteren Scharnierstift abschrauben und entfernen, die Halterung umdrehen und wieder einsetzen.</w:t>
      </w:r>
    </w:p>
    <w:p w:rsidR="00000000" w:rsidDel="00000000" w:rsidP="00000000" w:rsidRDefault="00000000" w:rsidRPr="00000000" w14:paraId="000005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222222"/>
          <w:sz w:val="21"/>
          <w:szCs w:val="21"/>
          <w:u w:val="none"/>
          <w:shd w:fill="auto" w:val="clear"/>
          <w:vertAlign w:val="baseline"/>
        </w:rPr>
      </w:pPr>
      <w:r w:rsidDel="00000000" w:rsidR="00000000" w:rsidRPr="00000000">
        <w:rPr>
          <w:rFonts w:ascii="Calibri" w:cs="Calibri" w:eastAsia="Calibri" w:hAnsi="Calibri"/>
          <w:b w:val="0"/>
          <w:bCs w:val="0"/>
          <w:i w:val="0"/>
          <w:iCs w:val="0"/>
          <w:smallCaps w:val="0"/>
          <w:strike w:val="0"/>
          <w:color w:val="222222"/>
          <w:sz w:val="22"/>
          <w:szCs w:val="22"/>
          <w:u w:val="none"/>
          <w:shd w:fill="auto" w:val="clear"/>
          <w:vertAlign w:val="baseline"/>
        </w:rPr>
        <w:drawing>
          <wp:inline distB="0" distT="0" distL="0" distR="0">
            <wp:extent cx="3962400" cy="1476375"/>
            <wp:effectExtent b="0" l="0" r="0" t="0"/>
            <wp:docPr id="92" name="image26.png"/>
            <a:graphic>
              <a:graphicData uri="http://schemas.openxmlformats.org/drawingml/2006/picture">
                <pic:pic>
                  <pic:nvPicPr>
                    <pic:cNvPr id="0" name="image26.png"/>
                    <pic:cNvPicPr preferRelativeResize="0"/>
                  </pic:nvPicPr>
                  <pic:blipFill>
                    <a:blip r:embed="rId19"/>
                    <a:srcRect b="0" l="0" r="0" t="0"/>
                    <a:stretch>
                      <a:fillRect/>
                    </a:stretch>
                  </pic:blipFill>
                  <pic:spPr>
                    <a:xfrm>
                      <a:off x="0" y="0"/>
                      <a:ext cx="3962400" cy="1476375"/>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1720533</wp:posOffset>
                </wp:positionH>
                <wp:positionV relativeFrom="paragraph">
                  <wp:posOffset>507047</wp:posOffset>
                </wp:positionV>
                <wp:extent cx="523875" cy="228600"/>
                <wp:effectExtent b="0" l="0" r="0" t="0"/>
                <wp:wrapNone/>
                <wp:docPr id="36" name=""/>
                <a:graphic>
                  <a:graphicData uri="http://schemas.microsoft.com/office/word/2010/wordprocessingShape">
                    <wps:wsp>
                      <wps:cNvSpPr/>
                      <wps:cNvPr id="37" name="Shape 37"/>
                      <wps:spPr>
                        <a:xfrm>
                          <a:off x="5088825" y="3670463"/>
                          <a:ext cx="514350" cy="219075"/>
                        </a:xfrm>
                        <a:prstGeom prst="rect">
                          <a:avLst/>
                        </a:prstGeom>
                        <a:solidFill>
                          <a:schemeClr val="lt1"/>
                        </a:solid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000000"/>
                                <w:sz w:val="14"/>
                                <w:vertAlign w:val="baseline"/>
                              </w:rPr>
                              <w:t xml:space="preserve">Unscrew</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1720533</wp:posOffset>
                </wp:positionH>
                <wp:positionV relativeFrom="paragraph">
                  <wp:posOffset>507047</wp:posOffset>
                </wp:positionV>
                <wp:extent cx="523875" cy="228600"/>
                <wp:effectExtent b="0" l="0" r="0" t="0"/>
                <wp:wrapNone/>
                <wp:docPr id="36" name="image74.png"/>
                <a:graphic>
                  <a:graphicData uri="http://schemas.openxmlformats.org/drawingml/2006/picture">
                    <pic:pic>
                      <pic:nvPicPr>
                        <pic:cNvPr id="0" name="image74.png"/>
                        <pic:cNvPicPr preferRelativeResize="0"/>
                      </pic:nvPicPr>
                      <pic:blipFill>
                        <a:blip r:embed="rId7"/>
                        <a:srcRect/>
                        <a:stretch>
                          <a:fillRect/>
                        </a:stretch>
                      </pic:blipFill>
                      <pic:spPr>
                        <a:xfrm>
                          <a:off x="0" y="0"/>
                          <a:ext cx="523875" cy="2286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3939858</wp:posOffset>
                </wp:positionH>
                <wp:positionV relativeFrom="paragraph">
                  <wp:posOffset>497522</wp:posOffset>
                </wp:positionV>
                <wp:extent cx="438150" cy="219075"/>
                <wp:effectExtent b="0" l="0" r="0" t="0"/>
                <wp:wrapNone/>
                <wp:docPr id="33" name=""/>
                <a:graphic>
                  <a:graphicData uri="http://schemas.microsoft.com/office/word/2010/wordprocessingShape">
                    <wps:wsp>
                      <wps:cNvSpPr/>
                      <wps:cNvPr id="34" name="Shape 34"/>
                      <wps:spPr>
                        <a:xfrm>
                          <a:off x="5131688" y="3675225"/>
                          <a:ext cx="428625" cy="209550"/>
                        </a:xfrm>
                        <a:prstGeom prst="rect">
                          <a:avLst/>
                        </a:prstGeom>
                        <a:solidFill>
                          <a:schemeClr val="lt1"/>
                        </a:solid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000000"/>
                                <w:sz w:val="14"/>
                                <w:vertAlign w:val="baseline"/>
                              </w:rPr>
                              <w:t xml:space="preserve">Screw</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3939858</wp:posOffset>
                </wp:positionH>
                <wp:positionV relativeFrom="paragraph">
                  <wp:posOffset>497522</wp:posOffset>
                </wp:positionV>
                <wp:extent cx="438150" cy="219075"/>
                <wp:effectExtent b="0" l="0" r="0" t="0"/>
                <wp:wrapNone/>
                <wp:docPr id="33" name="image71.png"/>
                <a:graphic>
                  <a:graphicData uri="http://schemas.openxmlformats.org/drawingml/2006/picture">
                    <pic:pic>
                      <pic:nvPicPr>
                        <pic:cNvPr id="0" name="image71.png"/>
                        <pic:cNvPicPr preferRelativeResize="0"/>
                      </pic:nvPicPr>
                      <pic:blipFill>
                        <a:blip r:embed="rId7"/>
                        <a:srcRect/>
                        <a:stretch>
                          <a:fillRect/>
                        </a:stretch>
                      </pic:blipFill>
                      <pic:spPr>
                        <a:xfrm>
                          <a:off x="0" y="0"/>
                          <a:ext cx="438150" cy="219075"/>
                        </a:xfrm>
                        <a:prstGeom prst="rect"/>
                        <a:ln/>
                      </pic:spPr>
                    </pic:pic>
                  </a:graphicData>
                </a:graphic>
              </wp:anchor>
            </w:drawing>
          </mc:Fallback>
        </mc:AlternateContent>
      </w:r>
    </w:p>
    <w:p w:rsidR="00000000" w:rsidDel="00000000" w:rsidP="00000000" w:rsidRDefault="00000000" w:rsidRPr="00000000" w14:paraId="0000053A">
      <w:pPr>
        <w:widowControl w:val="0"/>
        <w:spacing w:after="0" w:line="240" w:lineRule="auto"/>
        <w:jc w:val="both"/>
        <w:rPr>
          <w:color w:val="222222"/>
        </w:rPr>
      </w:pPr>
      <w:r w:rsidDel="00000000" w:rsidR="00000000" w:rsidRPr="00000000">
        <w:rPr>
          <w:color w:val="222222"/>
          <w:rtl w:val="0"/>
        </w:rPr>
        <w:t xml:space="preserve">9. Montieren Sie das Scharnier auf der linken Seite und den Fuß auf der rechten Seite. Schrauben Sie anschließend die beiden Nivellierfüße mit ihren Originalteilen fest.</w:t>
      </w:r>
    </w:p>
    <w:p w:rsidR="00000000" w:rsidDel="00000000" w:rsidP="00000000" w:rsidRDefault="00000000" w:rsidRPr="00000000" w14:paraId="000005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222222"/>
          <w:sz w:val="21"/>
          <w:szCs w:val="21"/>
          <w:u w:val="none"/>
          <w:shd w:fill="auto" w:val="clear"/>
          <w:vertAlign w:val="baseline"/>
        </w:rPr>
      </w:pPr>
      <w:r w:rsidDel="00000000" w:rsidR="00000000" w:rsidRPr="00000000">
        <w:rPr>
          <w:rFonts w:ascii="Calibri" w:cs="Calibri" w:eastAsia="Calibri" w:hAnsi="Calibri"/>
          <w:b w:val="0"/>
          <w:bCs w:val="0"/>
          <w:i w:val="0"/>
          <w:iCs w:val="0"/>
          <w:smallCaps w:val="0"/>
          <w:strike w:val="0"/>
          <w:color w:val="222222"/>
          <w:sz w:val="22"/>
          <w:szCs w:val="22"/>
          <w:u w:val="none"/>
          <w:shd w:fill="auto" w:val="clear"/>
          <w:vertAlign w:val="baseline"/>
        </w:rPr>
        <w:drawing>
          <wp:inline distB="0" distT="0" distL="0" distR="0">
            <wp:extent cx="1685925" cy="1457325"/>
            <wp:effectExtent b="0" l="0" r="0" t="0"/>
            <wp:docPr descr="Diagram, engineering drawing&#10;&#10;Description automatically generated" id="95" name="image27.png"/>
            <a:graphic>
              <a:graphicData uri="http://schemas.openxmlformats.org/drawingml/2006/picture">
                <pic:pic>
                  <pic:nvPicPr>
                    <pic:cNvPr descr="Diagram, engineering drawing&#10;&#10;Description automatically generated" id="0" name="image27.png"/>
                    <pic:cNvPicPr preferRelativeResize="0"/>
                  </pic:nvPicPr>
                  <pic:blipFill>
                    <a:blip r:embed="rId20"/>
                    <a:srcRect b="0" l="0" r="0" t="0"/>
                    <a:stretch>
                      <a:fillRect/>
                    </a:stretch>
                  </pic:blipFill>
                  <pic:spPr>
                    <a:xfrm>
                      <a:off x="0" y="0"/>
                      <a:ext cx="1685925" cy="1457325"/>
                    </a:xfrm>
                    <a:prstGeom prst="rect"/>
                    <a:ln/>
                  </pic:spPr>
                </pic:pic>
              </a:graphicData>
            </a:graphic>
          </wp:inline>
        </w:drawing>
      </w:r>
      <w:r w:rsidDel="00000000" w:rsidR="00000000" w:rsidRPr="00000000">
        <w:rPr>
          <w:rtl w:val="0"/>
        </w:rPr>
      </w:r>
    </w:p>
    <w:p w:rsidR="00000000" w:rsidDel="00000000" w:rsidP="00000000" w:rsidRDefault="00000000" w:rsidRPr="00000000" w14:paraId="0000053C">
      <w:pPr>
        <w:widowControl w:val="0"/>
        <w:spacing w:after="0" w:line="240" w:lineRule="auto"/>
        <w:rPr>
          <w:color w:val="222222"/>
        </w:rPr>
      </w:pPr>
      <w:r w:rsidDel="00000000" w:rsidR="00000000" w:rsidRPr="00000000">
        <w:rPr>
          <w:color w:val="222222"/>
          <w:rtl w:val="0"/>
        </w:rPr>
        <w:t xml:space="preserve">10. Verschieben Sie die beiden mittleren Lochabdeckungen von links nach rechts.</w:t>
      </w:r>
    </w:p>
    <w:p w:rsidR="00000000" w:rsidDel="00000000" w:rsidP="00000000" w:rsidRDefault="00000000" w:rsidRPr="00000000" w14:paraId="000005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222222"/>
          <w:sz w:val="21"/>
          <w:szCs w:val="21"/>
          <w:u w:val="none"/>
          <w:shd w:fill="auto" w:val="clear"/>
          <w:vertAlign w:val="baseline"/>
        </w:rPr>
      </w:pPr>
      <w:r w:rsidDel="00000000" w:rsidR="00000000" w:rsidRPr="00000000">
        <w:rPr>
          <w:rFonts w:ascii="Calibri" w:cs="Calibri" w:eastAsia="Calibri" w:hAnsi="Calibri"/>
          <w:b w:val="0"/>
          <w:bCs w:val="0"/>
          <w:i w:val="0"/>
          <w:iCs w:val="0"/>
          <w:smallCaps w:val="0"/>
          <w:strike w:val="0"/>
          <w:color w:val="222222"/>
          <w:sz w:val="22"/>
          <w:szCs w:val="22"/>
          <w:u w:val="none"/>
          <w:shd w:fill="auto" w:val="clear"/>
          <w:vertAlign w:val="baseline"/>
        </w:rPr>
        <w:drawing>
          <wp:inline distB="0" distT="0" distL="0" distR="0">
            <wp:extent cx="1666875" cy="1409700"/>
            <wp:effectExtent b="0" l="0" r="0" t="0"/>
            <wp:docPr descr="Diagram, engineering drawing&#10;&#10;Description automatically generated" id="96" name="image28.png"/>
            <a:graphic>
              <a:graphicData uri="http://schemas.openxmlformats.org/drawingml/2006/picture">
                <pic:pic>
                  <pic:nvPicPr>
                    <pic:cNvPr descr="Diagram, engineering drawing&#10;&#10;Description automatically generated" id="0" name="image28.png"/>
                    <pic:cNvPicPr preferRelativeResize="0"/>
                  </pic:nvPicPr>
                  <pic:blipFill>
                    <a:blip r:embed="rId21"/>
                    <a:srcRect b="0" l="0" r="0" t="0"/>
                    <a:stretch>
                      <a:fillRect/>
                    </a:stretch>
                  </pic:blipFill>
                  <pic:spPr>
                    <a:xfrm>
                      <a:off x="0" y="0"/>
                      <a:ext cx="1666875" cy="1409700"/>
                    </a:xfrm>
                    <a:prstGeom prst="rect"/>
                    <a:ln/>
                  </pic:spPr>
                </pic:pic>
              </a:graphicData>
            </a:graphic>
          </wp:inline>
        </w:drawing>
      </w:r>
      <w:r w:rsidDel="00000000" w:rsidR="00000000" w:rsidRPr="00000000">
        <w:rPr>
          <w:rtl w:val="0"/>
        </w:rPr>
      </w:r>
    </w:p>
    <w:p w:rsidR="00000000" w:rsidDel="00000000" w:rsidP="00000000" w:rsidRDefault="00000000" w:rsidRPr="00000000" w14:paraId="000005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222222"/>
          <w:sz w:val="21"/>
          <w:szCs w:val="21"/>
          <w:u w:val="none"/>
          <w:shd w:fill="auto" w:val="clear"/>
          <w:vertAlign w:val="baseline"/>
        </w:rPr>
      </w:pPr>
      <w:r w:rsidDel="00000000" w:rsidR="00000000" w:rsidRPr="00000000">
        <w:rPr>
          <w:rtl w:val="0"/>
        </w:rPr>
      </w:r>
    </w:p>
    <w:p w:rsidR="00000000" w:rsidDel="00000000" w:rsidP="00000000" w:rsidRDefault="00000000" w:rsidRPr="00000000" w14:paraId="000005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222222"/>
          <w:sz w:val="21"/>
          <w:szCs w:val="21"/>
          <w:u w:val="none"/>
          <w:shd w:fill="auto" w:val="clear"/>
          <w:vertAlign w:val="baseline"/>
        </w:rPr>
      </w:pPr>
      <w:r w:rsidDel="00000000" w:rsidR="00000000" w:rsidRPr="00000000">
        <w:rPr>
          <w:rtl w:val="0"/>
        </w:rPr>
      </w:r>
    </w:p>
    <w:p w:rsidR="00000000" w:rsidDel="00000000" w:rsidP="00000000" w:rsidRDefault="00000000" w:rsidRPr="00000000" w14:paraId="000005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222222"/>
          <w:sz w:val="21"/>
          <w:szCs w:val="21"/>
          <w:u w:val="none"/>
          <w:shd w:fill="auto" w:val="clear"/>
          <w:vertAlign w:val="baseline"/>
        </w:rPr>
      </w:pPr>
      <w:r w:rsidDel="00000000" w:rsidR="00000000" w:rsidRPr="00000000">
        <w:rPr>
          <w:rtl w:val="0"/>
        </w:rPr>
      </w:r>
    </w:p>
    <w:p w:rsidR="00000000" w:rsidDel="00000000" w:rsidP="00000000" w:rsidRDefault="00000000" w:rsidRPr="00000000" w14:paraId="000005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222222"/>
          <w:sz w:val="21"/>
          <w:szCs w:val="21"/>
          <w:u w:val="none"/>
          <w:shd w:fill="auto" w:val="clear"/>
          <w:vertAlign w:val="baseline"/>
        </w:rPr>
      </w:pPr>
      <w:r w:rsidDel="00000000" w:rsidR="00000000" w:rsidRPr="00000000">
        <w:rPr>
          <w:rtl w:val="0"/>
        </w:rPr>
      </w:r>
    </w:p>
    <w:p w:rsidR="00000000" w:rsidDel="00000000" w:rsidP="00000000" w:rsidRDefault="00000000" w:rsidRPr="00000000" w14:paraId="000005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222222"/>
          <w:sz w:val="21"/>
          <w:szCs w:val="21"/>
          <w:u w:val="none"/>
          <w:shd w:fill="auto" w:val="clear"/>
          <w:vertAlign w:val="baseline"/>
        </w:rPr>
      </w:pPr>
      <w:r w:rsidDel="00000000" w:rsidR="00000000" w:rsidRPr="00000000">
        <w:rPr>
          <w:rtl w:val="0"/>
        </w:rPr>
      </w:r>
    </w:p>
    <w:p w:rsidR="00000000" w:rsidDel="00000000" w:rsidP="00000000" w:rsidRDefault="00000000" w:rsidRPr="00000000" w14:paraId="00000543">
      <w:pPr>
        <w:widowControl w:val="0"/>
        <w:spacing w:after="0" w:line="240" w:lineRule="auto"/>
        <w:jc w:val="both"/>
        <w:rPr>
          <w:color w:val="222222"/>
        </w:rPr>
      </w:pPr>
      <w:r w:rsidDel="00000000" w:rsidR="00000000" w:rsidRPr="00000000">
        <w:rPr>
          <w:color w:val="222222"/>
          <w:rtl w:val="0"/>
        </w:rPr>
        <w:t xml:space="preserve">11. Stellen Sie das Gerät auf und setzen Sie die Tür am unteren Scharnier ein. Achten Sie darauf, dass der Scharnierkern im Türloch sitzt. Schieben Sie anschließend die Abdeckung des Scharnierlochs der unteren Tür von der linken auf die rechte Seite.</w:t>
      </w:r>
    </w:p>
    <w:p w:rsidR="00000000" w:rsidDel="00000000" w:rsidP="00000000" w:rsidRDefault="00000000" w:rsidRPr="00000000" w14:paraId="000005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222222"/>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22222"/>
          <w:sz w:val="22"/>
          <w:szCs w:val="22"/>
          <w:u w:val="none"/>
          <w:shd w:fill="auto" w:val="clear"/>
          <w:vertAlign w:val="baseline"/>
        </w:rPr>
        <w:drawing>
          <wp:inline distB="0" distT="0" distL="0" distR="0">
            <wp:extent cx="1685925" cy="1419225"/>
            <wp:effectExtent b="0" l="0" r="0" t="0"/>
            <wp:docPr descr="Diagram&#10;&#10;Description automatically generated" id="98" name="image29.png"/>
            <a:graphic>
              <a:graphicData uri="http://schemas.openxmlformats.org/drawingml/2006/picture">
                <pic:pic>
                  <pic:nvPicPr>
                    <pic:cNvPr descr="Diagram&#10;&#10;Description automatically generated" id="0" name="image29.png"/>
                    <pic:cNvPicPr preferRelativeResize="0"/>
                  </pic:nvPicPr>
                  <pic:blipFill>
                    <a:blip r:embed="rId22"/>
                    <a:srcRect b="0" l="0" r="0" t="0"/>
                    <a:stretch>
                      <a:fillRect/>
                    </a:stretch>
                  </pic:blipFill>
                  <pic:spPr>
                    <a:xfrm>
                      <a:off x="0" y="0"/>
                      <a:ext cx="1685925" cy="1419225"/>
                    </a:xfrm>
                    <a:prstGeom prst="rect"/>
                    <a:ln/>
                  </pic:spPr>
                </pic:pic>
              </a:graphicData>
            </a:graphic>
          </wp:inline>
        </w:drawing>
      </w:r>
      <w:r w:rsidDel="00000000" w:rsidR="00000000" w:rsidRPr="00000000">
        <w:rPr>
          <w:rtl w:val="0"/>
        </w:rPr>
      </w:r>
    </w:p>
    <w:p w:rsidR="00000000" w:rsidDel="00000000" w:rsidP="00000000" w:rsidRDefault="00000000" w:rsidRPr="00000000" w14:paraId="00000545">
      <w:pPr>
        <w:widowControl w:val="0"/>
        <w:spacing w:after="0" w:line="240" w:lineRule="auto"/>
        <w:jc w:val="both"/>
        <w:rPr>
          <w:color w:val="222222"/>
        </w:rPr>
      </w:pPr>
      <w:r w:rsidDel="00000000" w:rsidR="00000000" w:rsidRPr="00000000">
        <w:rPr>
          <w:color w:val="222222"/>
          <w:rtl w:val="0"/>
        </w:rPr>
        <w:t xml:space="preserve">12. Montieren Sie das mittlere Scharnier.</w:t>
      </w:r>
    </w:p>
    <w:p w:rsidR="00000000" w:rsidDel="00000000" w:rsidP="00000000" w:rsidRDefault="00000000" w:rsidRPr="00000000" w14:paraId="000005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222222"/>
          <w:sz w:val="21"/>
          <w:szCs w:val="21"/>
          <w:u w:val="none"/>
          <w:shd w:fill="auto" w:val="clear"/>
          <w:vertAlign w:val="baseline"/>
        </w:rPr>
      </w:pPr>
      <w:r w:rsidDel="00000000" w:rsidR="00000000" w:rsidRPr="00000000">
        <w:rPr>
          <w:rFonts w:ascii="Calibri" w:cs="Calibri" w:eastAsia="Calibri" w:hAnsi="Calibri"/>
          <w:b w:val="0"/>
          <w:bCs w:val="0"/>
          <w:i w:val="0"/>
          <w:iCs w:val="0"/>
          <w:smallCaps w:val="0"/>
          <w:strike w:val="0"/>
          <w:color w:val="222222"/>
          <w:sz w:val="22"/>
          <w:szCs w:val="22"/>
          <w:u w:val="none"/>
          <w:shd w:fill="auto" w:val="clear"/>
          <w:vertAlign w:val="baseline"/>
        </w:rPr>
        <w:drawing>
          <wp:inline distB="0" distT="0" distL="0" distR="0">
            <wp:extent cx="1647825" cy="1409700"/>
            <wp:effectExtent b="0" l="0" r="0" t="0"/>
            <wp:docPr descr="Diagram&#10;&#10;Description automatically generated" id="143" name="image30.png"/>
            <a:graphic>
              <a:graphicData uri="http://schemas.openxmlformats.org/drawingml/2006/picture">
                <pic:pic>
                  <pic:nvPicPr>
                    <pic:cNvPr descr="Diagram&#10;&#10;Description automatically generated" id="0" name="image30.png"/>
                    <pic:cNvPicPr preferRelativeResize="0"/>
                  </pic:nvPicPr>
                  <pic:blipFill>
                    <a:blip r:embed="rId23"/>
                    <a:srcRect b="0" l="0" r="0" t="0"/>
                    <a:stretch>
                      <a:fillRect/>
                    </a:stretch>
                  </pic:blipFill>
                  <pic:spPr>
                    <a:xfrm>
                      <a:off x="0" y="0"/>
                      <a:ext cx="1647825" cy="1409700"/>
                    </a:xfrm>
                    <a:prstGeom prst="rect"/>
                    <a:ln/>
                  </pic:spPr>
                </pic:pic>
              </a:graphicData>
            </a:graphic>
          </wp:inline>
        </w:drawing>
      </w:r>
      <w:r w:rsidDel="00000000" w:rsidR="00000000" w:rsidRPr="00000000">
        <w:rPr>
          <w:rtl w:val="0"/>
        </w:rPr>
      </w:r>
    </w:p>
    <w:p w:rsidR="00000000" w:rsidDel="00000000" w:rsidP="00000000" w:rsidRDefault="00000000" w:rsidRPr="00000000" w14:paraId="00000547">
      <w:pPr>
        <w:widowControl w:val="0"/>
        <w:spacing w:after="0" w:line="240" w:lineRule="auto"/>
        <w:jc w:val="both"/>
        <w:rPr>
          <w:color w:val="222222"/>
        </w:rPr>
      </w:pPr>
      <w:r w:rsidDel="00000000" w:rsidR="00000000" w:rsidRPr="00000000">
        <w:rPr>
          <w:color w:val="222222"/>
          <w:rtl w:val="0"/>
        </w:rPr>
        <w:t xml:space="preserve">13. Montieren Sie die obere Tür mit dem oberen Scharnier.</w:t>
      </w:r>
    </w:p>
    <w:p w:rsidR="00000000" w:rsidDel="00000000" w:rsidP="00000000" w:rsidRDefault="00000000" w:rsidRPr="00000000" w14:paraId="000005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222222"/>
          <w:sz w:val="21"/>
          <w:szCs w:val="21"/>
          <w:u w:val="none"/>
          <w:shd w:fill="auto" w:val="clear"/>
          <w:vertAlign w:val="baseline"/>
        </w:rPr>
      </w:pPr>
      <w:r w:rsidDel="00000000" w:rsidR="00000000" w:rsidRPr="00000000">
        <w:rPr>
          <w:rFonts w:ascii="Calibri" w:cs="Calibri" w:eastAsia="Calibri" w:hAnsi="Calibri"/>
          <w:b w:val="0"/>
          <w:bCs w:val="0"/>
          <w:i w:val="0"/>
          <w:iCs w:val="0"/>
          <w:smallCaps w:val="0"/>
          <w:strike w:val="0"/>
          <w:color w:val="222222"/>
          <w:sz w:val="22"/>
          <w:szCs w:val="22"/>
          <w:u w:val="none"/>
          <w:shd w:fill="auto" w:val="clear"/>
          <w:vertAlign w:val="baseline"/>
        </w:rPr>
        <w:drawing>
          <wp:inline distB="0" distT="0" distL="0" distR="0">
            <wp:extent cx="1647825" cy="1400175"/>
            <wp:effectExtent b="0" l="0" r="0" t="0"/>
            <wp:docPr descr="Diagram, engineering drawing&#10;&#10;Description automatically generated" id="145" name="image36.png"/>
            <a:graphic>
              <a:graphicData uri="http://schemas.openxmlformats.org/drawingml/2006/picture">
                <pic:pic>
                  <pic:nvPicPr>
                    <pic:cNvPr descr="Diagram, engineering drawing&#10;&#10;Description automatically generated" id="0" name="image36.png"/>
                    <pic:cNvPicPr preferRelativeResize="0"/>
                  </pic:nvPicPr>
                  <pic:blipFill>
                    <a:blip r:embed="rId24"/>
                    <a:srcRect b="0" l="0" r="0" t="0"/>
                    <a:stretch>
                      <a:fillRect/>
                    </a:stretch>
                  </pic:blipFill>
                  <pic:spPr>
                    <a:xfrm>
                      <a:off x="0" y="0"/>
                      <a:ext cx="1647825" cy="1400175"/>
                    </a:xfrm>
                    <a:prstGeom prst="rect"/>
                    <a:ln/>
                  </pic:spPr>
                </pic:pic>
              </a:graphicData>
            </a:graphic>
          </wp:inline>
        </w:drawing>
      </w:r>
      <w:r w:rsidDel="00000000" w:rsidR="00000000" w:rsidRPr="00000000">
        <w:rPr>
          <w:rtl w:val="0"/>
        </w:rPr>
      </w:r>
    </w:p>
    <w:p w:rsidR="00000000" w:rsidDel="00000000" w:rsidP="00000000" w:rsidRDefault="00000000" w:rsidRPr="00000000" w14:paraId="00000549">
      <w:pPr>
        <w:widowControl w:val="0"/>
        <w:spacing w:after="0" w:line="240" w:lineRule="auto"/>
        <w:jc w:val="both"/>
        <w:rPr>
          <w:color w:val="222222"/>
        </w:rPr>
      </w:pPr>
      <w:r w:rsidDel="00000000" w:rsidR="00000000" w:rsidRPr="00000000">
        <w:rPr>
          <w:color w:val="222222"/>
          <w:rtl w:val="0"/>
        </w:rPr>
        <w:t xml:space="preserve">14. Die Scharnierabdeckung und die Lochabdeckung oben am Gerät einklicken.</w:t>
      </w:r>
    </w:p>
    <w:p w:rsidR="00000000" w:rsidDel="00000000" w:rsidP="00000000" w:rsidRDefault="00000000" w:rsidRPr="00000000" w14:paraId="000005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222222"/>
          <w:sz w:val="21"/>
          <w:szCs w:val="21"/>
          <w:u w:val="none"/>
          <w:shd w:fill="auto" w:val="clear"/>
          <w:vertAlign w:val="baseline"/>
        </w:rPr>
      </w:pPr>
      <w:r w:rsidDel="00000000" w:rsidR="00000000" w:rsidRPr="00000000">
        <w:rPr>
          <w:rFonts w:ascii="Calibri" w:cs="Calibri" w:eastAsia="Calibri" w:hAnsi="Calibri"/>
          <w:b w:val="0"/>
          <w:bCs w:val="0"/>
          <w:i w:val="0"/>
          <w:iCs w:val="0"/>
          <w:smallCaps w:val="0"/>
          <w:strike w:val="0"/>
          <w:color w:val="222222"/>
          <w:sz w:val="22"/>
          <w:szCs w:val="22"/>
          <w:u w:val="none"/>
          <w:shd w:fill="auto" w:val="clear"/>
          <w:vertAlign w:val="baseline"/>
        </w:rPr>
        <w:drawing>
          <wp:inline distB="0" distT="0" distL="0" distR="0">
            <wp:extent cx="1666875" cy="1428750"/>
            <wp:effectExtent b="0" l="0" r="0" t="0"/>
            <wp:docPr descr="Diagram&#10;&#10;Description automatically generated" id="147" name="image31.png"/>
            <a:graphic>
              <a:graphicData uri="http://schemas.openxmlformats.org/drawingml/2006/picture">
                <pic:pic>
                  <pic:nvPicPr>
                    <pic:cNvPr descr="Diagram&#10;&#10;Description automatically generated" id="0" name="image31.png"/>
                    <pic:cNvPicPr preferRelativeResize="0"/>
                  </pic:nvPicPr>
                  <pic:blipFill>
                    <a:blip r:embed="rId25"/>
                    <a:srcRect b="0" l="0" r="0" t="0"/>
                    <a:stretch>
                      <a:fillRect/>
                    </a:stretch>
                  </pic:blipFill>
                  <pic:spPr>
                    <a:xfrm>
                      <a:off x="0" y="0"/>
                      <a:ext cx="1666875" cy="1428750"/>
                    </a:xfrm>
                    <a:prstGeom prst="rect"/>
                    <a:ln/>
                  </pic:spPr>
                </pic:pic>
              </a:graphicData>
            </a:graphic>
          </wp:inline>
        </w:drawing>
      </w:r>
      <w:r w:rsidDel="00000000" w:rsidR="00000000" w:rsidRPr="00000000">
        <w:rPr>
          <w:rtl w:val="0"/>
        </w:rPr>
      </w:r>
    </w:p>
    <w:p w:rsidR="00000000" w:rsidDel="00000000" w:rsidP="00000000" w:rsidRDefault="00000000" w:rsidRPr="00000000" w14:paraId="0000054B">
      <w:pPr>
        <w:widowControl w:val="0"/>
        <w:spacing w:after="0" w:line="240" w:lineRule="auto"/>
        <w:jc w:val="both"/>
        <w:rPr>
          <w:color w:val="222222"/>
        </w:rPr>
      </w:pPr>
      <w:r w:rsidDel="00000000" w:rsidR="00000000" w:rsidRPr="00000000">
        <w:rPr>
          <w:color w:val="222222"/>
          <w:rtl w:val="0"/>
        </w:rPr>
        <w:t xml:space="preserve">15. Prüfen Sie, ob die Türdichtung verformt ist. Falls ja, entfernen Sie die Türdichtungen von Kühlschrank und Gefrierschrank und setzen Sie sie nach dem Drehen wieder ein.</w:t>
      </w:r>
    </w:p>
    <w:p w:rsidR="00000000" w:rsidDel="00000000" w:rsidP="00000000" w:rsidRDefault="00000000" w:rsidRPr="00000000" w14:paraId="000005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222222"/>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22222"/>
          <w:sz w:val="22"/>
          <w:szCs w:val="22"/>
          <w:u w:val="none"/>
          <w:shd w:fill="auto" w:val="clear"/>
          <w:vertAlign w:val="baseline"/>
        </w:rPr>
        <w:drawing>
          <wp:inline distB="0" distT="0" distL="0" distR="0">
            <wp:extent cx="1666875" cy="1409700"/>
            <wp:effectExtent b="0" l="0" r="0" t="0"/>
            <wp:docPr descr="A picture containing text, handcart&#10;&#10;Description automatically generated" id="149" name="image32.png"/>
            <a:graphic>
              <a:graphicData uri="http://schemas.openxmlformats.org/drawingml/2006/picture">
                <pic:pic>
                  <pic:nvPicPr>
                    <pic:cNvPr descr="A picture containing text, handcart&#10;&#10;Description automatically generated" id="0" name="image32.png"/>
                    <pic:cNvPicPr preferRelativeResize="0"/>
                  </pic:nvPicPr>
                  <pic:blipFill>
                    <a:blip r:embed="rId50"/>
                    <a:srcRect b="0" l="0" r="0" t="0"/>
                    <a:stretch>
                      <a:fillRect/>
                    </a:stretch>
                  </pic:blipFill>
                  <pic:spPr>
                    <a:xfrm>
                      <a:off x="0" y="0"/>
                      <a:ext cx="1666875" cy="1409700"/>
                    </a:xfrm>
                    <a:prstGeom prst="rect"/>
                    <a:ln/>
                  </pic:spPr>
                </pic:pic>
              </a:graphicData>
            </a:graphic>
          </wp:inline>
        </w:drawing>
      </w:r>
      <w:r w:rsidDel="00000000" w:rsidR="00000000" w:rsidRPr="00000000">
        <w:rPr>
          <w:rtl w:val="0"/>
        </w:rPr>
      </w:r>
    </w:p>
    <w:p w:rsidR="00000000" w:rsidDel="00000000" w:rsidP="00000000" w:rsidRDefault="00000000" w:rsidRPr="00000000" w14:paraId="000005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222222"/>
          <w:sz w:val="22"/>
          <w:szCs w:val="22"/>
          <w:u w:val="none"/>
          <w:shd w:fill="auto" w:val="clear"/>
          <w:vertAlign w:val="baseline"/>
        </w:rPr>
      </w:pPr>
      <w:r w:rsidDel="00000000" w:rsidR="00000000" w:rsidRPr="00000000">
        <w:rPr>
          <w:rtl w:val="0"/>
        </w:rPr>
      </w:r>
    </w:p>
    <w:p w:rsidR="00000000" w:rsidDel="00000000" w:rsidP="00000000" w:rsidRDefault="00000000" w:rsidRPr="00000000" w14:paraId="000005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222222"/>
          <w:sz w:val="22"/>
          <w:szCs w:val="22"/>
          <w:u w:val="none"/>
          <w:shd w:fill="auto" w:val="clear"/>
          <w:vertAlign w:val="baseline"/>
        </w:rPr>
      </w:pPr>
      <w:r w:rsidDel="00000000" w:rsidR="00000000" w:rsidRPr="00000000">
        <w:rPr>
          <w:rtl w:val="0"/>
        </w:rPr>
      </w:r>
    </w:p>
    <w:p w:rsidR="00000000" w:rsidDel="00000000" w:rsidP="00000000" w:rsidRDefault="00000000" w:rsidRPr="00000000" w14:paraId="000005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222222"/>
          <w:sz w:val="22"/>
          <w:szCs w:val="22"/>
          <w:u w:val="none"/>
          <w:shd w:fill="auto" w:val="clear"/>
          <w:vertAlign w:val="baseline"/>
        </w:rPr>
      </w:pPr>
      <w:r w:rsidDel="00000000" w:rsidR="00000000" w:rsidRPr="00000000">
        <w:rPr>
          <w:rtl w:val="0"/>
        </w:rPr>
      </w:r>
    </w:p>
    <w:p w:rsidR="00000000" w:rsidDel="00000000" w:rsidP="00000000" w:rsidRDefault="00000000" w:rsidRPr="00000000" w14:paraId="000005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222222"/>
          <w:sz w:val="22"/>
          <w:szCs w:val="22"/>
          <w:u w:val="none"/>
          <w:shd w:fill="auto" w:val="clear"/>
          <w:vertAlign w:val="baseline"/>
        </w:rPr>
      </w:pPr>
      <w:r w:rsidDel="00000000" w:rsidR="00000000" w:rsidRPr="00000000">
        <w:rPr>
          <w:rtl w:val="0"/>
        </w:rPr>
      </w:r>
    </w:p>
    <w:p w:rsidR="00000000" w:rsidDel="00000000" w:rsidP="00000000" w:rsidRDefault="00000000" w:rsidRPr="00000000" w14:paraId="00000551">
      <w:pPr>
        <w:keepNext w:val="0"/>
        <w:keepLines w:val="0"/>
        <w:pageBreakBefore w:val="0"/>
        <w:widowControl w:val="1"/>
        <w:pBdr>
          <w:top w:color="b2aa35" w:space="1" w:sz="4" w:val="single"/>
          <w:left w:space="0" w:sz="0" w:val="nil"/>
          <w:bottom w:color="b2aa35" w:space="0" w:sz="4" w:val="single"/>
          <w:right w:color="b2aa35" w:space="4" w:sz="4" w:val="single"/>
          <w:between w:space="0" w:sz="0" w:val="nil"/>
        </w:pBdr>
        <w:shd w:fill="b2aa35" w:val="clear"/>
        <w:spacing w:after="160" w:before="0" w:line="276" w:lineRule="auto"/>
        <w:ind w:left="0" w:right="0" w:firstLine="0"/>
        <w:jc w:val="both"/>
        <w:rPr>
          <w:rFonts w:ascii="Calibri" w:cs="Calibri" w:eastAsia="Calibri" w:hAnsi="Calibri"/>
          <w:b w:val="1"/>
          <w:bCs w:val="1"/>
          <w:i w:val="0"/>
          <w:iCs w:val="0"/>
          <w:smallCaps w:val="0"/>
          <w:strike w:val="0"/>
          <w:color w:val="ffffff"/>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8"/>
          <w:szCs w:val="28"/>
          <w:u w:val="none"/>
          <w:shd w:fill="auto" w:val="clear"/>
          <w:vertAlign w:val="baseline"/>
          <w:rtl w:val="0"/>
        </w:rPr>
        <w:t xml:space="preserve">Platzbedarf​</w:t>
      </w:r>
    </w:p>
    <w:p w:rsidR="00000000" w:rsidDel="00000000" w:rsidP="00000000" w:rsidRDefault="00000000" w:rsidRPr="00000000" w14:paraId="00000552">
      <w:pPr>
        <w:widowControl w:val="0"/>
        <w:spacing w:after="0" w:line="240" w:lineRule="auto"/>
        <w:jc w:val="both"/>
        <w:rPr>
          <w:color w:val="222222"/>
        </w:rPr>
      </w:pPr>
      <w:r w:rsidDel="00000000" w:rsidR="00000000" w:rsidRPr="00000000">
        <w:rPr>
          <w:color w:val="222222"/>
          <w:rtl w:val="0"/>
        </w:rPr>
        <w:t xml:space="preserve">Lassen Sie die Tür ausreichend weit offen.</w:t>
      </w:r>
    </w:p>
    <w:p w:rsidR="00000000" w:rsidDel="00000000" w:rsidP="00000000" w:rsidRDefault="00000000" w:rsidRPr="00000000" w14:paraId="00000553">
      <w:pPr>
        <w:widowControl w:val="0"/>
        <w:spacing w:after="0" w:line="240" w:lineRule="auto"/>
        <w:jc w:val="center"/>
        <w:rPr>
          <w:color w:val="222222"/>
        </w:rPr>
      </w:pPr>
      <w:r w:rsidDel="00000000" w:rsidR="00000000" w:rsidRPr="00000000">
        <w:rPr/>
        <w:drawing>
          <wp:inline distB="0" distT="0" distL="0" distR="0">
            <wp:extent cx="5048250" cy="2581275"/>
            <wp:effectExtent b="0" l="0" r="0" t="0"/>
            <wp:docPr id="150" name="image33.png"/>
            <a:graphic>
              <a:graphicData uri="http://schemas.openxmlformats.org/drawingml/2006/picture">
                <pic:pic>
                  <pic:nvPicPr>
                    <pic:cNvPr id="0" name="image33.png"/>
                    <pic:cNvPicPr preferRelativeResize="0"/>
                  </pic:nvPicPr>
                  <pic:blipFill>
                    <a:blip r:embed="rId26"/>
                    <a:srcRect b="0" l="0" r="0" t="0"/>
                    <a:stretch>
                      <a:fillRect/>
                    </a:stretch>
                  </pic:blipFill>
                  <pic:spPr>
                    <a:xfrm>
                      <a:off x="0" y="0"/>
                      <a:ext cx="5048250" cy="2581275"/>
                    </a:xfrm>
                    <a:prstGeom prst="rect"/>
                    <a:ln/>
                  </pic:spPr>
                </pic:pic>
              </a:graphicData>
            </a:graphic>
          </wp:inline>
        </w:drawing>
      </w:r>
      <w:r w:rsidDel="00000000" w:rsidR="00000000" w:rsidRPr="00000000">
        <w:rPr>
          <w:rtl w:val="0"/>
        </w:rPr>
      </w:r>
    </w:p>
    <w:p w:rsidR="00000000" w:rsidDel="00000000" w:rsidP="00000000" w:rsidRDefault="00000000" w:rsidRPr="00000000" w14:paraId="00000554">
      <w:pPr>
        <w:keepNext w:val="0"/>
        <w:keepLines w:val="0"/>
        <w:pageBreakBefore w:val="0"/>
        <w:widowControl w:val="1"/>
        <w:pBdr>
          <w:top w:color="b2aa35" w:space="1" w:sz="4" w:val="single"/>
          <w:left w:space="0" w:sz="0" w:val="nil"/>
          <w:bottom w:color="b2aa35" w:space="0" w:sz="4" w:val="single"/>
          <w:right w:color="b2aa35" w:space="4" w:sz="4" w:val="single"/>
          <w:between w:space="0" w:sz="0" w:val="nil"/>
        </w:pBdr>
        <w:shd w:fill="b2aa35" w:val="clear"/>
        <w:spacing w:after="160" w:before="0" w:line="276" w:lineRule="auto"/>
        <w:ind w:left="0" w:right="0" w:firstLine="0"/>
        <w:jc w:val="both"/>
        <w:rPr>
          <w:rFonts w:ascii="Calibri" w:cs="Calibri" w:eastAsia="Calibri" w:hAnsi="Calibri"/>
          <w:b w:val="1"/>
          <w:bCs w:val="1"/>
          <w:i w:val="0"/>
          <w:iCs w:val="0"/>
          <w:smallCaps w:val="0"/>
          <w:strike w:val="0"/>
          <w:color w:val="ffffff"/>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8"/>
          <w:szCs w:val="28"/>
          <w:u w:val="none"/>
          <w:shd w:fill="auto" w:val="clear"/>
          <w:vertAlign w:val="baseline"/>
          <w:rtl w:val="0"/>
        </w:rPr>
        <w:t xml:space="preserve">Nivellierung der Einheit</w:t>
      </w:r>
    </w:p>
    <w:p w:rsidR="00000000" w:rsidDel="00000000" w:rsidP="00000000" w:rsidRDefault="00000000" w:rsidRPr="00000000" w14:paraId="00000555">
      <w:pPr>
        <w:widowControl w:val="0"/>
        <w:spacing w:after="0" w:line="240" w:lineRule="auto"/>
        <w:jc w:val="both"/>
        <w:rPr>
          <w:color w:val="222222"/>
        </w:rPr>
      </w:pPr>
      <w:r w:rsidDel="00000000" w:rsidR="00000000" w:rsidRPr="00000000">
        <w:rPr>
          <w:color w:val="222222"/>
          <w:rtl w:val="0"/>
        </w:rPr>
        <w:t xml:space="preserve">Stellen Sie dazu die beiden Nivellierfüße an der Vorderseite des Geräts ein. Wenn das Gerät nicht waagerecht steht, werden die Türen und die Magnetdichtungen nicht richtig abgedeckt.</w:t>
      </w:r>
    </w:p>
    <w:p w:rsidR="00000000" w:rsidDel="00000000" w:rsidP="00000000" w:rsidRDefault="00000000" w:rsidRPr="00000000" w14:paraId="00000556">
      <w:pPr>
        <w:widowControl w:val="0"/>
        <w:spacing w:after="0" w:line="240" w:lineRule="auto"/>
        <w:jc w:val="center"/>
        <w:rPr>
          <w:color w:val="222222"/>
        </w:rPr>
      </w:pPr>
      <w:r w:rsidDel="00000000" w:rsidR="00000000" w:rsidRPr="00000000">
        <w:rPr/>
        <w:drawing>
          <wp:inline distB="0" distT="0" distL="0" distR="0">
            <wp:extent cx="2057400" cy="1647825"/>
            <wp:effectExtent b="0" l="0" r="0" t="0"/>
            <wp:docPr id="151" name="image24.png"/>
            <a:graphic>
              <a:graphicData uri="http://schemas.openxmlformats.org/drawingml/2006/picture">
                <pic:pic>
                  <pic:nvPicPr>
                    <pic:cNvPr id="0" name="image24.png"/>
                    <pic:cNvPicPr preferRelativeResize="0"/>
                  </pic:nvPicPr>
                  <pic:blipFill>
                    <a:blip r:embed="rId27"/>
                    <a:srcRect b="0" l="0" r="0" t="0"/>
                    <a:stretch>
                      <a:fillRect/>
                    </a:stretch>
                  </pic:blipFill>
                  <pic:spPr>
                    <a:xfrm>
                      <a:off x="0" y="0"/>
                      <a:ext cx="2057400" cy="1647825"/>
                    </a:xfrm>
                    <a:prstGeom prst="rect"/>
                    <a:ln/>
                  </pic:spPr>
                </pic:pic>
              </a:graphicData>
            </a:graphic>
          </wp:inline>
        </w:drawing>
      </w:r>
      <w:r w:rsidDel="00000000" w:rsidR="00000000" w:rsidRPr="00000000">
        <w:rPr>
          <w:rtl w:val="0"/>
        </w:rPr>
      </w:r>
    </w:p>
    <w:p w:rsidR="00000000" w:rsidDel="00000000" w:rsidP="00000000" w:rsidRDefault="00000000" w:rsidRPr="00000000" w14:paraId="00000557">
      <w:pPr>
        <w:keepNext w:val="0"/>
        <w:keepLines w:val="0"/>
        <w:pageBreakBefore w:val="0"/>
        <w:widowControl w:val="1"/>
        <w:pBdr>
          <w:top w:color="b2aa35" w:space="1" w:sz="4" w:val="single"/>
          <w:left w:space="0" w:sz="0" w:val="nil"/>
          <w:bottom w:color="b2aa35" w:space="0" w:sz="4" w:val="single"/>
          <w:right w:color="b2aa35" w:space="4" w:sz="4" w:val="single"/>
          <w:between w:space="0" w:sz="0" w:val="nil"/>
        </w:pBdr>
        <w:shd w:fill="b2aa35" w:val="clear"/>
        <w:spacing w:after="160" w:before="0" w:line="276" w:lineRule="auto"/>
        <w:ind w:left="0" w:right="0" w:firstLine="0"/>
        <w:jc w:val="both"/>
        <w:rPr>
          <w:rFonts w:ascii="Calibri" w:cs="Calibri" w:eastAsia="Calibri" w:hAnsi="Calibri"/>
          <w:b w:val="1"/>
          <w:bCs w:val="1"/>
          <w:i w:val="0"/>
          <w:iCs w:val="0"/>
          <w:smallCaps w:val="0"/>
          <w:strike w:val="0"/>
          <w:color w:val="ffffff"/>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8"/>
          <w:szCs w:val="28"/>
          <w:u w:val="none"/>
          <w:shd w:fill="auto" w:val="clear"/>
          <w:vertAlign w:val="baseline"/>
          <w:rtl w:val="0"/>
        </w:rPr>
        <w:t xml:space="preserve">Positionierung</w:t>
      </w:r>
    </w:p>
    <w:p w:rsidR="00000000" w:rsidDel="00000000" w:rsidP="00000000" w:rsidRDefault="00000000" w:rsidRPr="00000000" w14:paraId="00000558">
      <w:pPr>
        <w:spacing w:after="0" w:lineRule="auto"/>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Installieren Sie dieses Gerät an einem Ort, an dem die Umgebungstemperatur der auf dem Typenschild des Geräts angegebenen Klimaklasse entspricht:</w:t>
      </w:r>
    </w:p>
    <w:p w:rsidR="00000000" w:rsidDel="00000000" w:rsidP="00000000" w:rsidRDefault="00000000" w:rsidRPr="00000000" w14:paraId="00000559">
      <w:pPr>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Für Kühlgeräte der Klimaklasse:</w:t>
      </w:r>
    </w:p>
    <w:p w:rsidR="00000000" w:rsidDel="00000000" w:rsidP="00000000" w:rsidRDefault="00000000" w:rsidRPr="00000000" w14:paraId="0000055A">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bCs w:val="0"/>
          <w:i w:val="0"/>
          <w:iCs w:val="0"/>
          <w:smallCaps w:val="0"/>
          <w:strike w:val="0"/>
          <w:color w:val="222222"/>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22222"/>
          <w:sz w:val="22"/>
          <w:szCs w:val="22"/>
          <w:u w:val="none"/>
          <w:shd w:fill="auto" w:val="clear"/>
          <w:vertAlign w:val="baseline"/>
          <w:rtl w:val="0"/>
        </w:rPr>
        <w:t xml:space="preserve">Erweiterter Temperaturbereich: Dieses Kühlgerät ist für den Einsatz bei Umgebungstemperaturen von 10 °C bis 32 °C (SN) vorgesehen;</w:t>
      </w:r>
    </w:p>
    <w:p w:rsidR="00000000" w:rsidDel="00000000" w:rsidP="00000000" w:rsidRDefault="00000000" w:rsidRPr="00000000" w14:paraId="0000055B">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bCs w:val="0"/>
          <w:i w:val="0"/>
          <w:iCs w:val="0"/>
          <w:smallCaps w:val="0"/>
          <w:strike w:val="0"/>
          <w:color w:val="222222"/>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22222"/>
          <w:sz w:val="22"/>
          <w:szCs w:val="22"/>
          <w:u w:val="none"/>
          <w:shd w:fill="auto" w:val="clear"/>
          <w:vertAlign w:val="baseline"/>
          <w:rtl w:val="0"/>
        </w:rPr>
        <w:t xml:space="preserve">gemäßigt: Dieses Kühlgerät ist für den Einsatz bei Umgebungstemperaturen von 16 °C bis 32 °C (N) vorgesehen;</w:t>
      </w:r>
    </w:p>
    <w:p w:rsidR="00000000" w:rsidDel="00000000" w:rsidP="00000000" w:rsidRDefault="00000000" w:rsidRPr="00000000" w14:paraId="0000055C">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bCs w:val="0"/>
          <w:i w:val="0"/>
          <w:iCs w:val="0"/>
          <w:smallCaps w:val="0"/>
          <w:strike w:val="0"/>
          <w:color w:val="222222"/>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22222"/>
          <w:sz w:val="22"/>
          <w:szCs w:val="22"/>
          <w:u w:val="none"/>
          <w:shd w:fill="auto" w:val="clear"/>
          <w:vertAlign w:val="baseline"/>
          <w:rtl w:val="0"/>
        </w:rPr>
        <w:t xml:space="preserve">subtropisch: Dieses Kühlgerät ist für den Einsatz bei Umgebungstemperaturen von 16 °C bis 38 °C (ST) vorgesehen;</w:t>
      </w:r>
    </w:p>
    <w:p w:rsidR="00000000" w:rsidDel="00000000" w:rsidP="00000000" w:rsidRDefault="00000000" w:rsidRPr="00000000" w14:paraId="0000055D">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Calibri" w:cs="Calibri" w:eastAsia="Calibri" w:hAnsi="Calibri"/>
          <w:b w:val="0"/>
          <w:bCs w:val="0"/>
          <w:i w:val="0"/>
          <w:iCs w:val="0"/>
          <w:smallCaps w:val="0"/>
          <w:strike w:val="0"/>
          <w:color w:val="222222"/>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22222"/>
          <w:sz w:val="22"/>
          <w:szCs w:val="22"/>
          <w:u w:val="none"/>
          <w:shd w:fill="auto" w:val="clear"/>
          <w:vertAlign w:val="baseline"/>
          <w:rtl w:val="0"/>
        </w:rPr>
        <w:t xml:space="preserve">Tropen: Dieses Kühlgerät ist für den Einsatz bei Umgebungstemperaturen von 16 °C bis 43 °C (T) vorgesehen;</w:t>
      </w:r>
    </w:p>
    <w:p w:rsidR="00000000" w:rsidDel="00000000" w:rsidP="00000000" w:rsidRDefault="00000000" w:rsidRPr="00000000" w14:paraId="0000055E">
      <w:pPr>
        <w:keepNext w:val="0"/>
        <w:keepLines w:val="0"/>
        <w:pageBreakBefore w:val="0"/>
        <w:widowControl w:val="1"/>
        <w:pBdr>
          <w:top w:color="b2aa35" w:space="1" w:sz="4" w:val="single"/>
          <w:left w:space="0" w:sz="0" w:val="nil"/>
          <w:bottom w:color="b2aa35" w:space="0" w:sz="4" w:val="single"/>
          <w:right w:color="b2aa35" w:space="4" w:sz="4" w:val="single"/>
          <w:between w:space="0" w:sz="0" w:val="nil"/>
        </w:pBdr>
        <w:shd w:fill="b2aa35" w:val="clear"/>
        <w:spacing w:after="160" w:before="0" w:line="276" w:lineRule="auto"/>
        <w:ind w:left="0" w:right="0" w:firstLine="0"/>
        <w:jc w:val="both"/>
        <w:rPr>
          <w:rFonts w:ascii="Calibri" w:cs="Calibri" w:eastAsia="Calibri" w:hAnsi="Calibri"/>
          <w:b w:val="1"/>
          <w:bCs w:val="1"/>
          <w:i w:val="0"/>
          <w:iCs w:val="0"/>
          <w:smallCaps w:val="0"/>
          <w:strike w:val="0"/>
          <w:color w:val="ffffff"/>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8"/>
          <w:szCs w:val="28"/>
          <w:u w:val="none"/>
          <w:shd w:fill="auto" w:val="clear"/>
          <w:vertAlign w:val="baseline"/>
          <w:rtl w:val="0"/>
        </w:rPr>
        <w:t xml:space="preserve">Standort</w:t>
      </w:r>
    </w:p>
    <w:p w:rsidR="00000000" w:rsidDel="00000000" w:rsidP="00000000" w:rsidRDefault="00000000" w:rsidRPr="00000000" w14:paraId="0000055F">
      <w:pPr>
        <w:spacing w:after="0" w:lineRule="auto"/>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Das Gerät sollte in ausreichendem Abstand zu Wärmequellen wie Heizkörpern, Heizkesseln, direkter Sonneneinstrahlung usw. aufgestellt werden. Achten Sie auf eine freie Luftzirkulation hinter dem Schrank. Um eine optimale Leistung zu gewährleisten, muss bei der Positionierung unter einem Hängeschrank der Mindestabstand zwischen Schrankoberkante und Hängeschrank mindestens 100 mm betragen. Idealerweise sollte das Gerät jedoch nicht unter Hängeschränken aufgestellt werden. Ein oder mehrere verstellbare Füße an der Schrankunterseite sorgen für eine präzise Ausrichtung.</w:t>
      </w:r>
    </w:p>
    <w:p w:rsidR="00000000" w:rsidDel="00000000" w:rsidP="00000000" w:rsidRDefault="00000000" w:rsidRPr="00000000" w14:paraId="00000560">
      <w:pPr>
        <w:jc w:val="both"/>
        <w:rPr>
          <w:rFonts w:ascii="Calibri" w:cs="Calibri" w:eastAsia="Calibri" w:hAnsi="Calibri"/>
          <w:color w:val="222222"/>
        </w:rPr>
      </w:pPr>
      <w:r w:rsidDel="00000000" w:rsidR="00000000" w:rsidRPr="00000000">
        <w:rPr>
          <w:rFonts w:ascii="Calibri" w:cs="Calibri" w:eastAsia="Calibri" w:hAnsi="Calibri"/>
          <w:b w:val="1"/>
          <w:bCs w:val="1"/>
          <w:color w:val="222222"/>
          <w:rtl w:val="0"/>
        </w:rPr>
        <w:t xml:space="preserve">Achtung! </w:t>
      </w:r>
      <w:r w:rsidDel="00000000" w:rsidR="00000000" w:rsidRPr="00000000">
        <w:rPr>
          <w:rFonts w:ascii="Calibri" w:cs="Calibri" w:eastAsia="Calibri" w:hAnsi="Calibri"/>
          <w:color w:val="222222"/>
          <w:rtl w:val="0"/>
        </w:rPr>
        <w:t xml:space="preserve">Das Gerät muss vom Stromnetz getrennt werden können; der Stecker muss daher nach der Installation leicht zugänglich sein.</w:t>
      </w:r>
    </w:p>
    <w:p w:rsidR="00000000" w:rsidDel="00000000" w:rsidP="00000000" w:rsidRDefault="00000000" w:rsidRPr="00000000" w14:paraId="00000561">
      <w:pPr>
        <w:keepNext w:val="0"/>
        <w:keepLines w:val="0"/>
        <w:pageBreakBefore w:val="0"/>
        <w:widowControl w:val="1"/>
        <w:pBdr>
          <w:top w:color="b2aa35" w:space="1" w:sz="4" w:val="single"/>
          <w:left w:space="0" w:sz="0" w:val="nil"/>
          <w:bottom w:color="b2aa35" w:space="0" w:sz="4" w:val="single"/>
          <w:right w:color="b2aa35" w:space="4" w:sz="4" w:val="single"/>
          <w:between w:space="0" w:sz="0" w:val="nil"/>
        </w:pBdr>
        <w:shd w:fill="b2aa35" w:val="clear"/>
        <w:spacing w:after="160" w:before="0" w:line="276" w:lineRule="auto"/>
        <w:ind w:left="0" w:right="0" w:firstLine="0"/>
        <w:jc w:val="both"/>
        <w:rPr>
          <w:rFonts w:ascii="Calibri" w:cs="Calibri" w:eastAsia="Calibri" w:hAnsi="Calibri"/>
          <w:b w:val="1"/>
          <w:bCs w:val="1"/>
          <w:i w:val="0"/>
          <w:iCs w:val="0"/>
          <w:smallCaps w:val="0"/>
          <w:strike w:val="0"/>
          <w:color w:val="ffffff"/>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8"/>
          <w:szCs w:val="28"/>
          <w:u w:val="none"/>
          <w:shd w:fill="auto" w:val="clear"/>
          <w:vertAlign w:val="baseline"/>
          <w:rtl w:val="0"/>
        </w:rPr>
        <w:t xml:space="preserve">Elektrischer Anschluss</w:t>
      </w:r>
    </w:p>
    <w:p w:rsidR="00000000" w:rsidDel="00000000" w:rsidP="00000000" w:rsidRDefault="00000000" w:rsidRPr="00000000" w14:paraId="00000562">
      <w:pPr>
        <w:spacing w:after="0" w:lineRule="auto"/>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Vergewissern Sie sich vor dem Anschließen, dass Spannung und Frequenz auf dem Typenschild mit Ihrer Hausstromversorgung übereinstimmen. Das Gerät muss geerdet sein. Der Netzstecker verfügt über einen entsprechenden Kontakt. Ist Ihre Haussteckdose nicht geerdet, schließen Sie das Gerät gemäß den geltenden Vorschriften an eine separate Erdung an und konsultieren Sie einen qualifizierten Elektriker.</w:t>
      </w:r>
    </w:p>
    <w:p w:rsidR="00000000" w:rsidDel="00000000" w:rsidP="00000000" w:rsidRDefault="00000000" w:rsidRPr="00000000" w14:paraId="00000563">
      <w:pPr>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Der Hersteller übernimmt keine Haftung, wenn die oben genannten Sicherheitsvorkehrungen nicht beachtet werden. Dieses Gerät entspricht den EG-Richtlinien.</w:t>
      </w:r>
    </w:p>
    <w:p w:rsidR="00000000" w:rsidDel="00000000" w:rsidP="00000000" w:rsidRDefault="00000000" w:rsidRPr="00000000" w14:paraId="00000564">
      <w:pPr>
        <w:keepNext w:val="0"/>
        <w:keepLines w:val="0"/>
        <w:pageBreakBefore w:val="0"/>
        <w:widowControl w:val="1"/>
        <w:numPr>
          <w:ilvl w:val="0"/>
          <w:numId w:val="18"/>
        </w:numPr>
        <w:pBdr>
          <w:top w:color="002f6a" w:space="3" w:sz="4" w:val="single"/>
          <w:left w:color="002f6a" w:space="18" w:sz="4" w:val="single"/>
          <w:bottom w:color="002f6a" w:space="3" w:sz="4" w:val="single"/>
          <w:right w:color="002f6a" w:space="18" w:sz="4" w:val="single"/>
          <w:between w:space="0" w:sz="0" w:val="nil"/>
        </w:pBdr>
        <w:shd w:fill="002f6a" w:val="clear"/>
        <w:spacing w:after="160" w:before="0" w:line="259" w:lineRule="auto"/>
        <w:ind w:left="720" w:right="0" w:hanging="360"/>
        <w:jc w:val="left"/>
        <w:rPr/>
      </w:pPr>
      <w:r w:rsidDel="00000000" w:rsidR="00000000" w:rsidRPr="00000000">
        <w:rPr>
          <w:rFonts w:ascii="Calibri" w:cs="Calibri" w:eastAsia="Calibri" w:hAnsi="Calibri"/>
          <w:b w:val="1"/>
          <w:bCs w:val="1"/>
          <w:i w:val="0"/>
          <w:iCs w:val="0"/>
          <w:smallCaps w:val="0"/>
          <w:strike w:val="0"/>
          <w:color w:val="ffffff"/>
          <w:sz w:val="36"/>
          <w:szCs w:val="36"/>
          <w:u w:val="none"/>
          <w:shd w:fill="auto" w:val="clear"/>
          <w:vertAlign w:val="baseline"/>
          <w:rtl w:val="0"/>
        </w:rPr>
        <w:t xml:space="preserve">TÄGLICHER GEBRAUCH</w:t>
      </w:r>
    </w:p>
    <w:p w:rsidR="00000000" w:rsidDel="00000000" w:rsidP="00000000" w:rsidRDefault="00000000" w:rsidRPr="00000000" w14:paraId="00000565">
      <w:pPr>
        <w:keepNext w:val="0"/>
        <w:keepLines w:val="0"/>
        <w:pageBreakBefore w:val="0"/>
        <w:widowControl w:val="1"/>
        <w:pBdr>
          <w:top w:color="b2aa35" w:space="1" w:sz="4" w:val="single"/>
          <w:left w:space="0" w:sz="0" w:val="nil"/>
          <w:bottom w:color="b2aa35" w:space="0" w:sz="4" w:val="single"/>
          <w:right w:color="b2aa35" w:space="4" w:sz="4" w:val="single"/>
          <w:between w:space="0" w:sz="0" w:val="nil"/>
        </w:pBdr>
        <w:shd w:fill="b2aa35" w:val="clear"/>
        <w:spacing w:after="160" w:before="0" w:line="276" w:lineRule="auto"/>
        <w:ind w:left="0" w:right="0" w:firstLine="0"/>
        <w:jc w:val="both"/>
        <w:rPr>
          <w:rFonts w:ascii="Calibri" w:cs="Calibri" w:eastAsia="Calibri" w:hAnsi="Calibri"/>
          <w:b w:val="1"/>
          <w:bCs w:val="1"/>
          <w:i w:val="0"/>
          <w:iCs w:val="0"/>
          <w:smallCaps w:val="0"/>
          <w:strike w:val="0"/>
          <w:color w:val="ffffff"/>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8"/>
          <w:szCs w:val="28"/>
          <w:u w:val="none"/>
          <w:shd w:fill="auto" w:val="clear"/>
          <w:vertAlign w:val="baseline"/>
          <w:rtl w:val="0"/>
        </w:rPr>
        <w:t xml:space="preserve">Erste Anwendung – Reinigung des Innenraums</w:t>
      </w:r>
    </w:p>
    <w:p w:rsidR="00000000" w:rsidDel="00000000" w:rsidP="00000000" w:rsidRDefault="00000000" w:rsidRPr="00000000" w14:paraId="00000566">
      <w:pPr>
        <w:spacing w:after="0" w:lineRule="auto"/>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Vor der ersten Inbetriebnahme des Geräts sollten Sie den Innenraum und alle Zubehörteile mit lauwarmem Wasser und etwas neutraler Seife waschen, um den typischen Neugeruch zu entfernen, und anschließend gründlich trocknen.</w:t>
      </w:r>
    </w:p>
    <w:p w:rsidR="00000000" w:rsidDel="00000000" w:rsidP="00000000" w:rsidRDefault="00000000" w:rsidRPr="00000000" w14:paraId="00000567">
      <w:pPr>
        <w:jc w:val="both"/>
        <w:rPr>
          <w:rFonts w:ascii="Calibri" w:cs="Calibri" w:eastAsia="Calibri" w:hAnsi="Calibri"/>
          <w:color w:val="222222"/>
        </w:rPr>
      </w:pPr>
      <w:r w:rsidDel="00000000" w:rsidR="00000000" w:rsidRPr="00000000">
        <w:rPr>
          <w:rFonts w:ascii="Calibri" w:cs="Calibri" w:eastAsia="Calibri" w:hAnsi="Calibri"/>
          <w:b w:val="1"/>
          <w:bCs w:val="1"/>
          <w:color w:val="222222"/>
          <w:rtl w:val="0"/>
        </w:rPr>
        <w:t xml:space="preserve">Wichtig! </w:t>
      </w:r>
      <w:r w:rsidDel="00000000" w:rsidR="00000000" w:rsidRPr="00000000">
        <w:rPr>
          <w:rFonts w:ascii="Calibri" w:cs="Calibri" w:eastAsia="Calibri" w:hAnsi="Calibri"/>
          <w:color w:val="222222"/>
          <w:rtl w:val="0"/>
        </w:rPr>
        <w:t xml:space="preserve">Verwenden Sie keine Reinigungsmittel oder Scheuerpulver, da diese die Oberfläche beschädigen.</w:t>
      </w:r>
    </w:p>
    <w:p w:rsidR="00000000" w:rsidDel="00000000" w:rsidP="00000000" w:rsidRDefault="00000000" w:rsidRPr="00000000" w14:paraId="00000568">
      <w:pPr>
        <w:keepNext w:val="0"/>
        <w:keepLines w:val="0"/>
        <w:pageBreakBefore w:val="0"/>
        <w:widowControl w:val="1"/>
        <w:pBdr>
          <w:top w:color="b2aa35" w:space="1" w:sz="4" w:val="single"/>
          <w:left w:space="0" w:sz="0" w:val="nil"/>
          <w:bottom w:color="b2aa35" w:space="0" w:sz="4" w:val="single"/>
          <w:right w:color="b2aa35" w:space="4" w:sz="4" w:val="single"/>
          <w:between w:space="0" w:sz="0" w:val="nil"/>
        </w:pBdr>
        <w:shd w:fill="b2aa35" w:val="clear"/>
        <w:spacing w:after="160" w:before="0" w:line="276" w:lineRule="auto"/>
        <w:ind w:left="0" w:right="0" w:firstLine="0"/>
        <w:jc w:val="both"/>
        <w:rPr>
          <w:rFonts w:ascii="Calibri" w:cs="Calibri" w:eastAsia="Calibri" w:hAnsi="Calibri"/>
          <w:b w:val="1"/>
          <w:bCs w:val="1"/>
          <w:i w:val="0"/>
          <w:iCs w:val="0"/>
          <w:smallCaps w:val="0"/>
          <w:strike w:val="0"/>
          <w:color w:val="ffffff"/>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8"/>
          <w:szCs w:val="28"/>
          <w:u w:val="none"/>
          <w:shd w:fill="auto" w:val="clear"/>
          <w:vertAlign w:val="baseline"/>
          <w:rtl w:val="0"/>
        </w:rPr>
        <w:t xml:space="preserve">Temperatureinstellung</w:t>
      </w:r>
    </w:p>
    <w:p w:rsidR="00000000" w:rsidDel="00000000" w:rsidP="00000000" w:rsidRDefault="00000000" w:rsidRPr="00000000" w14:paraId="00000569">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bCs w:val="0"/>
          <w:i w:val="0"/>
          <w:iCs w:val="0"/>
          <w:smallCaps w:val="0"/>
          <w:strike w:val="0"/>
          <w:color w:val="222222"/>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22222"/>
          <w:sz w:val="22"/>
          <w:szCs w:val="22"/>
          <w:u w:val="none"/>
          <w:shd w:fill="auto" w:val="clear"/>
          <w:vertAlign w:val="baseline"/>
          <w:rtl w:val="0"/>
        </w:rPr>
        <w:t xml:space="preserve">Schließen Sie Ihr Gerät an. Die Innentemperatur wird über ein Thermostat geregelt. Es gibt 8 Einstellungen. 1 ist die wärmste und 7 die kälteste Einstellung. Bei Einstellung 0 ist das Gerät ausgeschaltet. Bei Einstellung auf Maximum läuft der Kompressor durchgehend.</w:t>
      </w:r>
    </w:p>
    <w:p w:rsidR="00000000" w:rsidDel="00000000" w:rsidP="00000000" w:rsidRDefault="00000000" w:rsidRPr="00000000" w14:paraId="0000056A">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Calibri" w:cs="Calibri" w:eastAsia="Calibri" w:hAnsi="Calibri"/>
          <w:b w:val="0"/>
          <w:bCs w:val="0"/>
          <w:i w:val="0"/>
          <w:iCs w:val="0"/>
          <w:smallCaps w:val="0"/>
          <w:strike w:val="0"/>
          <w:color w:val="222222"/>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22222"/>
          <w:sz w:val="22"/>
          <w:szCs w:val="22"/>
          <w:u w:val="none"/>
          <w:shd w:fill="auto" w:val="clear"/>
          <w:vertAlign w:val="baseline"/>
          <w:rtl w:val="0"/>
        </w:rPr>
        <w:t xml:space="preserve">Das Gerät arbeitet möglicherweise nicht mit der richtigen Temperatur, wenn es sich in einer besonders heißen Umgebung befindet oder wenn Sie die Tür häufig öffnen.</w:t>
      </w:r>
    </w:p>
    <w:p w:rsidR="00000000" w:rsidDel="00000000" w:rsidP="00000000" w:rsidRDefault="00000000" w:rsidRPr="00000000" w14:paraId="0000056B">
      <w:pPr>
        <w:spacing w:after="0" w:lineRule="auto"/>
        <w:jc w:val="center"/>
        <w:rPr>
          <w:rFonts w:ascii="Calibri" w:cs="Calibri" w:eastAsia="Calibri" w:hAnsi="Calibri"/>
          <w:color w:val="222222"/>
        </w:rPr>
      </w:pPr>
      <w:r w:rsidDel="00000000" w:rsidR="00000000" w:rsidRPr="00000000">
        <w:rPr>
          <w:rFonts w:ascii="Calibri" w:cs="Calibri" w:eastAsia="Calibri" w:hAnsi="Calibri"/>
          <w:color w:val="222222"/>
        </w:rPr>
        <w:drawing>
          <wp:inline distB="0" distT="0" distL="0" distR="0">
            <wp:extent cx="1828800" cy="1314450"/>
            <wp:effectExtent b="0" l="0" r="0" t="0"/>
            <wp:docPr descr="Diagram, engineering drawing&#10;&#10;Description automatically generated" id="162" name="image17.png"/>
            <a:graphic>
              <a:graphicData uri="http://schemas.openxmlformats.org/drawingml/2006/picture">
                <pic:pic>
                  <pic:nvPicPr>
                    <pic:cNvPr descr="Diagram, engineering drawing&#10;&#10;Description automatically generated" id="0" name="image17.png"/>
                    <pic:cNvPicPr preferRelativeResize="0"/>
                  </pic:nvPicPr>
                  <pic:blipFill>
                    <a:blip r:embed="rId28"/>
                    <a:srcRect b="0" l="0" r="0" t="0"/>
                    <a:stretch>
                      <a:fillRect/>
                    </a:stretch>
                  </pic:blipFill>
                  <pic:spPr>
                    <a:xfrm>
                      <a:off x="0" y="0"/>
                      <a:ext cx="1828800" cy="1314450"/>
                    </a:xfrm>
                    <a:prstGeom prst="rect"/>
                    <a:ln/>
                  </pic:spPr>
                </pic:pic>
              </a:graphicData>
            </a:graphic>
          </wp:inline>
        </w:drawing>
      </w:r>
      <w:r w:rsidDel="00000000" w:rsidR="00000000" w:rsidRPr="00000000">
        <w:rPr>
          <w:rtl w:val="0"/>
        </w:rPr>
      </w:r>
    </w:p>
    <w:p w:rsidR="00000000" w:rsidDel="00000000" w:rsidP="00000000" w:rsidRDefault="00000000" w:rsidRPr="00000000" w14:paraId="0000056C">
      <w:pPr>
        <w:rPr>
          <w:rFonts w:ascii="Calibri" w:cs="Calibri" w:eastAsia="Calibri" w:hAnsi="Calibri"/>
          <w:color w:val="222222"/>
        </w:rPr>
      </w:pPr>
      <w:r w:rsidDel="00000000" w:rsidR="00000000" w:rsidRPr="00000000">
        <w:rPr>
          <w:rFonts w:ascii="Calibri" w:cs="Calibri" w:eastAsia="Calibri" w:hAnsi="Calibri"/>
          <w:color w:val="222222"/>
          <w:rtl w:val="0"/>
        </w:rPr>
        <w:t xml:space="preserve">Ordnen Sie die verschiedenen Lebensmittel gemäß der untenstehenden Tabelle in den verschiedenen Fächern an:</w:t>
      </w:r>
    </w:p>
    <w:tbl>
      <w:tblPr>
        <w:tblStyle w:val="Table9"/>
        <w:tblW w:w="9535.0" w:type="dxa"/>
        <w:jc w:val="center"/>
        <w:tblLayout w:type="fixed"/>
        <w:tblLook w:val="0400"/>
      </w:tblPr>
      <w:tblGrid>
        <w:gridCol w:w="3525"/>
        <w:gridCol w:w="6010"/>
        <w:tblGridChange w:id="0">
          <w:tblGrid>
            <w:gridCol w:w="3525"/>
            <w:gridCol w:w="6010"/>
          </w:tblGrid>
        </w:tblGridChange>
      </w:tblGrid>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56D">
            <w:pP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Kühlfächer</w:t>
            </w:r>
          </w:p>
        </w:tc>
        <w:tc>
          <w:tcPr>
            <w:tcBorders>
              <w:top w:color="000000" w:space="0" w:sz="4" w:val="single"/>
              <w:left w:color="000000" w:space="0" w:sz="0" w:val="nil"/>
              <w:bottom w:color="000000" w:space="0" w:sz="4" w:val="single"/>
              <w:right w:color="000000" w:space="0" w:sz="4" w:val="single"/>
            </w:tcBorders>
            <w:shd w:fill="808080" w:val="clear"/>
            <w:vAlign w:val="center"/>
          </w:tcPr>
          <w:p w:rsidR="00000000" w:rsidDel="00000000" w:rsidP="00000000" w:rsidRDefault="00000000" w:rsidRPr="00000000" w14:paraId="0000056E">
            <w:pP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Lebensmittelart</w:t>
            </w:r>
          </w:p>
        </w:tc>
      </w:tr>
      <w:tr>
        <w:trPr>
          <w:cantSplit w:val="0"/>
          <w:trHeight w:val="900"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56F">
            <w:pPr>
              <w:rPr>
                <w:rFonts w:ascii="Calibri" w:cs="Calibri" w:eastAsia="Calibri" w:hAnsi="Calibri"/>
                <w:color w:val="000000"/>
              </w:rPr>
            </w:pPr>
            <w:r w:rsidDel="00000000" w:rsidR="00000000" w:rsidRPr="00000000">
              <w:rPr>
                <w:rFonts w:ascii="Calibri" w:cs="Calibri" w:eastAsia="Calibri" w:hAnsi="Calibri"/>
                <w:color w:val="000000"/>
                <w:rtl w:val="0"/>
              </w:rPr>
              <w:t xml:space="preserve">Tür oder Balkon des Kühlschrankfachs</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570">
            <w:pPr>
              <w:rPr>
                <w:rFonts w:ascii="Calibri" w:cs="Calibri" w:eastAsia="Calibri" w:hAnsi="Calibri"/>
                <w:color w:val="000000"/>
              </w:rPr>
            </w:pPr>
            <w:r w:rsidDel="00000000" w:rsidR="00000000" w:rsidRPr="00000000">
              <w:rPr>
                <w:rFonts w:ascii="Calibri" w:cs="Calibri" w:eastAsia="Calibri" w:hAnsi="Calibri"/>
                <w:color w:val="000000"/>
                <w:rtl w:val="0"/>
              </w:rPr>
              <w:t xml:space="preserve">Lebensmittel mit natürlichen Konservierungsstoffen, wie Marmeladen, Säfte, Getränke und Würzmittel. </w:t>
              <w:br w:type="textWrapping"/>
              <w:t xml:space="preserve">Leicht verderbliche Lebensmittel nicht lagern.</w:t>
            </w:r>
          </w:p>
        </w:tc>
      </w:tr>
      <w:tr>
        <w:trPr>
          <w:cantSplit w:val="0"/>
          <w:trHeight w:val="1200"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571">
            <w:pPr>
              <w:rPr>
                <w:rFonts w:ascii="Calibri" w:cs="Calibri" w:eastAsia="Calibri" w:hAnsi="Calibri"/>
                <w:color w:val="000000"/>
              </w:rPr>
            </w:pPr>
            <w:r w:rsidDel="00000000" w:rsidR="00000000" w:rsidRPr="00000000">
              <w:rPr>
                <w:rFonts w:ascii="Calibri" w:cs="Calibri" w:eastAsia="Calibri" w:hAnsi="Calibri"/>
                <w:color w:val="000000"/>
                <w:rtl w:val="0"/>
              </w:rPr>
              <w:t xml:space="preserve">Gemüseschublade (Salatschublade)</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572">
            <w:pPr>
              <w:rPr>
                <w:rFonts w:ascii="Calibri" w:cs="Calibri" w:eastAsia="Calibri" w:hAnsi="Calibri"/>
                <w:color w:val="000000"/>
              </w:rPr>
            </w:pPr>
            <w:r w:rsidDel="00000000" w:rsidR="00000000" w:rsidRPr="00000000">
              <w:rPr>
                <w:rFonts w:ascii="Calibri" w:cs="Calibri" w:eastAsia="Calibri" w:hAnsi="Calibri"/>
                <w:color w:val="000000"/>
                <w:rtl w:val="0"/>
              </w:rPr>
              <w:t xml:space="preserve">Obst, Kräuter und Gemüse sollten </w:t>
              <w:br w:type="textWrapping"/>
              <w:t xml:space="preserve">separat im Gemüsefach aufbewahrt werden. Bananen, Zwiebeln, Kartoffeln und Knoblauch gehören nicht in den Kühlschrank.</w:t>
            </w:r>
          </w:p>
        </w:tc>
      </w:tr>
      <w:tr>
        <w:trPr>
          <w:cantSplit w:val="0"/>
          <w:trHeight w:val="300"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573">
            <w:pPr>
              <w:rPr>
                <w:rFonts w:ascii="Calibri" w:cs="Calibri" w:eastAsia="Calibri" w:hAnsi="Calibri"/>
                <w:color w:val="000000"/>
              </w:rPr>
            </w:pPr>
            <w:r w:rsidDel="00000000" w:rsidR="00000000" w:rsidRPr="00000000">
              <w:rPr>
                <w:rFonts w:ascii="Calibri" w:cs="Calibri" w:eastAsia="Calibri" w:hAnsi="Calibri"/>
                <w:color w:val="000000"/>
                <w:rtl w:val="0"/>
              </w:rPr>
              <w:t xml:space="preserve">Kühlschrankablage – Mitte</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574">
            <w:pPr>
              <w:rPr>
                <w:rFonts w:ascii="Calibri" w:cs="Calibri" w:eastAsia="Calibri" w:hAnsi="Calibri"/>
                <w:color w:val="000000"/>
              </w:rPr>
            </w:pPr>
            <w:r w:rsidDel="00000000" w:rsidR="00000000" w:rsidRPr="00000000">
              <w:rPr>
                <w:rFonts w:ascii="Calibri" w:cs="Calibri" w:eastAsia="Calibri" w:hAnsi="Calibri"/>
                <w:color w:val="000000"/>
                <w:rtl w:val="0"/>
              </w:rPr>
              <w:t xml:space="preserve">Milchprodukte, Eier</w:t>
            </w:r>
          </w:p>
        </w:tc>
      </w:tr>
      <w:tr>
        <w:trPr>
          <w:cantSplit w:val="0"/>
          <w:trHeight w:val="600"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575">
            <w:pPr>
              <w:rPr>
                <w:rFonts w:ascii="Calibri" w:cs="Calibri" w:eastAsia="Calibri" w:hAnsi="Calibri"/>
                <w:color w:val="000000"/>
              </w:rPr>
            </w:pPr>
            <w:r w:rsidDel="00000000" w:rsidR="00000000" w:rsidRPr="00000000">
              <w:rPr>
                <w:rFonts w:ascii="Calibri" w:cs="Calibri" w:eastAsia="Calibri" w:hAnsi="Calibri"/>
                <w:color w:val="000000"/>
                <w:rtl w:val="0"/>
              </w:rPr>
              <w:t xml:space="preserve">Kühlschrankablage – oben</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576">
            <w:pPr>
              <w:rPr>
                <w:rFonts w:ascii="Calibri" w:cs="Calibri" w:eastAsia="Calibri" w:hAnsi="Calibri"/>
                <w:color w:val="000000"/>
              </w:rPr>
            </w:pPr>
            <w:r w:rsidDel="00000000" w:rsidR="00000000" w:rsidRPr="00000000">
              <w:rPr>
                <w:rFonts w:ascii="Calibri" w:cs="Calibri" w:eastAsia="Calibri" w:hAnsi="Calibri"/>
                <w:color w:val="000000"/>
                <w:rtl w:val="0"/>
              </w:rPr>
              <w:t xml:space="preserve">Lebensmittel, die nicht gekocht werden müssen, wie zum Beispiel Fertiggerichte, Wurstwaren und Essensreste.</w:t>
            </w:r>
          </w:p>
        </w:tc>
      </w:tr>
      <w:tr>
        <w:trPr>
          <w:cantSplit w:val="0"/>
          <w:trHeight w:val="1500"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577">
            <w:pPr>
              <w:rPr>
                <w:rFonts w:ascii="Calibri" w:cs="Calibri" w:eastAsia="Calibri" w:hAnsi="Calibri"/>
                <w:color w:val="000000"/>
              </w:rPr>
            </w:pPr>
            <w:r w:rsidDel="00000000" w:rsidR="00000000" w:rsidRPr="00000000">
              <w:rPr>
                <w:rFonts w:ascii="Calibri" w:cs="Calibri" w:eastAsia="Calibri" w:hAnsi="Calibri"/>
                <w:color w:val="000000"/>
                <w:rtl w:val="0"/>
              </w:rPr>
              <w:t xml:space="preserve">Gefrierschublade(n)/Ablage</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578">
            <w:pPr>
              <w:rPr>
                <w:rFonts w:ascii="Calibri" w:cs="Calibri" w:eastAsia="Calibri" w:hAnsi="Calibri"/>
                <w:color w:val="000000"/>
              </w:rPr>
            </w:pPr>
            <w:r w:rsidDel="00000000" w:rsidR="00000000" w:rsidRPr="00000000">
              <w:rPr>
                <w:rFonts w:ascii="Calibri" w:cs="Calibri" w:eastAsia="Calibri" w:hAnsi="Calibri"/>
                <w:color w:val="000000"/>
                <w:rtl w:val="0"/>
              </w:rPr>
              <w:t xml:space="preserve">Lebensmittel für die Langzeitlagerung. </w:t>
              <w:br w:type="textWrapping"/>
              <w:t xml:space="preserve">Untere Schublade/Ablage für rohes Fleisch, Geflügel und Fisch. Mittlere Schublade/Ablage für Tiefkühlgemüse und Chips. Obere Schublade/Ablage für Eiscreme, Tiefkühlfrüchte und Tiefkühlgebäck.</w:t>
            </w:r>
          </w:p>
        </w:tc>
      </w:tr>
    </w:tbl>
    <w:p w:rsidR="00000000" w:rsidDel="00000000" w:rsidP="00000000" w:rsidRDefault="00000000" w:rsidRPr="00000000" w14:paraId="00000579">
      <w:pPr>
        <w:rPr>
          <w:rFonts w:ascii="Calibri" w:cs="Calibri" w:eastAsia="Calibri" w:hAnsi="Calibri"/>
          <w:color w:val="222222"/>
        </w:rPr>
      </w:pPr>
      <w:r w:rsidDel="00000000" w:rsidR="00000000" w:rsidRPr="00000000">
        <w:rPr>
          <w:rtl w:val="0"/>
        </w:rPr>
      </w:r>
    </w:p>
    <w:tbl>
      <w:tblPr>
        <w:tblStyle w:val="Table10"/>
        <w:tblW w:w="7036.0" w:type="dxa"/>
        <w:jc w:val="center"/>
        <w:tblBorders>
          <w:top w:color="231f20" w:space="0" w:sz="6" w:val="single"/>
          <w:left w:color="231f20" w:space="0" w:sz="6" w:val="single"/>
          <w:bottom w:color="231f20" w:space="0" w:sz="6" w:val="single"/>
          <w:right w:color="231f20" w:space="0" w:sz="6" w:val="single"/>
          <w:insideH w:color="231f20" w:space="0" w:sz="6" w:val="single"/>
          <w:insideV w:color="231f20" w:space="0" w:sz="6" w:val="single"/>
        </w:tblBorders>
        <w:tblLayout w:type="fixed"/>
        <w:tblLook w:val="0000"/>
      </w:tblPr>
      <w:tblGrid>
        <w:gridCol w:w="2356"/>
        <w:gridCol w:w="1980"/>
        <w:gridCol w:w="2700"/>
        <w:tblGridChange w:id="0">
          <w:tblGrid>
            <w:gridCol w:w="2356"/>
            <w:gridCol w:w="1980"/>
            <w:gridCol w:w="2700"/>
          </w:tblGrid>
        </w:tblGridChange>
      </w:tblGrid>
      <w:tr>
        <w:trPr>
          <w:cantSplit w:val="0"/>
          <w:trHeight w:val="362" w:hRule="atLeast"/>
          <w:tblHeader w:val="0"/>
        </w:trPr>
        <w:tc>
          <w:tcPr>
            <w:gridSpan w:val="3"/>
            <w:shd w:fill="939598" w:val="clear"/>
          </w:tcPr>
          <w:p w:rsidR="00000000" w:rsidDel="00000000" w:rsidP="00000000" w:rsidRDefault="00000000" w:rsidRPr="00000000" w14:paraId="000005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9" w:line="240" w:lineRule="auto"/>
              <w:ind w:left="1123"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ffffff"/>
                <w:sz w:val="16"/>
                <w:szCs w:val="16"/>
                <w:u w:val="none"/>
                <w:shd w:fill="auto" w:val="clear"/>
                <w:vertAlign w:val="baseline"/>
                <w:rtl w:val="0"/>
              </w:rPr>
              <w:t xml:space="preserve">Temperatur Einstellung Empfehlung</w:t>
            </w:r>
            <w:r w:rsidDel="00000000" w:rsidR="00000000" w:rsidRPr="00000000">
              <w:rPr>
                <w:rtl w:val="0"/>
              </w:rPr>
            </w:r>
          </w:p>
        </w:tc>
      </w:tr>
      <w:tr>
        <w:trPr>
          <w:cantSplit w:val="0"/>
          <w:trHeight w:val="497" w:hRule="atLeast"/>
          <w:tblHeader w:val="0"/>
        </w:trPr>
        <w:tc>
          <w:tcPr/>
          <w:p w:rsidR="00000000" w:rsidDel="00000000" w:rsidP="00000000" w:rsidRDefault="00000000" w:rsidRPr="00000000" w14:paraId="000005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Umgebungstemperatur</w:t>
            </w:r>
          </w:p>
        </w:tc>
        <w:tc>
          <w:tcPr/>
          <w:p w:rsidR="00000000" w:rsidDel="00000000" w:rsidP="00000000" w:rsidRDefault="00000000" w:rsidRPr="00000000" w14:paraId="000005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Gefrierfach</w:t>
            </w:r>
          </w:p>
        </w:tc>
        <w:tc>
          <w:tcPr/>
          <w:p w:rsidR="00000000" w:rsidDel="00000000" w:rsidP="00000000" w:rsidRDefault="00000000" w:rsidRPr="00000000" w14:paraId="000005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Kühlschrankfach</w:t>
            </w:r>
          </w:p>
        </w:tc>
      </w:tr>
      <w:tr>
        <w:trPr>
          <w:cantSplit w:val="0"/>
          <w:trHeight w:val="1368" w:hRule="atLeast"/>
          <w:tblHeader w:val="0"/>
        </w:trPr>
        <w:tc>
          <w:tcPr>
            <w:vMerge w:val="restart"/>
          </w:tcPr>
          <w:p w:rsidR="00000000" w:rsidDel="00000000" w:rsidP="00000000" w:rsidRDefault="00000000" w:rsidRPr="00000000" w14:paraId="000005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5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5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Arial" w:cs="Arial" w:eastAsia="Arial" w:hAnsi="Arial"/>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5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0"/>
                <w:szCs w:val="20"/>
                <w:u w:val="none"/>
                <w:shd w:fill="auto" w:val="clear"/>
                <w:vertAlign w:val="baseline"/>
                <w:rtl w:val="0"/>
              </w:rPr>
              <w:t xml:space="preserve">Warm</w:t>
            </w:r>
            <w:r w:rsidDel="00000000" w:rsidR="00000000" w:rsidRPr="00000000">
              <w:rPr>
                <w:rtl w:val="0"/>
              </w:rPr>
            </w:r>
          </w:p>
          <w:p w:rsidR="00000000" w:rsidDel="00000000" w:rsidP="00000000" w:rsidRDefault="00000000" w:rsidRPr="00000000" w14:paraId="000005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0"/>
                <w:szCs w:val="20"/>
                <w:u w:val="none"/>
                <w:shd w:fill="auto" w:val="clear"/>
                <w:vertAlign w:val="baseline"/>
                <w:rtl w:val="0"/>
              </w:rPr>
              <w:t xml:space="preserve">29°C - 38 °C</w:t>
            </w:r>
            <w:r w:rsidDel="00000000" w:rsidR="00000000" w:rsidRPr="00000000">
              <w:rPr>
                <w:rtl w:val="0"/>
              </w:rPr>
            </w:r>
          </w:p>
        </w:tc>
        <w:tc>
          <w:tcPr>
            <w:vMerge w:val="restart"/>
          </w:tcPr>
          <w:p w:rsidR="00000000" w:rsidDel="00000000" w:rsidP="00000000" w:rsidRDefault="00000000" w:rsidRPr="00000000" w14:paraId="000005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5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5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Arial" w:cs="Arial" w:eastAsia="Arial" w:hAnsi="Arial"/>
                <w:b w:val="0"/>
                <w:bCs w:val="0"/>
                <w:i w:val="0"/>
                <w:iCs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5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7" w:lineRule="auto"/>
              <w:ind w:left="696"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t>
            </w:r>
          </w:p>
        </w:tc>
        <w:tc>
          <w:tcPr>
            <w:tcBorders>
              <w:bottom w:color="231f20" w:space="0" w:sz="4" w:val="single"/>
            </w:tcBorders>
          </w:tcPr>
          <w:p w:rsidR="00000000" w:rsidDel="00000000" w:rsidP="00000000" w:rsidRDefault="00000000" w:rsidRPr="00000000" w14:paraId="000005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Arial" w:cs="Arial" w:eastAsia="Arial" w:hAnsi="Arial"/>
                <w:b w:val="0"/>
                <w:bCs w:val="0"/>
                <w:i w:val="0"/>
                <w:iCs w:val="0"/>
                <w:smallCaps w:val="0"/>
                <w:strike w:val="0"/>
                <w:color w:val="000000"/>
                <w:sz w:val="8"/>
                <w:szCs w:val="8"/>
                <w:u w:val="none"/>
                <w:shd w:fill="auto" w:val="clear"/>
                <w:vertAlign w:val="baseline"/>
              </w:rPr>
            </w:pPr>
            <w:r w:rsidDel="00000000" w:rsidR="00000000" w:rsidRPr="00000000">
              <w:rPr>
                <w:rtl w:val="0"/>
              </w:rPr>
            </w:r>
          </w:p>
          <w:p w:rsidR="00000000" w:rsidDel="00000000" w:rsidP="00000000" w:rsidRDefault="00000000" w:rsidRPr="00000000" w14:paraId="000005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bCs w:val="1"/>
                <w:i w:val="0"/>
                <w:iCs w:val="0"/>
                <w:smallCaps w:val="0"/>
                <w:strike w:val="0"/>
                <w:color w:val="222222"/>
                <w:sz w:val="22"/>
                <w:szCs w:val="22"/>
                <w:u w:val="none"/>
                <w:shd w:fill="auto" w:val="clear"/>
                <w:vertAlign w:val="baseline"/>
              </w:rPr>
              <w:drawing>
                <wp:inline distB="0" distT="0" distL="0" distR="0">
                  <wp:extent cx="1352550" cy="1162050"/>
                  <wp:effectExtent b="0" l="0" r="0" t="0"/>
                  <wp:docPr descr="Diagram, engineering drawing&#10;&#10;Description automatically generated" id="161" name="image14.png"/>
                  <a:graphic>
                    <a:graphicData uri="http://schemas.openxmlformats.org/drawingml/2006/picture">
                      <pic:pic>
                        <pic:nvPicPr>
                          <pic:cNvPr descr="Diagram, engineering drawing&#10;&#10;Description automatically generated" id="0" name="image14.png"/>
                          <pic:cNvPicPr preferRelativeResize="0"/>
                        </pic:nvPicPr>
                        <pic:blipFill>
                          <a:blip r:embed="rId29"/>
                          <a:srcRect b="0" l="0" r="0" t="0"/>
                          <a:stretch>
                            <a:fillRect/>
                          </a:stretch>
                        </pic:blipFill>
                        <pic:spPr>
                          <a:xfrm>
                            <a:off x="0" y="0"/>
                            <a:ext cx="1352550" cy="1162050"/>
                          </a:xfrm>
                          <a:prstGeom prst="rect"/>
                          <a:ln/>
                        </pic:spPr>
                      </pic:pic>
                    </a:graphicData>
                  </a:graphic>
                </wp:inline>
              </w:drawing>
            </w:r>
            <w:r w:rsidDel="00000000" w:rsidR="00000000" w:rsidRPr="00000000">
              <w:rPr>
                <w:rtl w:val="0"/>
              </w:rPr>
            </w:r>
          </w:p>
        </w:tc>
      </w:tr>
      <w:tr>
        <w:trPr>
          <w:cantSplit w:val="0"/>
          <w:trHeight w:val="286" w:hRule="atLeast"/>
          <w:tblHeader w:val="0"/>
        </w:trPr>
        <w:tc>
          <w:tcPr>
            <w:vMerge w:val="continue"/>
          </w:tcPr>
          <w:p w:rsidR="00000000" w:rsidDel="00000000" w:rsidP="00000000" w:rsidRDefault="00000000" w:rsidRPr="00000000" w14:paraId="000005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tc>
        <w:tc>
          <w:tcPr>
            <w:vMerge w:val="continue"/>
          </w:tcPr>
          <w:p w:rsidR="00000000" w:rsidDel="00000000" w:rsidP="00000000" w:rsidRDefault="00000000" w:rsidRPr="00000000" w14:paraId="000005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tc>
        <w:tc>
          <w:tcPr>
            <w:tcBorders>
              <w:top w:color="231f20" w:space="0" w:sz="4" w:val="single"/>
            </w:tcBorders>
          </w:tcPr>
          <w:p w:rsidR="00000000" w:rsidDel="00000000" w:rsidP="00000000" w:rsidRDefault="00000000" w:rsidRPr="00000000" w14:paraId="000005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02" w:lineRule="auto"/>
              <w:ind w:left="0" w:right="0" w:firstLine="0"/>
              <w:jc w:val="center"/>
              <w:rPr>
                <w:rFonts w:ascii="Calibri" w:cs="Calibri" w:eastAsia="Calibri" w:hAnsi="Calibri"/>
                <w:b w:val="0"/>
                <w:bCs w:val="0"/>
                <w:i w:val="0"/>
                <w:iCs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6"/>
                <w:szCs w:val="16"/>
                <w:u w:val="none"/>
                <w:shd w:fill="auto" w:val="clear"/>
                <w:vertAlign w:val="baseline"/>
                <w:rtl w:val="0"/>
              </w:rPr>
              <w:t xml:space="preserve">Auf 2-4 eingestellt</w:t>
            </w:r>
          </w:p>
        </w:tc>
      </w:tr>
      <w:tr>
        <w:trPr>
          <w:cantSplit w:val="0"/>
          <w:trHeight w:val="1427" w:hRule="atLeast"/>
          <w:tblHeader w:val="0"/>
        </w:trPr>
        <w:tc>
          <w:tcPr>
            <w:vMerge w:val="restart"/>
          </w:tcPr>
          <w:p w:rsidR="00000000" w:rsidDel="00000000" w:rsidP="00000000" w:rsidRDefault="00000000" w:rsidRPr="00000000" w14:paraId="000005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88" w:right="0" w:firstLine="0"/>
              <w:jc w:val="left"/>
              <w:rPr>
                <w:rFonts w:ascii="Calibri" w:cs="Calibri" w:eastAsia="Calibri" w:hAnsi="Calibri"/>
                <w:b w:val="0"/>
                <w:bCs w:val="0"/>
                <w:i w:val="0"/>
                <w:iCs w:val="0"/>
                <w:smallCaps w:val="0"/>
                <w:strike w:val="0"/>
                <w:color w:val="231f20"/>
                <w:sz w:val="20"/>
                <w:szCs w:val="20"/>
                <w:u w:val="none"/>
                <w:shd w:fill="auto" w:val="clear"/>
                <w:vertAlign w:val="baseline"/>
              </w:rPr>
            </w:pPr>
            <w:r w:rsidDel="00000000" w:rsidR="00000000" w:rsidRPr="00000000">
              <w:rPr>
                <w:rtl w:val="0"/>
              </w:rPr>
            </w:r>
          </w:p>
          <w:p w:rsidR="00000000" w:rsidDel="00000000" w:rsidP="00000000" w:rsidRDefault="00000000" w:rsidRPr="00000000" w14:paraId="000005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88" w:right="0" w:firstLine="0"/>
              <w:jc w:val="left"/>
              <w:rPr>
                <w:rFonts w:ascii="Calibri" w:cs="Calibri" w:eastAsia="Calibri" w:hAnsi="Calibri"/>
                <w:b w:val="0"/>
                <w:bCs w:val="0"/>
                <w:i w:val="0"/>
                <w:iCs w:val="0"/>
                <w:smallCaps w:val="0"/>
                <w:strike w:val="0"/>
                <w:color w:val="231f20"/>
                <w:sz w:val="20"/>
                <w:szCs w:val="20"/>
                <w:u w:val="none"/>
                <w:shd w:fill="auto" w:val="clear"/>
                <w:vertAlign w:val="baseline"/>
              </w:rPr>
            </w:pPr>
            <w:r w:rsidDel="00000000" w:rsidR="00000000" w:rsidRPr="00000000">
              <w:rPr>
                <w:rtl w:val="0"/>
              </w:rPr>
            </w:r>
          </w:p>
          <w:p w:rsidR="00000000" w:rsidDel="00000000" w:rsidP="00000000" w:rsidRDefault="00000000" w:rsidRPr="00000000" w14:paraId="000005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231f2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0"/>
                <w:szCs w:val="20"/>
                <w:u w:val="none"/>
                <w:shd w:fill="auto" w:val="clear"/>
                <w:vertAlign w:val="baseline"/>
                <w:rtl w:val="0"/>
              </w:rPr>
              <w:t xml:space="preserve">Normal</w:t>
            </w:r>
          </w:p>
          <w:p w:rsidR="00000000" w:rsidDel="00000000" w:rsidP="00000000" w:rsidRDefault="00000000" w:rsidRPr="00000000" w14:paraId="000005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231f2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0"/>
                <w:szCs w:val="20"/>
                <w:u w:val="none"/>
                <w:shd w:fill="auto" w:val="clear"/>
                <w:vertAlign w:val="baseline"/>
                <w:rtl w:val="0"/>
              </w:rPr>
              <w:t xml:space="preserve">21 °C - 28 °C</w:t>
            </w:r>
          </w:p>
        </w:tc>
        <w:tc>
          <w:tcPr>
            <w:vMerge w:val="restart"/>
          </w:tcPr>
          <w:p w:rsidR="00000000" w:rsidDel="00000000" w:rsidP="00000000" w:rsidRDefault="00000000" w:rsidRPr="00000000" w14:paraId="000005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5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5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5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5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7" w:lineRule="auto"/>
              <w:ind w:left="695"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t>
            </w:r>
            <w:r w:rsidDel="00000000" w:rsidR="00000000" w:rsidRPr="00000000">
              <w:rPr>
                <w:rtl w:val="0"/>
              </w:rPr>
            </w:r>
          </w:p>
        </w:tc>
        <w:tc>
          <w:tcPr>
            <w:tcBorders>
              <w:bottom w:color="231f20" w:space="0" w:sz="4" w:val="single"/>
            </w:tcBorders>
          </w:tcPr>
          <w:p w:rsidR="00000000" w:rsidDel="00000000" w:rsidP="00000000" w:rsidRDefault="00000000" w:rsidRPr="00000000" w14:paraId="000005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bCs w:val="1"/>
                <w:i w:val="0"/>
                <w:iCs w:val="0"/>
                <w:smallCaps w:val="0"/>
                <w:strike w:val="0"/>
                <w:color w:val="222222"/>
                <w:sz w:val="22"/>
                <w:szCs w:val="22"/>
                <w:u w:val="none"/>
                <w:shd w:fill="auto" w:val="clear"/>
                <w:vertAlign w:val="baseline"/>
              </w:rPr>
              <w:drawing>
                <wp:inline distB="0" distT="0" distL="0" distR="0">
                  <wp:extent cx="1295400" cy="1257300"/>
                  <wp:effectExtent b="0" l="0" r="0" t="0"/>
                  <wp:docPr descr="Diagram, engineering drawing&#10;&#10;Description automatically generated" id="164" name="image13.png"/>
                  <a:graphic>
                    <a:graphicData uri="http://schemas.openxmlformats.org/drawingml/2006/picture">
                      <pic:pic>
                        <pic:nvPicPr>
                          <pic:cNvPr descr="Diagram, engineering drawing&#10;&#10;Description automatically generated" id="0" name="image13.png"/>
                          <pic:cNvPicPr preferRelativeResize="0"/>
                        </pic:nvPicPr>
                        <pic:blipFill>
                          <a:blip r:embed="rId30"/>
                          <a:srcRect b="0" l="0" r="0" t="0"/>
                          <a:stretch>
                            <a:fillRect/>
                          </a:stretch>
                        </pic:blipFill>
                        <pic:spPr>
                          <a:xfrm>
                            <a:off x="0" y="0"/>
                            <a:ext cx="1295400" cy="1257300"/>
                          </a:xfrm>
                          <a:prstGeom prst="rect"/>
                          <a:ln/>
                        </pic:spPr>
                      </pic:pic>
                    </a:graphicData>
                  </a:graphic>
                </wp:inline>
              </w:drawing>
            </w:r>
            <w:r w:rsidDel="00000000" w:rsidR="00000000" w:rsidRPr="00000000">
              <w:rPr>
                <w:rtl w:val="0"/>
              </w:rPr>
            </w:r>
          </w:p>
        </w:tc>
      </w:tr>
      <w:tr>
        <w:trPr>
          <w:cantSplit w:val="0"/>
          <w:trHeight w:val="327" w:hRule="atLeast"/>
          <w:tblHeader w:val="0"/>
        </w:trPr>
        <w:tc>
          <w:tcPr>
            <w:vMerge w:val="continue"/>
          </w:tcPr>
          <w:p w:rsidR="00000000" w:rsidDel="00000000" w:rsidP="00000000" w:rsidRDefault="00000000" w:rsidRPr="00000000" w14:paraId="000005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tc>
        <w:tc>
          <w:tcPr>
            <w:vMerge w:val="continue"/>
          </w:tcPr>
          <w:p w:rsidR="00000000" w:rsidDel="00000000" w:rsidP="00000000" w:rsidRDefault="00000000" w:rsidRPr="00000000" w14:paraId="000005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tc>
        <w:tc>
          <w:tcPr>
            <w:tcBorders>
              <w:top w:color="231f20" w:space="0" w:sz="4" w:val="single"/>
            </w:tcBorders>
          </w:tcPr>
          <w:p w:rsidR="00000000" w:rsidDel="00000000" w:rsidP="00000000" w:rsidRDefault="00000000" w:rsidRPr="00000000" w14:paraId="000005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02" w:lineRule="auto"/>
              <w:ind w:left="491" w:right="0" w:firstLine="0"/>
              <w:jc w:val="left"/>
              <w:rPr>
                <w:rFonts w:ascii="Calibri" w:cs="Calibri" w:eastAsia="Calibri" w:hAnsi="Calibri"/>
                <w:b w:val="0"/>
                <w:bCs w:val="0"/>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5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02" w:lineRule="auto"/>
              <w:ind w:left="0" w:right="0" w:firstLine="0"/>
              <w:jc w:val="center"/>
              <w:rPr>
                <w:rFonts w:ascii="Calibri" w:cs="Calibri" w:eastAsia="Calibri" w:hAnsi="Calibri"/>
                <w:b w:val="0"/>
                <w:bCs w:val="0"/>
                <w:i w:val="0"/>
                <w:iCs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6"/>
                <w:szCs w:val="16"/>
                <w:u w:val="none"/>
                <w:shd w:fill="auto" w:val="clear"/>
                <w:vertAlign w:val="baseline"/>
                <w:rtl w:val="0"/>
              </w:rPr>
              <w:t xml:space="preserve">Auf 4 einstellen</w:t>
            </w:r>
          </w:p>
        </w:tc>
      </w:tr>
      <w:tr>
        <w:trPr>
          <w:cantSplit w:val="0"/>
          <w:trHeight w:val="1320" w:hRule="atLeast"/>
          <w:tblHeader w:val="0"/>
        </w:trPr>
        <w:tc>
          <w:tcPr>
            <w:vMerge w:val="restart"/>
          </w:tcPr>
          <w:p w:rsidR="00000000" w:rsidDel="00000000" w:rsidP="00000000" w:rsidRDefault="00000000" w:rsidRPr="00000000" w14:paraId="000005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5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5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Arial" w:cs="Arial" w:eastAsia="Arial" w:hAnsi="Arial"/>
                <w:b w:val="0"/>
                <w:bCs w:val="0"/>
                <w:i w:val="0"/>
                <w:iCs w:val="0"/>
                <w:smallCaps w:val="0"/>
                <w:strike w:val="0"/>
                <w:color w:val="000000"/>
                <w:sz w:val="15"/>
                <w:szCs w:val="15"/>
                <w:u w:val="none"/>
                <w:shd w:fill="auto" w:val="clear"/>
                <w:vertAlign w:val="baseline"/>
              </w:rPr>
            </w:pPr>
            <w:r w:rsidDel="00000000" w:rsidR="00000000" w:rsidRPr="00000000">
              <w:rPr>
                <w:rtl w:val="0"/>
              </w:rPr>
            </w:r>
          </w:p>
          <w:p w:rsidR="00000000" w:rsidDel="00000000" w:rsidP="00000000" w:rsidRDefault="00000000" w:rsidRPr="00000000" w14:paraId="000005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231f2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0"/>
                <w:szCs w:val="20"/>
                <w:u w:val="none"/>
                <w:shd w:fill="auto" w:val="clear"/>
                <w:vertAlign w:val="baseline"/>
                <w:rtl w:val="0"/>
              </w:rPr>
              <w:t xml:space="preserve">Kalt</w:t>
            </w:r>
          </w:p>
          <w:p w:rsidR="00000000" w:rsidDel="00000000" w:rsidP="00000000" w:rsidRDefault="00000000" w:rsidRPr="00000000" w14:paraId="000005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231f2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0"/>
                <w:szCs w:val="20"/>
                <w:u w:val="none"/>
                <w:shd w:fill="auto" w:val="clear"/>
                <w:vertAlign w:val="baseline"/>
                <w:rtl w:val="0"/>
              </w:rPr>
              <w:t xml:space="preserve">16 °C - 20 °C</w:t>
            </w:r>
          </w:p>
        </w:tc>
        <w:tc>
          <w:tcPr>
            <w:vMerge w:val="restart"/>
          </w:tcPr>
          <w:p w:rsidR="00000000" w:rsidDel="00000000" w:rsidP="00000000" w:rsidRDefault="00000000" w:rsidRPr="00000000" w14:paraId="000005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5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5A3">
            <w:pPr>
              <w:keepNext w:val="0"/>
              <w:keepLines w:val="0"/>
              <w:pageBreakBefore w:val="0"/>
              <w:widowControl w:val="0"/>
              <w:pBdr>
                <w:top w:space="0" w:sz="0" w:val="nil"/>
                <w:left w:space="0" w:sz="0" w:val="nil"/>
                <w:bottom w:space="0" w:sz="0" w:val="nil"/>
                <w:right w:space="0" w:sz="0" w:val="nil"/>
                <w:between w:space="0" w:sz="0" w:val="nil"/>
              </w:pBdr>
              <w:shd w:fill="auto" w:val="clear"/>
              <w:spacing w:after="1" w:before="1"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5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7" w:lineRule="auto"/>
              <w:ind w:left="695"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t>
            </w:r>
            <w:r w:rsidDel="00000000" w:rsidR="00000000" w:rsidRPr="00000000">
              <w:rPr>
                <w:rtl w:val="0"/>
              </w:rPr>
            </w:r>
          </w:p>
        </w:tc>
        <w:tc>
          <w:tcPr>
            <w:tcBorders>
              <w:bottom w:color="231f20" w:space="0" w:sz="4" w:val="single"/>
            </w:tcBorders>
          </w:tcPr>
          <w:p w:rsidR="00000000" w:rsidDel="00000000" w:rsidP="00000000" w:rsidRDefault="00000000" w:rsidRPr="00000000" w14:paraId="000005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Arial" w:cs="Arial" w:eastAsia="Arial" w:hAnsi="Arial"/>
                <w:b w:val="0"/>
                <w:bCs w:val="0"/>
                <w:i w:val="0"/>
                <w:iCs w:val="0"/>
                <w:smallCaps w:val="0"/>
                <w:strike w:val="0"/>
                <w:color w:val="000000"/>
                <w:sz w:val="5"/>
                <w:szCs w:val="5"/>
                <w:u w:val="none"/>
                <w:shd w:fill="auto" w:val="clear"/>
                <w:vertAlign w:val="baseline"/>
              </w:rPr>
            </w:pPr>
            <w:r w:rsidDel="00000000" w:rsidR="00000000" w:rsidRPr="00000000">
              <w:rPr>
                <w:rtl w:val="0"/>
              </w:rPr>
            </w:r>
          </w:p>
          <w:p w:rsidR="00000000" w:rsidDel="00000000" w:rsidP="00000000" w:rsidRDefault="00000000" w:rsidRPr="00000000" w14:paraId="000005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bCs w:val="1"/>
                <w:i w:val="0"/>
                <w:iCs w:val="0"/>
                <w:smallCaps w:val="0"/>
                <w:strike w:val="0"/>
                <w:color w:val="222222"/>
                <w:sz w:val="22"/>
                <w:szCs w:val="22"/>
                <w:u w:val="none"/>
                <w:shd w:fill="auto" w:val="clear"/>
                <w:vertAlign w:val="baseline"/>
              </w:rPr>
              <w:drawing>
                <wp:inline distB="0" distT="0" distL="0" distR="0">
                  <wp:extent cx="1371600" cy="1200150"/>
                  <wp:effectExtent b="0" l="0" r="0" t="0"/>
                  <wp:docPr descr="Diagram, engineering drawing&#10;&#10;Description automatically generated" id="163" name="image18.png"/>
                  <a:graphic>
                    <a:graphicData uri="http://schemas.openxmlformats.org/drawingml/2006/picture">
                      <pic:pic>
                        <pic:nvPicPr>
                          <pic:cNvPr descr="Diagram, engineering drawing&#10;&#10;Description automatically generated" id="0" name="image18.png"/>
                          <pic:cNvPicPr preferRelativeResize="0"/>
                        </pic:nvPicPr>
                        <pic:blipFill>
                          <a:blip r:embed="rId31"/>
                          <a:srcRect b="0" l="0" r="0" t="0"/>
                          <a:stretch>
                            <a:fillRect/>
                          </a:stretch>
                        </pic:blipFill>
                        <pic:spPr>
                          <a:xfrm>
                            <a:off x="0" y="0"/>
                            <a:ext cx="1371600" cy="1200150"/>
                          </a:xfrm>
                          <a:prstGeom prst="rect"/>
                          <a:ln/>
                        </pic:spPr>
                      </pic:pic>
                    </a:graphicData>
                  </a:graphic>
                </wp:inline>
              </w:drawing>
            </w:r>
            <w:r w:rsidDel="00000000" w:rsidR="00000000" w:rsidRPr="00000000">
              <w:rPr>
                <w:rtl w:val="0"/>
              </w:rPr>
            </w:r>
          </w:p>
        </w:tc>
      </w:tr>
      <w:tr>
        <w:trPr>
          <w:cantSplit w:val="0"/>
          <w:trHeight w:val="303" w:hRule="atLeast"/>
          <w:tblHeader w:val="0"/>
        </w:trPr>
        <w:tc>
          <w:tcPr>
            <w:vMerge w:val="continue"/>
          </w:tcPr>
          <w:p w:rsidR="00000000" w:rsidDel="00000000" w:rsidP="00000000" w:rsidRDefault="00000000" w:rsidRPr="00000000" w14:paraId="000005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tc>
        <w:tc>
          <w:tcPr>
            <w:vMerge w:val="continue"/>
          </w:tcPr>
          <w:p w:rsidR="00000000" w:rsidDel="00000000" w:rsidP="00000000" w:rsidRDefault="00000000" w:rsidRPr="00000000" w14:paraId="000005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tc>
        <w:tc>
          <w:tcPr>
            <w:tcBorders>
              <w:top w:color="231f20" w:space="0" w:sz="4" w:val="single"/>
            </w:tcBorders>
          </w:tcPr>
          <w:p w:rsidR="00000000" w:rsidDel="00000000" w:rsidP="00000000" w:rsidRDefault="00000000" w:rsidRPr="00000000" w14:paraId="000005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02" w:lineRule="auto"/>
              <w:ind w:left="491" w:right="0" w:firstLine="0"/>
              <w:jc w:val="left"/>
              <w:rPr>
                <w:rFonts w:ascii="Calibri" w:cs="Calibri" w:eastAsia="Calibri" w:hAnsi="Calibri"/>
                <w:b w:val="0"/>
                <w:bCs w:val="0"/>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5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02" w:lineRule="auto"/>
              <w:ind w:left="0" w:right="0" w:firstLine="0"/>
              <w:jc w:val="center"/>
              <w:rPr>
                <w:rFonts w:ascii="Calibri" w:cs="Calibri" w:eastAsia="Calibri" w:hAnsi="Calibri"/>
                <w:b w:val="0"/>
                <w:bCs w:val="0"/>
                <w:i w:val="0"/>
                <w:iCs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6"/>
                <w:szCs w:val="16"/>
                <w:u w:val="none"/>
                <w:shd w:fill="auto" w:val="clear"/>
                <w:vertAlign w:val="baseline"/>
                <w:rtl w:val="0"/>
              </w:rPr>
              <w:t xml:space="preserve">Auf 4-6 eingestellt</w:t>
            </w:r>
          </w:p>
        </w:tc>
      </w:tr>
    </w:tbl>
    <w:p w:rsidR="00000000" w:rsidDel="00000000" w:rsidP="00000000" w:rsidRDefault="00000000" w:rsidRPr="00000000" w14:paraId="000005AB">
      <w:pPr>
        <w:rPr>
          <w:rFonts w:ascii="Calibri" w:cs="Calibri" w:eastAsia="Calibri" w:hAnsi="Calibri"/>
          <w:color w:val="222222"/>
        </w:rPr>
      </w:pPr>
      <w:r w:rsidDel="00000000" w:rsidR="00000000" w:rsidRPr="00000000">
        <w:rPr>
          <w:rtl w:val="0"/>
        </w:rPr>
      </w:r>
    </w:p>
    <w:p w:rsidR="00000000" w:rsidDel="00000000" w:rsidP="00000000" w:rsidRDefault="00000000" w:rsidRPr="00000000" w14:paraId="000005AC">
      <w:pPr>
        <w:keepNext w:val="0"/>
        <w:keepLines w:val="0"/>
        <w:pageBreakBefore w:val="0"/>
        <w:widowControl w:val="1"/>
        <w:pBdr>
          <w:top w:color="b2aa35" w:space="1" w:sz="4" w:val="single"/>
          <w:left w:space="0" w:sz="0" w:val="nil"/>
          <w:bottom w:color="b2aa35" w:space="0" w:sz="4" w:val="single"/>
          <w:right w:color="b2aa35" w:space="4" w:sz="4" w:val="single"/>
          <w:between w:space="0" w:sz="0" w:val="nil"/>
        </w:pBdr>
        <w:shd w:fill="b2aa35" w:val="clear"/>
        <w:spacing w:after="160" w:before="0" w:line="276" w:lineRule="auto"/>
        <w:ind w:left="0" w:right="0" w:firstLine="0"/>
        <w:jc w:val="both"/>
        <w:rPr>
          <w:rFonts w:ascii="Calibri" w:cs="Calibri" w:eastAsia="Calibri" w:hAnsi="Calibri"/>
          <w:b w:val="1"/>
          <w:bCs w:val="1"/>
          <w:i w:val="0"/>
          <w:iCs w:val="0"/>
          <w:smallCaps w:val="0"/>
          <w:strike w:val="0"/>
          <w:color w:val="ffffff"/>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8"/>
          <w:szCs w:val="28"/>
          <w:u w:val="none"/>
          <w:shd w:fill="auto" w:val="clear"/>
          <w:vertAlign w:val="baseline"/>
          <w:rtl w:val="0"/>
        </w:rPr>
        <w:t xml:space="preserve">Auswirkungen auf die Lebensmittellagerung</w:t>
      </w:r>
    </w:p>
    <w:p w:rsidR="00000000" w:rsidDel="00000000" w:rsidP="00000000" w:rsidRDefault="00000000" w:rsidRPr="00000000" w14:paraId="000005AD">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bCs w:val="0"/>
          <w:i w:val="0"/>
          <w:iCs w:val="0"/>
          <w:smallCaps w:val="0"/>
          <w:strike w:val="0"/>
          <w:color w:val="222222"/>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22222"/>
          <w:sz w:val="22"/>
          <w:szCs w:val="22"/>
          <w:u w:val="none"/>
          <w:shd w:fill="auto" w:val="clear"/>
          <w:vertAlign w:val="baseline"/>
          <w:rtl w:val="0"/>
        </w:rPr>
        <w:t xml:space="preserve">Bei empfohlener Einstellung beträgt die optimale Lagerdauer im Kühlschrank maximal 3 Tage.</w:t>
      </w:r>
    </w:p>
    <w:p w:rsidR="00000000" w:rsidDel="00000000" w:rsidP="00000000" w:rsidRDefault="00000000" w:rsidRPr="00000000" w14:paraId="000005AE">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bCs w:val="0"/>
          <w:i w:val="0"/>
          <w:iCs w:val="0"/>
          <w:smallCaps w:val="0"/>
          <w:strike w:val="0"/>
          <w:color w:val="222222"/>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22222"/>
          <w:sz w:val="22"/>
          <w:szCs w:val="22"/>
          <w:u w:val="none"/>
          <w:shd w:fill="auto" w:val="clear"/>
          <w:vertAlign w:val="baseline"/>
          <w:rtl w:val="0"/>
        </w:rPr>
        <w:t xml:space="preserve">Bei empfohlener Einstellung beträgt die optimale Lagerzeit im Gefrierschrank maximal 1 Monat.</w:t>
      </w:r>
    </w:p>
    <w:p w:rsidR="00000000" w:rsidDel="00000000" w:rsidP="00000000" w:rsidRDefault="00000000" w:rsidRPr="00000000" w14:paraId="000005AF">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bCs w:val="0"/>
          <w:i w:val="0"/>
          <w:iCs w:val="0"/>
          <w:smallCaps w:val="0"/>
          <w:strike w:val="0"/>
          <w:color w:val="222222"/>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22222"/>
          <w:sz w:val="22"/>
          <w:szCs w:val="22"/>
          <w:u w:val="none"/>
          <w:shd w:fill="auto" w:val="clear"/>
          <w:vertAlign w:val="baseline"/>
          <w:rtl w:val="0"/>
        </w:rPr>
        <w:t xml:space="preserve">Die optimale Speicherdauer kann sich unter anderen Einstellungen verkürzen.</w:t>
      </w:r>
    </w:p>
    <w:p w:rsidR="00000000" w:rsidDel="00000000" w:rsidP="00000000" w:rsidRDefault="00000000" w:rsidRPr="00000000" w14:paraId="000005B0">
      <w:pPr>
        <w:spacing w:after="0" w:line="240" w:lineRule="auto"/>
        <w:jc w:val="both"/>
        <w:rPr>
          <w:rFonts w:ascii="Calibri" w:cs="Calibri" w:eastAsia="Calibri" w:hAnsi="Calibri"/>
          <w:color w:val="222222"/>
          <w:sz w:val="24"/>
          <w:szCs w:val="24"/>
        </w:rPr>
      </w:pPr>
      <w:r w:rsidDel="00000000" w:rsidR="00000000" w:rsidRPr="00000000">
        <w:rPr>
          <w:rFonts w:ascii="Calibri" w:cs="Calibri" w:eastAsia="Calibri" w:hAnsi="Calibri"/>
          <w:b w:val="1"/>
          <w:bCs w:val="1"/>
          <w:color w:val="222222"/>
          <w:sz w:val="24"/>
          <w:szCs w:val="24"/>
          <w:rtl w:val="0"/>
        </w:rPr>
        <w:t xml:space="preserve">Hinweis: </w:t>
      </w:r>
      <w:r w:rsidDel="00000000" w:rsidR="00000000" w:rsidRPr="00000000">
        <w:rPr>
          <w:rFonts w:ascii="Calibri" w:cs="Calibri" w:eastAsia="Calibri" w:hAnsi="Calibri"/>
          <w:color w:val="222222"/>
          <w:sz w:val="24"/>
          <w:szCs w:val="24"/>
          <w:rtl w:val="0"/>
        </w:rPr>
        <w:t xml:space="preserve">Eine hohe Temperatureinstellung beschleunigt die Lebensmittelverschwendung .</w:t>
      </w:r>
    </w:p>
    <w:p w:rsidR="00000000" w:rsidDel="00000000" w:rsidP="00000000" w:rsidRDefault="00000000" w:rsidRPr="00000000" w14:paraId="000005B1">
      <w:pPr>
        <w:keepNext w:val="0"/>
        <w:keepLines w:val="0"/>
        <w:pageBreakBefore w:val="0"/>
        <w:widowControl w:val="1"/>
        <w:pBdr>
          <w:top w:color="b2aa35" w:space="1" w:sz="4" w:val="single"/>
          <w:left w:space="0" w:sz="0" w:val="nil"/>
          <w:bottom w:color="b2aa35" w:space="0" w:sz="4" w:val="single"/>
          <w:right w:color="b2aa35" w:space="4" w:sz="4" w:val="single"/>
          <w:between w:space="0" w:sz="0" w:val="nil"/>
        </w:pBdr>
        <w:shd w:fill="b2aa35" w:val="clear"/>
        <w:spacing w:after="160" w:before="0" w:line="276" w:lineRule="auto"/>
        <w:ind w:left="0" w:right="0" w:firstLine="0"/>
        <w:jc w:val="both"/>
        <w:rPr>
          <w:rFonts w:ascii="Calibri" w:cs="Calibri" w:eastAsia="Calibri" w:hAnsi="Calibri"/>
          <w:b w:val="1"/>
          <w:bCs w:val="1"/>
          <w:i w:val="0"/>
          <w:iCs w:val="0"/>
          <w:smallCaps w:val="0"/>
          <w:strike w:val="0"/>
          <w:color w:val="ffffff"/>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8"/>
          <w:szCs w:val="28"/>
          <w:u w:val="none"/>
          <w:shd w:fill="auto" w:val="clear"/>
          <w:vertAlign w:val="baseline"/>
          <w:rtl w:val="0"/>
        </w:rPr>
        <w:t xml:space="preserve">Tür-offen-Alarm</w:t>
      </w:r>
    </w:p>
    <w:p w:rsidR="00000000" w:rsidDel="00000000" w:rsidP="00000000" w:rsidRDefault="00000000" w:rsidRPr="00000000" w14:paraId="000005B2">
      <w:pPr>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Wenn die Kühlschranktür 60 Sekunden lang nicht geschlossen wird, blinkt die LED-Leuchte 3 Mal und leuchtet dann 5 Sekunden lang. Dieser Zyklus wiederholt sich, bis die Tür geschlossen ist.</w:t>
      </w:r>
    </w:p>
    <w:p w:rsidR="00000000" w:rsidDel="00000000" w:rsidP="00000000" w:rsidRDefault="00000000" w:rsidRPr="00000000" w14:paraId="000005B3">
      <w:pPr>
        <w:keepNext w:val="0"/>
        <w:keepLines w:val="0"/>
        <w:pageBreakBefore w:val="0"/>
        <w:widowControl w:val="1"/>
        <w:pBdr>
          <w:top w:color="b2aa35" w:space="1" w:sz="4" w:val="single"/>
          <w:left w:space="0" w:sz="0" w:val="nil"/>
          <w:bottom w:color="b2aa35" w:space="0" w:sz="4" w:val="single"/>
          <w:right w:color="b2aa35" w:space="4" w:sz="4" w:val="single"/>
          <w:between w:space="0" w:sz="0" w:val="nil"/>
        </w:pBdr>
        <w:shd w:fill="b2aa35" w:val="clear"/>
        <w:spacing w:after="160" w:before="0" w:line="276" w:lineRule="auto"/>
        <w:ind w:left="0" w:right="0" w:firstLine="0"/>
        <w:jc w:val="both"/>
        <w:rPr>
          <w:rFonts w:ascii="Calibri" w:cs="Calibri" w:eastAsia="Calibri" w:hAnsi="Calibri"/>
          <w:b w:val="1"/>
          <w:bCs w:val="1"/>
          <w:i w:val="0"/>
          <w:iCs w:val="0"/>
          <w:smallCaps w:val="0"/>
          <w:strike w:val="0"/>
          <w:color w:val="ffffff"/>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8"/>
          <w:szCs w:val="28"/>
          <w:u w:val="none"/>
          <w:shd w:fill="auto" w:val="clear"/>
          <w:vertAlign w:val="baseline"/>
          <w:rtl w:val="0"/>
        </w:rPr>
        <w:t xml:space="preserve">Frische Lebensmittel einfrieren</w:t>
      </w:r>
    </w:p>
    <w:p w:rsidR="00000000" w:rsidDel="00000000" w:rsidP="00000000" w:rsidRDefault="00000000" w:rsidRPr="00000000" w14:paraId="000005B4">
      <w:pPr>
        <w:spacing w:after="0" w:lineRule="auto"/>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Das Gefrierfach eignet sich zum Einfrieren frischer Lebensmittel und zur Langzeitlagerung von gefrorenen und tiefgefrorenen Lebensmitteln.</w:t>
      </w:r>
    </w:p>
    <w:p w:rsidR="00000000" w:rsidDel="00000000" w:rsidP="00000000" w:rsidRDefault="00000000" w:rsidRPr="00000000" w14:paraId="000005B5">
      <w:pPr>
        <w:spacing w:after="0" w:lineRule="auto"/>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Legen Sie die frischen Lebensmittel, die eingefroren werden sollen, in das Gefrierfach.</w:t>
      </w:r>
    </w:p>
    <w:p w:rsidR="00000000" w:rsidDel="00000000" w:rsidP="00000000" w:rsidRDefault="00000000" w:rsidRPr="00000000" w14:paraId="000005B6">
      <w:pPr>
        <w:spacing w:after="0" w:lineRule="auto"/>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Die maximale Menge an Lebensmitteln, die innerhalb von 24 Stunden eingefroren werden kann, ist auf dem Typenschild angegeben.</w:t>
      </w:r>
    </w:p>
    <w:p w:rsidR="00000000" w:rsidDel="00000000" w:rsidP="00000000" w:rsidRDefault="00000000" w:rsidRPr="00000000" w14:paraId="000005B7">
      <w:pPr>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Der Gefrierprozess dauert 24 Stunden: Geben Sie während dieser Zeit keine weiteren Lebensmittel zum Einfrieren hinzu.</w:t>
      </w:r>
    </w:p>
    <w:p w:rsidR="00000000" w:rsidDel="00000000" w:rsidP="00000000" w:rsidRDefault="00000000" w:rsidRPr="00000000" w14:paraId="000005B8">
      <w:pPr>
        <w:keepNext w:val="0"/>
        <w:keepLines w:val="0"/>
        <w:pageBreakBefore w:val="0"/>
        <w:widowControl w:val="1"/>
        <w:pBdr>
          <w:top w:color="b2aa35" w:space="1" w:sz="4" w:val="single"/>
          <w:left w:space="0" w:sz="0" w:val="nil"/>
          <w:bottom w:color="b2aa35" w:space="0" w:sz="4" w:val="single"/>
          <w:right w:color="b2aa35" w:space="4" w:sz="4" w:val="single"/>
          <w:between w:space="0" w:sz="0" w:val="nil"/>
        </w:pBdr>
        <w:shd w:fill="b2aa35" w:val="clear"/>
        <w:spacing w:after="160" w:before="0" w:line="276" w:lineRule="auto"/>
        <w:ind w:left="0" w:right="0" w:firstLine="0"/>
        <w:jc w:val="both"/>
        <w:rPr>
          <w:rFonts w:ascii="Calibri" w:cs="Calibri" w:eastAsia="Calibri" w:hAnsi="Calibri"/>
          <w:b w:val="1"/>
          <w:bCs w:val="1"/>
          <w:i w:val="0"/>
          <w:iCs w:val="0"/>
          <w:smallCaps w:val="0"/>
          <w:strike w:val="0"/>
          <w:color w:val="ffffff"/>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8"/>
          <w:szCs w:val="28"/>
          <w:u w:val="none"/>
          <w:shd w:fill="auto" w:val="clear"/>
          <w:vertAlign w:val="baseline"/>
          <w:rtl w:val="0"/>
        </w:rPr>
        <w:t xml:space="preserve">Lagerung von Tiefkühlkost</w:t>
      </w:r>
    </w:p>
    <w:p w:rsidR="00000000" w:rsidDel="00000000" w:rsidP="00000000" w:rsidRDefault="00000000" w:rsidRPr="00000000" w14:paraId="000005B9">
      <w:pPr>
        <w:spacing w:after="0" w:lineRule="auto"/>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Beim ersten Einschalten oder nach längerer Nichtbenutzung sollte das Gerät vor dem Einlegen in das Fach mindestens 2 Stunden auf der höheren Stufe laufen gelassen werden.</w:t>
      </w:r>
    </w:p>
    <w:p w:rsidR="00000000" w:rsidDel="00000000" w:rsidP="00000000" w:rsidRDefault="00000000" w:rsidRPr="00000000" w14:paraId="000005BA">
      <w:pPr>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Wichtig! Im Falle eines versehentlichen Auftauens, beispielsweise wenn die Stromzufuhr länger unterbrochen war als der in der technischen Datentabelle unter „Auftauzeit“ angegebene Wert, müssen die aufgetauten Lebensmittel schnell verzehrt oder sofort gekocht und anschließend wieder eingefroren werden.</w:t>
      </w:r>
    </w:p>
    <w:p w:rsidR="00000000" w:rsidDel="00000000" w:rsidP="00000000" w:rsidRDefault="00000000" w:rsidRPr="00000000" w14:paraId="000005BB">
      <w:pPr>
        <w:keepNext w:val="0"/>
        <w:keepLines w:val="0"/>
        <w:pageBreakBefore w:val="0"/>
        <w:widowControl w:val="1"/>
        <w:pBdr>
          <w:top w:color="b2aa35" w:space="1" w:sz="4" w:val="single"/>
          <w:left w:space="0" w:sz="0" w:val="nil"/>
          <w:bottom w:color="b2aa35" w:space="0" w:sz="4" w:val="single"/>
          <w:right w:color="b2aa35" w:space="4" w:sz="4" w:val="single"/>
          <w:between w:space="0" w:sz="0" w:val="nil"/>
        </w:pBdr>
        <w:shd w:fill="b2aa35" w:val="clear"/>
        <w:spacing w:after="160" w:before="0" w:line="276" w:lineRule="auto"/>
        <w:ind w:left="0" w:right="0" w:firstLine="0"/>
        <w:jc w:val="both"/>
        <w:rPr>
          <w:rFonts w:ascii="Calibri" w:cs="Calibri" w:eastAsia="Calibri" w:hAnsi="Calibri"/>
          <w:b w:val="1"/>
          <w:bCs w:val="1"/>
          <w:i w:val="0"/>
          <w:iCs w:val="0"/>
          <w:smallCaps w:val="0"/>
          <w:strike w:val="0"/>
          <w:color w:val="ffffff"/>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8"/>
          <w:szCs w:val="28"/>
          <w:u w:val="none"/>
          <w:shd w:fill="auto" w:val="clear"/>
          <w:vertAlign w:val="baseline"/>
          <w:rtl w:val="0"/>
        </w:rPr>
        <w:t xml:space="preserve">Auftauen</w:t>
      </w:r>
    </w:p>
    <w:p w:rsidR="00000000" w:rsidDel="00000000" w:rsidP="00000000" w:rsidRDefault="00000000" w:rsidRPr="00000000" w14:paraId="000005BC">
      <w:pPr>
        <w:spacing w:after="0" w:lineRule="auto"/>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Tiefgefrorene oder gefrorene Lebensmittel können vor dem Verzehr je nach verfügbarer Zeit im Kühlschrankfach oder bei Raumtemperatur aufgetaut werden.</w:t>
      </w:r>
    </w:p>
    <w:p w:rsidR="00000000" w:rsidDel="00000000" w:rsidP="00000000" w:rsidRDefault="00000000" w:rsidRPr="00000000" w14:paraId="000005BD">
      <w:pPr>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Kleine Stücke können sogar direkt aus dem Gefrierschrank im gefrorenen Zustand zubereitet werden. In diesem Fall verlängert sich die Garzeit.</w:t>
      </w:r>
    </w:p>
    <w:p w:rsidR="00000000" w:rsidDel="00000000" w:rsidP="00000000" w:rsidRDefault="00000000" w:rsidRPr="00000000" w14:paraId="000005BE">
      <w:pPr>
        <w:keepNext w:val="0"/>
        <w:keepLines w:val="0"/>
        <w:pageBreakBefore w:val="0"/>
        <w:widowControl w:val="1"/>
        <w:pBdr>
          <w:top w:color="b2aa35" w:space="1" w:sz="4" w:val="single"/>
          <w:left w:space="0" w:sz="0" w:val="nil"/>
          <w:bottom w:color="b2aa35" w:space="0" w:sz="4" w:val="single"/>
          <w:right w:color="b2aa35" w:space="4" w:sz="4" w:val="single"/>
          <w:between w:space="0" w:sz="0" w:val="nil"/>
        </w:pBdr>
        <w:shd w:fill="b2aa35" w:val="clear"/>
        <w:spacing w:after="160" w:before="0" w:line="276" w:lineRule="auto"/>
        <w:ind w:left="0" w:right="0" w:firstLine="0"/>
        <w:jc w:val="both"/>
        <w:rPr>
          <w:rFonts w:ascii="Calibri" w:cs="Calibri" w:eastAsia="Calibri" w:hAnsi="Calibri"/>
          <w:b w:val="1"/>
          <w:bCs w:val="1"/>
          <w:i w:val="0"/>
          <w:iCs w:val="0"/>
          <w:smallCaps w:val="0"/>
          <w:strike w:val="0"/>
          <w:color w:val="ffffff"/>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8"/>
          <w:szCs w:val="28"/>
          <w:u w:val="none"/>
          <w:shd w:fill="auto" w:val="clear"/>
          <w:vertAlign w:val="baseline"/>
          <w:rtl w:val="0"/>
        </w:rPr>
        <w:t xml:space="preserve">Eiswürfel</w:t>
      </w:r>
    </w:p>
    <w:p w:rsidR="00000000" w:rsidDel="00000000" w:rsidP="00000000" w:rsidRDefault="00000000" w:rsidRPr="00000000" w14:paraId="000005BF">
      <w:pPr>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Dieses Gerät kann mit einem oder mehreren Eiswürfelbehältern zur Eiserzeugung ausgestattet sein.</w:t>
      </w:r>
    </w:p>
    <w:p w:rsidR="00000000" w:rsidDel="00000000" w:rsidP="00000000" w:rsidRDefault="00000000" w:rsidRPr="00000000" w14:paraId="000005C0">
      <w:pPr>
        <w:keepNext w:val="0"/>
        <w:keepLines w:val="0"/>
        <w:pageBreakBefore w:val="0"/>
        <w:widowControl w:val="1"/>
        <w:pBdr>
          <w:top w:color="b2aa35" w:space="1" w:sz="4" w:val="single"/>
          <w:left w:space="0" w:sz="0" w:val="nil"/>
          <w:bottom w:color="b2aa35" w:space="0" w:sz="4" w:val="single"/>
          <w:right w:color="b2aa35" w:space="4" w:sz="4" w:val="single"/>
          <w:between w:space="0" w:sz="0" w:val="nil"/>
        </w:pBdr>
        <w:shd w:fill="b2aa35" w:val="clear"/>
        <w:spacing w:after="160" w:before="0" w:line="276" w:lineRule="auto"/>
        <w:ind w:left="0" w:right="0" w:firstLine="0"/>
        <w:jc w:val="both"/>
        <w:rPr>
          <w:rFonts w:ascii="Calibri" w:cs="Calibri" w:eastAsia="Calibri" w:hAnsi="Calibri"/>
          <w:b w:val="1"/>
          <w:bCs w:val="1"/>
          <w:i w:val="0"/>
          <w:iCs w:val="0"/>
          <w:smallCaps w:val="0"/>
          <w:strike w:val="0"/>
          <w:color w:val="ffffff"/>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8"/>
          <w:szCs w:val="28"/>
          <w:u w:val="none"/>
          <w:shd w:fill="auto" w:val="clear"/>
          <w:vertAlign w:val="baseline"/>
          <w:rtl w:val="0"/>
        </w:rPr>
        <w:t xml:space="preserve">Verwendung des Wasserspenders</w:t>
      </w:r>
    </w:p>
    <w:p w:rsidR="00000000" w:rsidDel="00000000" w:rsidP="00000000" w:rsidRDefault="00000000" w:rsidRPr="00000000" w14:paraId="000005C1">
      <w:pPr>
        <w:spacing w:after="0" w:lineRule="auto"/>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Vor der ersten Benutzung des Wasserspenders muss der im Kühlfach befindliche Wassertank entnommen und gereinigt werden.</w:t>
      </w:r>
    </w:p>
    <w:p w:rsidR="00000000" w:rsidDel="00000000" w:rsidP="00000000" w:rsidRDefault="00000000" w:rsidRPr="00000000" w14:paraId="000005C2">
      <w:pPr>
        <w:spacing w:after="0" w:lineRule="auto"/>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1. Den Tankbalkon anheben und entfernen.</w:t>
      </w:r>
    </w:p>
    <w:p w:rsidR="00000000" w:rsidDel="00000000" w:rsidP="00000000" w:rsidRDefault="00000000" w:rsidRPr="00000000" w14:paraId="000005C3">
      <w:pPr>
        <w:spacing w:after="0" w:lineRule="auto"/>
        <w:jc w:val="center"/>
        <w:rPr>
          <w:rFonts w:ascii="Calibri" w:cs="Calibri" w:eastAsia="Calibri" w:hAnsi="Calibri"/>
          <w:color w:val="222222"/>
        </w:rPr>
      </w:pPr>
      <w:r w:rsidDel="00000000" w:rsidR="00000000" w:rsidRPr="00000000">
        <w:rPr>
          <w:rFonts w:ascii="Calibri" w:cs="Calibri" w:eastAsia="Calibri" w:hAnsi="Calibri"/>
          <w:color w:val="222222"/>
        </w:rPr>
        <w:drawing>
          <wp:inline distB="0" distT="0" distL="0" distR="0">
            <wp:extent cx="3924300" cy="1171575"/>
            <wp:effectExtent b="0" l="0" r="0" t="0"/>
            <wp:docPr descr="Diagram&#10;&#10;Description automatically generated" id="157" name="image20.png"/>
            <a:graphic>
              <a:graphicData uri="http://schemas.openxmlformats.org/drawingml/2006/picture">
                <pic:pic>
                  <pic:nvPicPr>
                    <pic:cNvPr descr="Diagram&#10;&#10;Description automatically generated" id="0" name="image20.png"/>
                    <pic:cNvPicPr preferRelativeResize="0"/>
                  </pic:nvPicPr>
                  <pic:blipFill>
                    <a:blip r:embed="rId32"/>
                    <a:srcRect b="0" l="0" r="0" t="0"/>
                    <a:stretch>
                      <a:fillRect/>
                    </a:stretch>
                  </pic:blipFill>
                  <pic:spPr>
                    <a:xfrm>
                      <a:off x="0" y="0"/>
                      <a:ext cx="3924300" cy="1171575"/>
                    </a:xfrm>
                    <a:prstGeom prst="rect"/>
                    <a:ln/>
                  </pic:spPr>
                </pic:pic>
              </a:graphicData>
            </a:graphic>
          </wp:inline>
        </w:drawing>
      </w:r>
      <w:r w:rsidDel="00000000" w:rsidR="00000000" w:rsidRPr="00000000">
        <w:rPr>
          <w:rtl w:val="0"/>
        </w:rPr>
      </w:r>
    </w:p>
    <w:p w:rsidR="00000000" w:rsidDel="00000000" w:rsidP="00000000" w:rsidRDefault="00000000" w:rsidRPr="00000000" w14:paraId="000005C4">
      <w:pPr>
        <w:spacing w:after="0" w:lineRule="auto"/>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2. Nehmen Sie den Wassertank heraus. Entfernen Sie die obere Abdeckung und waschen und reinigen Sie sowohl den Tank als auch die Abdeckung.</w:t>
      </w:r>
    </w:p>
    <w:p w:rsidR="00000000" w:rsidDel="00000000" w:rsidP="00000000" w:rsidRDefault="00000000" w:rsidRPr="00000000" w14:paraId="000005C5">
      <w:pPr>
        <w:spacing w:after="0" w:lineRule="auto"/>
        <w:jc w:val="center"/>
        <w:rPr>
          <w:rFonts w:ascii="Calibri" w:cs="Calibri" w:eastAsia="Calibri" w:hAnsi="Calibri"/>
          <w:color w:val="222222"/>
        </w:rPr>
      </w:pPr>
      <w:r w:rsidDel="00000000" w:rsidR="00000000" w:rsidRPr="00000000">
        <w:rPr>
          <w:rFonts w:ascii="Calibri" w:cs="Calibri" w:eastAsia="Calibri" w:hAnsi="Calibri"/>
          <w:color w:val="222222"/>
        </w:rPr>
        <w:drawing>
          <wp:inline distB="0" distT="0" distL="0" distR="0">
            <wp:extent cx="1838325" cy="1209675"/>
            <wp:effectExtent b="0" l="0" r="0" t="0"/>
            <wp:docPr descr="A picture containing handcart, table, worktable&#10;&#10;Description automatically generated" id="156" name="image21.png"/>
            <a:graphic>
              <a:graphicData uri="http://schemas.openxmlformats.org/drawingml/2006/picture">
                <pic:pic>
                  <pic:nvPicPr>
                    <pic:cNvPr descr="A picture containing handcart, table, worktable&#10;&#10;Description automatically generated" id="0" name="image21.png"/>
                    <pic:cNvPicPr preferRelativeResize="0"/>
                  </pic:nvPicPr>
                  <pic:blipFill>
                    <a:blip r:embed="rId33"/>
                    <a:srcRect b="0" l="0" r="0" t="0"/>
                    <a:stretch>
                      <a:fillRect/>
                    </a:stretch>
                  </pic:blipFill>
                  <pic:spPr>
                    <a:xfrm>
                      <a:off x="0" y="0"/>
                      <a:ext cx="1838325" cy="1209675"/>
                    </a:xfrm>
                    <a:prstGeom prst="rect"/>
                    <a:ln/>
                  </pic:spPr>
                </pic:pic>
              </a:graphicData>
            </a:graphic>
          </wp:inline>
        </w:drawing>
      </w:r>
      <w:r w:rsidDel="00000000" w:rsidR="00000000" w:rsidRPr="00000000">
        <w:rPr>
          <w:rtl w:val="0"/>
        </w:rPr>
      </w:r>
    </w:p>
    <w:p w:rsidR="00000000" w:rsidDel="00000000" w:rsidP="00000000" w:rsidRDefault="00000000" w:rsidRPr="00000000" w14:paraId="000005C6">
      <w:pPr>
        <w:spacing w:after="0" w:lineRule="auto"/>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3. Nach der Reinigung den Wassertank, die Abdeckung und den Tankbalkon wie unten dargestellt wieder positionieren.</w:t>
      </w:r>
    </w:p>
    <w:p w:rsidR="00000000" w:rsidDel="00000000" w:rsidP="00000000" w:rsidRDefault="00000000" w:rsidRPr="00000000" w14:paraId="000005C7">
      <w:pPr>
        <w:spacing w:after="0" w:lineRule="auto"/>
        <w:jc w:val="center"/>
        <w:rPr>
          <w:rFonts w:ascii="Calibri" w:cs="Calibri" w:eastAsia="Calibri" w:hAnsi="Calibri"/>
          <w:color w:val="222222"/>
        </w:rPr>
      </w:pPr>
      <w:r w:rsidDel="00000000" w:rsidR="00000000" w:rsidRPr="00000000">
        <w:rPr>
          <w:rFonts w:ascii="Calibri" w:cs="Calibri" w:eastAsia="Calibri" w:hAnsi="Calibri"/>
          <w:color w:val="222222"/>
        </w:rPr>
        <w:drawing>
          <wp:inline distB="0" distT="0" distL="0" distR="0">
            <wp:extent cx="5162550" cy="828675"/>
            <wp:effectExtent b="0" l="0" r="0" t="0"/>
            <wp:docPr descr="A picture containing diagram&#10;&#10;Description automatically generated" id="159" name="image22.png"/>
            <a:graphic>
              <a:graphicData uri="http://schemas.openxmlformats.org/drawingml/2006/picture">
                <pic:pic>
                  <pic:nvPicPr>
                    <pic:cNvPr descr="A picture containing diagram&#10;&#10;Description automatically generated" id="0" name="image22.png"/>
                    <pic:cNvPicPr preferRelativeResize="0"/>
                  </pic:nvPicPr>
                  <pic:blipFill>
                    <a:blip r:embed="rId34"/>
                    <a:srcRect b="0" l="0" r="0" t="0"/>
                    <a:stretch>
                      <a:fillRect/>
                    </a:stretch>
                  </pic:blipFill>
                  <pic:spPr>
                    <a:xfrm>
                      <a:off x="0" y="0"/>
                      <a:ext cx="5162550" cy="828675"/>
                    </a:xfrm>
                    <a:prstGeom prst="rect"/>
                    <a:ln/>
                  </pic:spPr>
                </pic:pic>
              </a:graphicData>
            </a:graphic>
          </wp:inline>
        </w:drawing>
      </w:r>
      <w:r w:rsidDel="00000000" w:rsidR="00000000" w:rsidRPr="00000000">
        <w:rPr>
          <w:rtl w:val="0"/>
        </w:rPr>
      </w:r>
    </w:p>
    <w:p w:rsidR="00000000" w:rsidDel="00000000" w:rsidP="00000000" w:rsidRDefault="00000000" w:rsidRPr="00000000" w14:paraId="000005C8">
      <w:pPr>
        <w:spacing w:after="0" w:lineRule="auto"/>
        <w:jc w:val="center"/>
        <w:rPr>
          <w:rFonts w:ascii="Calibri" w:cs="Calibri" w:eastAsia="Calibri" w:hAnsi="Calibri"/>
          <w:color w:val="222222"/>
        </w:rPr>
      </w:pPr>
      <w:r w:rsidDel="00000000" w:rsidR="00000000" w:rsidRPr="00000000">
        <w:rPr>
          <w:rtl w:val="0"/>
        </w:rPr>
      </w:r>
    </w:p>
    <w:p w:rsidR="00000000" w:rsidDel="00000000" w:rsidP="00000000" w:rsidRDefault="00000000" w:rsidRPr="00000000" w14:paraId="000005C9">
      <w:pPr>
        <w:spacing w:after="0" w:lineRule="auto"/>
        <w:jc w:val="center"/>
        <w:rPr>
          <w:rFonts w:ascii="Calibri" w:cs="Calibri" w:eastAsia="Calibri" w:hAnsi="Calibri"/>
          <w:color w:val="222222"/>
        </w:rPr>
      </w:pPr>
      <w:r w:rsidDel="00000000" w:rsidR="00000000" w:rsidRPr="00000000">
        <w:rPr>
          <w:rtl w:val="0"/>
        </w:rPr>
      </w:r>
    </w:p>
    <w:p w:rsidR="00000000" w:rsidDel="00000000" w:rsidP="00000000" w:rsidRDefault="00000000" w:rsidRPr="00000000" w14:paraId="000005CA">
      <w:pPr>
        <w:spacing w:after="0" w:lineRule="auto"/>
        <w:jc w:val="center"/>
        <w:rPr>
          <w:rFonts w:ascii="Calibri" w:cs="Calibri" w:eastAsia="Calibri" w:hAnsi="Calibri"/>
          <w:color w:val="222222"/>
        </w:rPr>
      </w:pPr>
      <w:r w:rsidDel="00000000" w:rsidR="00000000" w:rsidRPr="00000000">
        <w:rPr>
          <w:rtl w:val="0"/>
        </w:rPr>
      </w:r>
    </w:p>
    <w:p w:rsidR="00000000" w:rsidDel="00000000" w:rsidP="00000000" w:rsidRDefault="00000000" w:rsidRPr="00000000" w14:paraId="000005CB">
      <w:pPr>
        <w:spacing w:after="0" w:lineRule="auto"/>
        <w:jc w:val="center"/>
        <w:rPr>
          <w:rFonts w:ascii="Calibri" w:cs="Calibri" w:eastAsia="Calibri" w:hAnsi="Calibri"/>
          <w:color w:val="222222"/>
        </w:rPr>
      </w:pPr>
      <w:r w:rsidDel="00000000" w:rsidR="00000000" w:rsidRPr="00000000">
        <w:rPr>
          <w:rtl w:val="0"/>
        </w:rPr>
      </w:r>
    </w:p>
    <w:p w:rsidR="00000000" w:rsidDel="00000000" w:rsidP="00000000" w:rsidRDefault="00000000" w:rsidRPr="00000000" w14:paraId="000005CC">
      <w:pPr>
        <w:spacing w:after="0" w:lineRule="auto"/>
        <w:jc w:val="center"/>
        <w:rPr>
          <w:rFonts w:ascii="Calibri" w:cs="Calibri" w:eastAsia="Calibri" w:hAnsi="Calibri"/>
          <w:color w:val="222222"/>
        </w:rPr>
      </w:pPr>
      <w:r w:rsidDel="00000000" w:rsidR="00000000" w:rsidRPr="00000000">
        <w:rPr>
          <w:rtl w:val="0"/>
        </w:rPr>
      </w:r>
    </w:p>
    <w:p w:rsidR="00000000" w:rsidDel="00000000" w:rsidP="00000000" w:rsidRDefault="00000000" w:rsidRPr="00000000" w14:paraId="000005CD">
      <w:pPr>
        <w:spacing w:after="0" w:lineRule="auto"/>
        <w:jc w:val="center"/>
        <w:rPr>
          <w:rFonts w:ascii="Calibri" w:cs="Calibri" w:eastAsia="Calibri" w:hAnsi="Calibri"/>
          <w:color w:val="222222"/>
        </w:rPr>
      </w:pPr>
      <w:r w:rsidDel="00000000" w:rsidR="00000000" w:rsidRPr="00000000">
        <w:rPr>
          <w:rtl w:val="0"/>
        </w:rPr>
      </w:r>
    </w:p>
    <w:p w:rsidR="00000000" w:rsidDel="00000000" w:rsidP="00000000" w:rsidRDefault="00000000" w:rsidRPr="00000000" w14:paraId="000005CE">
      <w:pPr>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4. Reinigen Sie den Spenderhebel an der Außenseite der Kühlschranktür.</w:t>
      </w:r>
    </w:p>
    <w:p w:rsidR="00000000" w:rsidDel="00000000" w:rsidP="00000000" w:rsidRDefault="00000000" w:rsidRPr="00000000" w14:paraId="000005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222222"/>
          <w:sz w:val="21"/>
          <w:szCs w:val="21"/>
          <w:u w:val="none"/>
          <w:shd w:fill="auto" w:val="clear"/>
          <w:vertAlign w:val="baseline"/>
        </w:rPr>
      </w:pPr>
      <w:r w:rsidDel="00000000" w:rsidR="00000000" w:rsidRPr="00000000">
        <w:rPr>
          <w:rFonts w:ascii="Calibri" w:cs="Calibri" w:eastAsia="Calibri" w:hAnsi="Calibri"/>
          <w:b w:val="0"/>
          <w:bCs w:val="0"/>
          <w:i w:val="0"/>
          <w:iCs w:val="0"/>
          <w:smallCaps w:val="0"/>
          <w:strike w:val="0"/>
          <w:color w:val="222222"/>
          <w:sz w:val="22"/>
          <w:szCs w:val="22"/>
          <w:u w:val="none"/>
          <w:shd w:fill="auto" w:val="clear"/>
          <w:vertAlign w:val="baseline"/>
        </w:rPr>
        <w:drawing>
          <wp:inline distB="0" distT="0" distL="0" distR="0">
            <wp:extent cx="1104900" cy="952500"/>
            <wp:effectExtent b="0" l="0" r="0" t="0"/>
            <wp:docPr id="158" name="image23.png"/>
            <a:graphic>
              <a:graphicData uri="http://schemas.openxmlformats.org/drawingml/2006/picture">
                <pic:pic>
                  <pic:nvPicPr>
                    <pic:cNvPr id="0" name="image23.png"/>
                    <pic:cNvPicPr preferRelativeResize="0"/>
                  </pic:nvPicPr>
                  <pic:blipFill>
                    <a:blip r:embed="rId35"/>
                    <a:srcRect b="0" l="0" r="0" t="0"/>
                    <a:stretch>
                      <a:fillRect/>
                    </a:stretch>
                  </pic:blipFill>
                  <pic:spPr>
                    <a:xfrm>
                      <a:off x="0" y="0"/>
                      <a:ext cx="1104900" cy="952500"/>
                    </a:xfrm>
                    <a:prstGeom prst="rect"/>
                    <a:ln/>
                  </pic:spPr>
                </pic:pic>
              </a:graphicData>
            </a:graphic>
          </wp:inline>
        </w:drawing>
      </w:r>
      <w:r w:rsidDel="00000000" w:rsidR="00000000" w:rsidRPr="00000000">
        <w:rPr>
          <w:rtl w:val="0"/>
        </w:rPr>
      </w:r>
    </w:p>
    <w:p w:rsidR="00000000" w:rsidDel="00000000" w:rsidP="00000000" w:rsidRDefault="00000000" w:rsidRPr="00000000" w14:paraId="000005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222222"/>
          <w:sz w:val="21"/>
          <w:szCs w:val="21"/>
          <w:u w:val="none"/>
          <w:shd w:fill="auto" w:val="clear"/>
          <w:vertAlign w:val="baseline"/>
        </w:rPr>
      </w:pPr>
      <w:r w:rsidDel="00000000" w:rsidR="00000000" w:rsidRPr="00000000">
        <w:rPr>
          <w:rtl w:val="0"/>
        </w:rPr>
      </w:r>
    </w:p>
    <w:p w:rsidR="00000000" w:rsidDel="00000000" w:rsidP="00000000" w:rsidRDefault="00000000" w:rsidRPr="00000000" w14:paraId="000005D1">
      <w:pPr>
        <w:spacing w:after="0" w:lineRule="auto"/>
        <w:jc w:val="both"/>
        <w:rPr>
          <w:rFonts w:ascii="Calibri" w:cs="Calibri" w:eastAsia="Calibri" w:hAnsi="Calibri"/>
          <w:b w:val="1"/>
          <w:bCs w:val="1"/>
          <w:color w:val="222222"/>
        </w:rPr>
      </w:pPr>
      <w:r w:rsidDel="00000000" w:rsidR="00000000" w:rsidRPr="00000000">
        <w:rPr>
          <w:rFonts w:ascii="Calibri" w:cs="Calibri" w:eastAsia="Calibri" w:hAnsi="Calibri"/>
          <w:b w:val="1"/>
          <w:bCs w:val="1"/>
          <w:color w:val="222222"/>
          <w:rtl w:val="0"/>
        </w:rPr>
        <w:t xml:space="preserve">Befüllen des Wassertanks</w:t>
      </w:r>
    </w:p>
    <w:p w:rsidR="00000000" w:rsidDel="00000000" w:rsidP="00000000" w:rsidRDefault="00000000" w:rsidRPr="00000000" w14:paraId="000005D2">
      <w:pPr>
        <w:spacing w:after="0" w:lineRule="auto"/>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1. Öffnen Sie den kleinen Deckel oben am Balkon des Tanks.</w:t>
      </w:r>
    </w:p>
    <w:p w:rsidR="00000000" w:rsidDel="00000000" w:rsidP="00000000" w:rsidRDefault="00000000" w:rsidRPr="00000000" w14:paraId="000005D3">
      <w:pPr>
        <w:spacing w:after="0" w:lineRule="auto"/>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2. Füllen Sie den Wassertank bis zur 2L-Markierung mit Trinkwasser.</w:t>
      </w:r>
    </w:p>
    <w:p w:rsidR="00000000" w:rsidDel="00000000" w:rsidP="00000000" w:rsidRDefault="00000000" w:rsidRPr="00000000" w14:paraId="000005D4">
      <w:pPr>
        <w:spacing w:after="0" w:lineRule="auto"/>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3. Schließen Sie den Deckel. Achten Sie darauf, dass er fest verschlossen ist.</w:t>
      </w:r>
    </w:p>
    <w:p w:rsidR="00000000" w:rsidDel="00000000" w:rsidP="00000000" w:rsidRDefault="00000000" w:rsidRPr="00000000" w14:paraId="000005D5">
      <w:pPr>
        <w:spacing w:after="0" w:lineRule="auto"/>
        <w:rPr>
          <w:rFonts w:ascii="Calibri" w:cs="Calibri" w:eastAsia="Calibri" w:hAnsi="Calibri"/>
          <w:color w:val="222222"/>
        </w:rPr>
      </w:pPr>
      <w:r w:rsidDel="00000000" w:rsidR="00000000" w:rsidRPr="00000000">
        <w:rPr>
          <w:rtl w:val="0"/>
        </w:rPr>
      </w:r>
    </w:p>
    <w:p w:rsidR="00000000" w:rsidDel="00000000" w:rsidP="00000000" w:rsidRDefault="00000000" w:rsidRPr="00000000" w14:paraId="000005D6">
      <w:pPr>
        <w:spacing w:after="0" w:lineRule="auto"/>
        <w:jc w:val="both"/>
        <w:rPr>
          <w:rFonts w:ascii="Calibri" w:cs="Calibri" w:eastAsia="Calibri" w:hAnsi="Calibri"/>
          <w:b w:val="1"/>
          <w:bCs w:val="1"/>
          <w:color w:val="222222"/>
        </w:rPr>
      </w:pPr>
      <w:r w:rsidDel="00000000" w:rsidR="00000000" w:rsidRPr="00000000">
        <w:rPr>
          <w:rFonts w:ascii="Calibri" w:cs="Calibri" w:eastAsia="Calibri" w:hAnsi="Calibri"/>
          <w:b w:val="1"/>
          <w:bCs w:val="1"/>
          <w:color w:val="222222"/>
          <w:rtl w:val="0"/>
        </w:rPr>
        <w:t xml:space="preserve">Wasser ausgeben</w:t>
      </w:r>
    </w:p>
    <w:p w:rsidR="00000000" w:rsidDel="00000000" w:rsidP="00000000" w:rsidRDefault="00000000" w:rsidRPr="00000000" w14:paraId="000005D7">
      <w:pPr>
        <w:spacing w:after="0" w:lineRule="auto"/>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Drücken Sie den Spenderhebel vorsichtig mit einem Glas oder Behälter. Um den Ausfluss zu stoppen, ziehen Sie das Glas vom Hebel weg.</w:t>
      </w:r>
    </w:p>
    <w:p w:rsidR="00000000" w:rsidDel="00000000" w:rsidP="00000000" w:rsidRDefault="00000000" w:rsidRPr="00000000" w14:paraId="000005D8">
      <w:pPr>
        <w:jc w:val="center"/>
        <w:rPr>
          <w:rFonts w:ascii="Calibri" w:cs="Calibri" w:eastAsia="Calibri" w:hAnsi="Calibri"/>
          <w:color w:val="222222"/>
        </w:rPr>
      </w:pPr>
      <w:r w:rsidDel="00000000" w:rsidR="00000000" w:rsidRPr="00000000">
        <w:rPr>
          <w:rFonts w:ascii="Calibri" w:cs="Calibri" w:eastAsia="Calibri" w:hAnsi="Calibri"/>
          <w:color w:val="222222"/>
        </w:rPr>
        <w:drawing>
          <wp:inline distB="0" distT="0" distL="0" distR="0">
            <wp:extent cx="2314575" cy="1228725"/>
            <wp:effectExtent b="0" l="0" r="0" t="0"/>
            <wp:docPr descr="Diagram&#10;&#10;Description automatically generated with medium confidence" id="155" name="image1.png"/>
            <a:graphic>
              <a:graphicData uri="http://schemas.openxmlformats.org/drawingml/2006/picture">
                <pic:pic>
                  <pic:nvPicPr>
                    <pic:cNvPr descr="Diagram&#10;&#10;Description automatically generated with medium confidence" id="0" name="image1.png"/>
                    <pic:cNvPicPr preferRelativeResize="0"/>
                  </pic:nvPicPr>
                  <pic:blipFill>
                    <a:blip r:embed="rId36"/>
                    <a:srcRect b="0" l="0" r="0" t="0"/>
                    <a:stretch>
                      <a:fillRect/>
                    </a:stretch>
                  </pic:blipFill>
                  <pic:spPr>
                    <a:xfrm>
                      <a:off x="0" y="0"/>
                      <a:ext cx="2314575" cy="1228725"/>
                    </a:xfrm>
                    <a:prstGeom prst="rect"/>
                    <a:ln/>
                  </pic:spPr>
                </pic:pic>
              </a:graphicData>
            </a:graphic>
          </wp:inline>
        </w:drawing>
      </w:r>
      <w:r w:rsidDel="00000000" w:rsidR="00000000" w:rsidRPr="00000000">
        <w:rPr>
          <w:rtl w:val="0"/>
        </w:rPr>
      </w:r>
    </w:p>
    <w:p w:rsidR="00000000" w:rsidDel="00000000" w:rsidP="00000000" w:rsidRDefault="00000000" w:rsidRPr="00000000" w14:paraId="000005D9">
      <w:pPr>
        <w:spacing w:after="0" w:lineRule="auto"/>
        <w:jc w:val="both"/>
        <w:rPr>
          <w:rFonts w:ascii="Calibri" w:cs="Calibri" w:eastAsia="Calibri" w:hAnsi="Calibri"/>
          <w:b w:val="1"/>
          <w:bCs w:val="1"/>
          <w:color w:val="222222"/>
        </w:rPr>
      </w:pPr>
      <w:r w:rsidDel="00000000" w:rsidR="00000000" w:rsidRPr="00000000">
        <w:rPr>
          <w:rFonts w:ascii="Calibri" w:cs="Calibri" w:eastAsia="Calibri" w:hAnsi="Calibri"/>
          <w:b w:val="1"/>
          <w:bCs w:val="1"/>
          <w:color w:val="222222"/>
          <w:rtl w:val="0"/>
        </w:rPr>
        <w:t xml:space="preserve">Vorsicht!</w:t>
      </w:r>
    </w:p>
    <w:p w:rsidR="00000000" w:rsidDel="00000000" w:rsidP="00000000" w:rsidRDefault="00000000" w:rsidRPr="00000000" w14:paraId="000005DA">
      <w:pPr>
        <w:spacing w:after="0" w:lineRule="auto"/>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Füllen Sie den Wassertank ausschließlich mit Trinkwasser. Getränke wie Fruchtsaft, kohlensäurehaltige Limonaden und alkoholische Getränke sind für die Verwendung mit dem Wasserspender ungeeignet. Werden solche Flüssigkeiten eingefüllt, kann der Wasserspender Fehlfunktionen aufweisen und irreparabel beschädigt werden. Bestimmte chemische Inhaltsstoffe und Zusatzstoffe in diesen Getränken können den Wassertank ebenfalls angreifen und beschädigen.</w:t>
      </w:r>
    </w:p>
    <w:p w:rsidR="00000000" w:rsidDel="00000000" w:rsidP="00000000" w:rsidRDefault="00000000" w:rsidRPr="00000000" w14:paraId="000005DB">
      <w:pPr>
        <w:spacing w:after="0" w:lineRule="auto"/>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Verwenden Sie ausschließlich sauberes, reines Trinkwasser.</w:t>
      </w:r>
    </w:p>
    <w:p w:rsidR="00000000" w:rsidDel="00000000" w:rsidP="00000000" w:rsidRDefault="00000000" w:rsidRPr="00000000" w14:paraId="000005DC">
      <w:pPr>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Der Tank hat ein Fassungsvermögen von 2,5 Litern. Bitte nicht überfüllen.</w:t>
      </w:r>
    </w:p>
    <w:p w:rsidR="00000000" w:rsidDel="00000000" w:rsidP="00000000" w:rsidRDefault="00000000" w:rsidRPr="00000000" w14:paraId="000005DD">
      <w:pPr>
        <w:keepNext w:val="0"/>
        <w:keepLines w:val="0"/>
        <w:pageBreakBefore w:val="0"/>
        <w:widowControl w:val="1"/>
        <w:numPr>
          <w:ilvl w:val="0"/>
          <w:numId w:val="18"/>
        </w:numPr>
        <w:pBdr>
          <w:top w:color="002f6a" w:space="3" w:sz="4" w:val="single"/>
          <w:left w:color="002f6a" w:space="18" w:sz="4" w:val="single"/>
          <w:bottom w:color="002f6a" w:space="3" w:sz="4" w:val="single"/>
          <w:right w:color="002f6a" w:space="18" w:sz="4" w:val="single"/>
          <w:between w:space="0" w:sz="0" w:val="nil"/>
        </w:pBdr>
        <w:shd w:fill="002f6a" w:val="clear"/>
        <w:spacing w:after="160" w:before="0" w:line="259" w:lineRule="auto"/>
        <w:ind w:left="720" w:right="0" w:hanging="360"/>
        <w:jc w:val="left"/>
        <w:rPr/>
      </w:pPr>
      <w:r w:rsidDel="00000000" w:rsidR="00000000" w:rsidRPr="00000000">
        <w:rPr>
          <w:rFonts w:ascii="Calibri" w:cs="Calibri" w:eastAsia="Calibri" w:hAnsi="Calibri"/>
          <w:b w:val="1"/>
          <w:bCs w:val="1"/>
          <w:i w:val="0"/>
          <w:iCs w:val="0"/>
          <w:smallCaps w:val="0"/>
          <w:strike w:val="0"/>
          <w:color w:val="ffffff"/>
          <w:sz w:val="36"/>
          <w:szCs w:val="36"/>
          <w:u w:val="none"/>
          <w:shd w:fill="auto" w:val="clear"/>
          <w:vertAlign w:val="baseline"/>
          <w:rtl w:val="0"/>
        </w:rPr>
        <w:t xml:space="preserve">ZUBEHÖR</w:t>
      </w:r>
    </w:p>
    <w:p w:rsidR="00000000" w:rsidDel="00000000" w:rsidP="00000000" w:rsidRDefault="00000000" w:rsidRPr="00000000" w14:paraId="000005DE">
      <w:pPr>
        <w:keepNext w:val="0"/>
        <w:keepLines w:val="0"/>
        <w:pageBreakBefore w:val="0"/>
        <w:widowControl w:val="1"/>
        <w:pBdr>
          <w:top w:color="b2aa35" w:space="1" w:sz="4" w:val="single"/>
          <w:left w:space="0" w:sz="0" w:val="nil"/>
          <w:bottom w:color="b2aa35" w:space="0" w:sz="4" w:val="single"/>
          <w:right w:color="b2aa35" w:space="4" w:sz="4" w:val="single"/>
          <w:between w:space="0" w:sz="0" w:val="nil"/>
        </w:pBdr>
        <w:shd w:fill="b2aa35" w:val="clear"/>
        <w:spacing w:after="160" w:before="0" w:line="276" w:lineRule="auto"/>
        <w:ind w:left="0" w:right="0" w:firstLine="0"/>
        <w:jc w:val="both"/>
        <w:rPr>
          <w:rFonts w:ascii="Calibri" w:cs="Calibri" w:eastAsia="Calibri" w:hAnsi="Calibri"/>
          <w:b w:val="1"/>
          <w:bCs w:val="1"/>
          <w:i w:val="0"/>
          <w:iCs w:val="0"/>
          <w:smallCaps w:val="0"/>
          <w:strike w:val="0"/>
          <w:color w:val="ffffff"/>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8"/>
          <w:szCs w:val="28"/>
          <w:u w:val="none"/>
          <w:shd w:fill="auto" w:val="clear"/>
          <w:vertAlign w:val="baseline"/>
          <w:rtl w:val="0"/>
        </w:rPr>
        <w:t xml:space="preserve">Bewegliche Regale</w:t>
      </w:r>
    </w:p>
    <w:p w:rsidR="00000000" w:rsidDel="00000000" w:rsidP="00000000" w:rsidRDefault="00000000" w:rsidRPr="00000000" w14:paraId="000005DF">
      <w:pPr>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Die Wände des Kühlschranks sind mit einer Reihe von Schienen ausgestattet, sodass die Regalböden nach Belieben positioniert werden können.</w:t>
      </w:r>
    </w:p>
    <w:p w:rsidR="00000000" w:rsidDel="00000000" w:rsidP="00000000" w:rsidRDefault="00000000" w:rsidRPr="00000000" w14:paraId="000005E0">
      <w:pPr>
        <w:keepNext w:val="0"/>
        <w:keepLines w:val="0"/>
        <w:pageBreakBefore w:val="0"/>
        <w:widowControl w:val="1"/>
        <w:pBdr>
          <w:top w:color="b2aa35" w:space="1" w:sz="4" w:val="single"/>
          <w:left w:space="0" w:sz="0" w:val="nil"/>
          <w:bottom w:color="b2aa35" w:space="0" w:sz="4" w:val="single"/>
          <w:right w:color="b2aa35" w:space="4" w:sz="4" w:val="single"/>
          <w:between w:space="0" w:sz="0" w:val="nil"/>
        </w:pBdr>
        <w:shd w:fill="b2aa35" w:val="clear"/>
        <w:spacing w:after="160" w:before="0" w:line="276" w:lineRule="auto"/>
        <w:ind w:left="0" w:right="0" w:firstLine="0"/>
        <w:jc w:val="both"/>
        <w:rPr>
          <w:rFonts w:ascii="Calibri" w:cs="Calibri" w:eastAsia="Calibri" w:hAnsi="Calibri"/>
          <w:b w:val="1"/>
          <w:bCs w:val="1"/>
          <w:i w:val="0"/>
          <w:iCs w:val="0"/>
          <w:smallCaps w:val="0"/>
          <w:strike w:val="0"/>
          <w:color w:val="ffffff"/>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8"/>
          <w:szCs w:val="28"/>
          <w:u w:val="none"/>
          <w:shd w:fill="auto" w:val="clear"/>
          <w:vertAlign w:val="baseline"/>
          <w:rtl w:val="0"/>
        </w:rPr>
        <w:t xml:space="preserve">Positionierung der Türbalkone</w:t>
      </w:r>
    </w:p>
    <w:p w:rsidR="00000000" w:rsidDel="00000000" w:rsidP="00000000" w:rsidRDefault="00000000" w:rsidRPr="00000000" w14:paraId="000005E1">
      <w:pPr>
        <w:spacing w:after="0" w:lineRule="auto"/>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Um Lebensmittelverpackungen unterschiedlicher Größe lagern zu können, lassen sich die Türbalkone in verschiedenen Höhen anbringen. Gehen Sie dazu wie folgt vor: Ziehen Sie den Türbalkon vorsichtig in Pfeilrichtung, bis er sich löst, und positionieren Sie ihn dann nach Bedarf neu.</w:t>
      </w:r>
    </w:p>
    <w:p w:rsidR="00000000" w:rsidDel="00000000" w:rsidP="00000000" w:rsidRDefault="00000000" w:rsidRPr="00000000" w14:paraId="000005E2">
      <w:pPr>
        <w:spacing w:after="0" w:lineRule="auto"/>
        <w:jc w:val="center"/>
        <w:rPr>
          <w:rFonts w:ascii="Calibri" w:cs="Calibri" w:eastAsia="Calibri" w:hAnsi="Calibri"/>
          <w:color w:val="222222"/>
        </w:rPr>
      </w:pPr>
      <w:r w:rsidDel="00000000" w:rsidR="00000000" w:rsidRPr="00000000">
        <w:rPr>
          <w:rFonts w:ascii="Calibri" w:cs="Calibri" w:eastAsia="Calibri" w:hAnsi="Calibri"/>
          <w:color w:val="222222"/>
        </w:rPr>
        <w:drawing>
          <wp:inline distB="0" distT="0" distL="0" distR="0">
            <wp:extent cx="2762636" cy="1095528"/>
            <wp:effectExtent b="0" l="0" r="0" t="0"/>
            <wp:docPr id="154" name="image2.png"/>
            <a:graphic>
              <a:graphicData uri="http://schemas.openxmlformats.org/drawingml/2006/picture">
                <pic:pic>
                  <pic:nvPicPr>
                    <pic:cNvPr id="0" name="image2.png"/>
                    <pic:cNvPicPr preferRelativeResize="0"/>
                  </pic:nvPicPr>
                  <pic:blipFill>
                    <a:blip r:embed="rId37"/>
                    <a:srcRect b="0" l="0" r="0" t="0"/>
                    <a:stretch>
                      <a:fillRect/>
                    </a:stretch>
                  </pic:blipFill>
                  <pic:spPr>
                    <a:xfrm>
                      <a:off x="0" y="0"/>
                      <a:ext cx="2762636" cy="1095528"/>
                    </a:xfrm>
                    <a:prstGeom prst="rect"/>
                    <a:ln/>
                  </pic:spPr>
                </pic:pic>
              </a:graphicData>
            </a:graphic>
          </wp:inline>
        </w:drawing>
      </w:r>
      <w:r w:rsidDel="00000000" w:rsidR="00000000" w:rsidRPr="00000000">
        <w:rPr>
          <w:rtl w:val="0"/>
        </w:rPr>
      </w:r>
    </w:p>
    <w:p w:rsidR="00000000" w:rsidDel="00000000" w:rsidP="00000000" w:rsidRDefault="00000000" w:rsidRPr="00000000" w14:paraId="000005E3">
      <w:pPr>
        <w:spacing w:after="0" w:lineRule="auto"/>
        <w:jc w:val="center"/>
        <w:rPr>
          <w:rFonts w:ascii="Calibri" w:cs="Calibri" w:eastAsia="Calibri" w:hAnsi="Calibri"/>
          <w:color w:val="222222"/>
        </w:rPr>
      </w:pPr>
      <w:r w:rsidDel="00000000" w:rsidR="00000000" w:rsidRPr="00000000">
        <w:rPr>
          <w:rtl w:val="0"/>
        </w:rPr>
      </w:r>
    </w:p>
    <w:p w:rsidR="00000000" w:rsidDel="00000000" w:rsidP="00000000" w:rsidRDefault="00000000" w:rsidRPr="00000000" w14:paraId="000005E4">
      <w:pPr>
        <w:jc w:val="center"/>
        <w:rPr>
          <w:rFonts w:ascii="Calibri" w:cs="Calibri" w:eastAsia="Calibri" w:hAnsi="Calibri"/>
          <w:color w:val="222222"/>
        </w:rPr>
      </w:pPr>
      <w:r w:rsidDel="00000000" w:rsidR="00000000" w:rsidRPr="00000000">
        <w:rPr>
          <w:rtl w:val="0"/>
        </w:rPr>
      </w:r>
    </w:p>
    <w:p w:rsidR="00000000" w:rsidDel="00000000" w:rsidP="00000000" w:rsidRDefault="00000000" w:rsidRPr="00000000" w14:paraId="000005E5">
      <w:pPr>
        <w:keepNext w:val="0"/>
        <w:keepLines w:val="0"/>
        <w:pageBreakBefore w:val="0"/>
        <w:widowControl w:val="1"/>
        <w:pBdr>
          <w:top w:color="b2aa35" w:space="1" w:sz="4" w:val="single"/>
          <w:left w:space="0" w:sz="0" w:val="nil"/>
          <w:bottom w:color="b2aa35" w:space="0" w:sz="4" w:val="single"/>
          <w:right w:color="b2aa35" w:space="4" w:sz="4" w:val="single"/>
          <w:between w:space="0" w:sz="0" w:val="nil"/>
        </w:pBdr>
        <w:shd w:fill="b2aa35" w:val="clear"/>
        <w:spacing w:after="160" w:before="0" w:line="276" w:lineRule="auto"/>
        <w:ind w:left="0" w:right="0" w:firstLine="0"/>
        <w:jc w:val="both"/>
        <w:rPr>
          <w:rFonts w:ascii="Calibri" w:cs="Calibri" w:eastAsia="Calibri" w:hAnsi="Calibri"/>
          <w:b w:val="1"/>
          <w:bCs w:val="1"/>
          <w:i w:val="0"/>
          <w:iCs w:val="0"/>
          <w:smallCaps w:val="0"/>
          <w:strike w:val="0"/>
          <w:color w:val="ffffff"/>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8"/>
          <w:szCs w:val="28"/>
          <w:u w:val="none"/>
          <w:shd w:fill="auto" w:val="clear"/>
          <w:vertAlign w:val="baseline"/>
          <w:rtl w:val="0"/>
        </w:rPr>
        <w:t xml:space="preserve">Hilfreiche Tipps und Tricks</w:t>
      </w:r>
    </w:p>
    <w:p w:rsidR="00000000" w:rsidDel="00000000" w:rsidP="00000000" w:rsidRDefault="00000000" w:rsidRPr="00000000" w14:paraId="000005E6">
      <w:pPr>
        <w:spacing w:after="0" w:lineRule="auto"/>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Damit Sie den Gefrierprozess optimal nutzen können, hier einige wichtige Hinweise:</w:t>
      </w:r>
    </w:p>
    <w:p w:rsidR="00000000" w:rsidDel="00000000" w:rsidP="00000000" w:rsidRDefault="00000000" w:rsidRPr="00000000" w14:paraId="000005E7">
      <w:pPr>
        <w:widowControl w:val="0"/>
        <w:numPr>
          <w:ilvl w:val="0"/>
          <w:numId w:val="5"/>
        </w:numPr>
        <w:spacing w:after="0" w:lineRule="auto"/>
        <w:ind w:left="360" w:hanging="360"/>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Die maximale Menge an Lebensmitteln, die innerhalb von 24 Stunden eingefroren werden kann, ist auf dem Typenschild angegeben;</w:t>
      </w:r>
    </w:p>
    <w:p w:rsidR="00000000" w:rsidDel="00000000" w:rsidP="00000000" w:rsidRDefault="00000000" w:rsidRPr="00000000" w14:paraId="000005E8">
      <w:pPr>
        <w:widowControl w:val="0"/>
        <w:numPr>
          <w:ilvl w:val="0"/>
          <w:numId w:val="5"/>
        </w:numPr>
        <w:spacing w:after="0" w:lineRule="auto"/>
        <w:ind w:left="360" w:hanging="360"/>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Der Gefrierprozess dauert 24 Stunden. Während dieser Zeit dürfen keine weiteren Lebensmittel zum Einfrieren hinzugefügt werden;</w:t>
      </w:r>
    </w:p>
    <w:p w:rsidR="00000000" w:rsidDel="00000000" w:rsidP="00000000" w:rsidRDefault="00000000" w:rsidRPr="00000000" w14:paraId="000005E9">
      <w:pPr>
        <w:widowControl w:val="0"/>
        <w:numPr>
          <w:ilvl w:val="0"/>
          <w:numId w:val="5"/>
        </w:numPr>
        <w:spacing w:after="0" w:lineRule="auto"/>
        <w:ind w:left="360" w:hanging="360"/>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Es werden ausschließlich hochwertige, frische und gründlich gereinigte Lebensmittel eingefroren;</w:t>
      </w:r>
    </w:p>
    <w:p w:rsidR="00000000" w:rsidDel="00000000" w:rsidP="00000000" w:rsidRDefault="00000000" w:rsidRPr="00000000" w14:paraId="000005EA">
      <w:pPr>
        <w:widowControl w:val="0"/>
        <w:numPr>
          <w:ilvl w:val="0"/>
          <w:numId w:val="5"/>
        </w:numPr>
        <w:spacing w:after="0" w:lineRule="auto"/>
        <w:ind w:left="360" w:hanging="360"/>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Die Speisen in kleinen Portionen zubereiten, damit sie schnell und vollständig eingefroren werden können und anschließend nur die benötigte Menge aufgetaut werden muss;</w:t>
      </w:r>
    </w:p>
    <w:p w:rsidR="00000000" w:rsidDel="00000000" w:rsidP="00000000" w:rsidRDefault="00000000" w:rsidRPr="00000000" w14:paraId="000005EB">
      <w:pPr>
        <w:widowControl w:val="0"/>
        <w:numPr>
          <w:ilvl w:val="0"/>
          <w:numId w:val="5"/>
        </w:numPr>
        <w:spacing w:after="0" w:lineRule="auto"/>
        <w:ind w:left="360" w:hanging="360"/>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Verpacken Sie die Lebensmittel in Aluminiumfolie oder Polyethylenfolie und achten Sie darauf, dass die Verpackungen luftdicht sind;</w:t>
      </w:r>
    </w:p>
    <w:p w:rsidR="00000000" w:rsidDel="00000000" w:rsidP="00000000" w:rsidRDefault="00000000" w:rsidRPr="00000000" w14:paraId="000005EC">
      <w:pPr>
        <w:widowControl w:val="0"/>
        <w:numPr>
          <w:ilvl w:val="0"/>
          <w:numId w:val="5"/>
        </w:numPr>
        <w:spacing w:after="0" w:lineRule="auto"/>
        <w:ind w:left="360" w:hanging="360"/>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Frische, nicht gefrorene Lebensmittel sollten nicht mit bereits gefrorenen Lebensmitteln in Berührung kommen, um einen Temperaturanstieg der gefrorenen Lebensmittel zu vermeiden.</w:t>
      </w:r>
    </w:p>
    <w:p w:rsidR="00000000" w:rsidDel="00000000" w:rsidP="00000000" w:rsidRDefault="00000000" w:rsidRPr="00000000" w14:paraId="000005ED">
      <w:pPr>
        <w:widowControl w:val="0"/>
        <w:numPr>
          <w:ilvl w:val="0"/>
          <w:numId w:val="6"/>
        </w:numPr>
        <w:spacing w:after="0" w:lineRule="auto"/>
        <w:ind w:left="360" w:hanging="360"/>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Mageres Essen ist besser und länger lagerfähig als fetthaltiges; Salz verkürzt die Lagerfähigkeit von Lebensmitteln;</w:t>
      </w:r>
    </w:p>
    <w:p w:rsidR="00000000" w:rsidDel="00000000" w:rsidP="00000000" w:rsidRDefault="00000000" w:rsidRPr="00000000" w14:paraId="000005EE">
      <w:pPr>
        <w:widowControl w:val="0"/>
        <w:numPr>
          <w:ilvl w:val="0"/>
          <w:numId w:val="6"/>
        </w:numPr>
        <w:spacing w:after="0" w:lineRule="auto"/>
        <w:ind w:left="360" w:hanging="360"/>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Eiswürfel können, wenn sie unmittelbar nach der Entnahme aus dem Gefrierfach verzehrt werden, möglicherweise zu Gefrierbrand auf der Haut führen;</w:t>
      </w:r>
    </w:p>
    <w:p w:rsidR="00000000" w:rsidDel="00000000" w:rsidP="00000000" w:rsidRDefault="00000000" w:rsidRPr="00000000" w14:paraId="000005EF">
      <w:pPr>
        <w:widowControl w:val="0"/>
        <w:numPr>
          <w:ilvl w:val="0"/>
          <w:numId w:val="6"/>
        </w:numPr>
        <w:spacing w:after="0" w:lineRule="auto"/>
        <w:ind w:left="360" w:hanging="360"/>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Es ist ratsam, das Einfrierdatum auf jeder einzelnen Packung anzugeben, damit Sie diese problemlos aus dem Gefrierfach entnehmen können. Andernfalls kann es zu Gefrierbrand an der Haut kommen.</w:t>
      </w:r>
    </w:p>
    <w:p w:rsidR="00000000" w:rsidDel="00000000" w:rsidP="00000000" w:rsidRDefault="00000000" w:rsidRPr="00000000" w14:paraId="000005F0">
      <w:pPr>
        <w:widowControl w:val="0"/>
        <w:numPr>
          <w:ilvl w:val="0"/>
          <w:numId w:val="6"/>
        </w:numPr>
        <w:spacing w:after="0" w:lineRule="auto"/>
        <w:ind w:left="360" w:hanging="360"/>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Es empfiehlt sich, das Einfrierdatum auf jeder einzelnen Packung anzugeben, damit Sie die Lagerzeit im Blick behalten können.</w:t>
      </w:r>
    </w:p>
    <w:p w:rsidR="00000000" w:rsidDel="00000000" w:rsidP="00000000" w:rsidRDefault="00000000" w:rsidRPr="00000000" w14:paraId="000005F1">
      <w:pPr>
        <w:widowControl w:val="0"/>
        <w:spacing w:after="0" w:lineRule="auto"/>
        <w:jc w:val="both"/>
        <w:rPr>
          <w:rFonts w:ascii="Calibri" w:cs="Calibri" w:eastAsia="Calibri" w:hAnsi="Calibri"/>
          <w:color w:val="222222"/>
        </w:rPr>
      </w:pPr>
      <w:r w:rsidDel="00000000" w:rsidR="00000000" w:rsidRPr="00000000">
        <w:rPr>
          <w:rtl w:val="0"/>
        </w:rPr>
      </w:r>
    </w:p>
    <w:p w:rsidR="00000000" w:rsidDel="00000000" w:rsidP="00000000" w:rsidRDefault="00000000" w:rsidRPr="00000000" w14:paraId="000005F2">
      <w:pPr>
        <w:keepNext w:val="0"/>
        <w:keepLines w:val="0"/>
        <w:pageBreakBefore w:val="0"/>
        <w:widowControl w:val="1"/>
        <w:pBdr>
          <w:top w:color="b2aa35" w:space="1" w:sz="4" w:val="single"/>
          <w:left w:space="0" w:sz="0" w:val="nil"/>
          <w:bottom w:color="b2aa35" w:space="0" w:sz="4" w:val="single"/>
          <w:right w:color="b2aa35" w:space="4" w:sz="4" w:val="single"/>
          <w:between w:space="0" w:sz="0" w:val="nil"/>
        </w:pBdr>
        <w:shd w:fill="b2aa35" w:val="clear"/>
        <w:spacing w:after="160" w:before="0" w:line="276" w:lineRule="auto"/>
        <w:ind w:left="0" w:right="0" w:firstLine="0"/>
        <w:jc w:val="both"/>
        <w:rPr>
          <w:rFonts w:ascii="Calibri" w:cs="Calibri" w:eastAsia="Calibri" w:hAnsi="Calibri"/>
          <w:b w:val="1"/>
          <w:bCs w:val="1"/>
          <w:i w:val="0"/>
          <w:iCs w:val="0"/>
          <w:smallCaps w:val="0"/>
          <w:strike w:val="0"/>
          <w:color w:val="ffffff"/>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8"/>
          <w:szCs w:val="28"/>
          <w:u w:val="none"/>
          <w:shd w:fill="auto" w:val="clear"/>
          <w:vertAlign w:val="baseline"/>
          <w:rtl w:val="0"/>
        </w:rPr>
        <w:t xml:space="preserve">Tipps zur Lagerung von Tiefkühlkost</w:t>
      </w:r>
    </w:p>
    <w:p w:rsidR="00000000" w:rsidDel="00000000" w:rsidP="00000000" w:rsidRDefault="00000000" w:rsidRPr="00000000" w14:paraId="000005F3">
      <w:pPr>
        <w:spacing w:after="0" w:lineRule="auto"/>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Um die beste Leistung dieses Geräts zu erzielen, sollten Sie Folgendes beachten: Stellen Sie sicher, dass die Tiefkühlkost vom Händler ordnungsgemäß gelagert wurde; Stellen Sie sicher, dass die Tiefkühlkost so schnell wie möglich vom Lebensmittelgeschäft in den Gefrierschrank transportiert wird;</w:t>
      </w:r>
    </w:p>
    <w:p w:rsidR="00000000" w:rsidDel="00000000" w:rsidP="00000000" w:rsidRDefault="00000000" w:rsidRPr="00000000" w14:paraId="000005F4">
      <w:pPr>
        <w:spacing w:after="0" w:lineRule="auto"/>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Öffnen Sie die Tür nicht zu oft und lassen Sie sie nicht länger offen als unbedingt nötig.</w:t>
      </w:r>
    </w:p>
    <w:p w:rsidR="00000000" w:rsidDel="00000000" w:rsidP="00000000" w:rsidRDefault="00000000" w:rsidRPr="00000000" w14:paraId="000005F5">
      <w:pPr>
        <w:spacing w:after="0" w:lineRule="auto"/>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Aufgetaute Lebensmittel verderben schnell und können nicht wieder eingefroren werden.</w:t>
      </w:r>
    </w:p>
    <w:p w:rsidR="00000000" w:rsidDel="00000000" w:rsidP="00000000" w:rsidRDefault="00000000" w:rsidRPr="00000000" w14:paraId="000005F6">
      <w:pPr>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Die vom Lebensmittelhersteller angegebene Lagerdauer darf nicht überschritten werden.</w:t>
      </w:r>
    </w:p>
    <w:p w:rsidR="00000000" w:rsidDel="00000000" w:rsidP="00000000" w:rsidRDefault="00000000" w:rsidRPr="00000000" w14:paraId="000005F7">
      <w:pPr>
        <w:keepNext w:val="0"/>
        <w:keepLines w:val="0"/>
        <w:pageBreakBefore w:val="0"/>
        <w:widowControl w:val="1"/>
        <w:pBdr>
          <w:top w:color="b2aa35" w:space="1" w:sz="4" w:val="single"/>
          <w:left w:space="0" w:sz="0" w:val="nil"/>
          <w:bottom w:color="b2aa35" w:space="0" w:sz="4" w:val="single"/>
          <w:right w:color="b2aa35" w:space="4" w:sz="4" w:val="single"/>
          <w:between w:space="0" w:sz="0" w:val="nil"/>
        </w:pBdr>
        <w:shd w:fill="b2aa35" w:val="clear"/>
        <w:spacing w:after="160" w:before="0" w:line="276" w:lineRule="auto"/>
        <w:ind w:left="0" w:right="0" w:firstLine="0"/>
        <w:jc w:val="both"/>
        <w:rPr>
          <w:rFonts w:ascii="Calibri" w:cs="Calibri" w:eastAsia="Calibri" w:hAnsi="Calibri"/>
          <w:b w:val="1"/>
          <w:bCs w:val="1"/>
          <w:i w:val="0"/>
          <w:iCs w:val="0"/>
          <w:smallCaps w:val="0"/>
          <w:strike w:val="0"/>
          <w:color w:val="ffffff"/>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8"/>
          <w:szCs w:val="28"/>
          <w:u w:val="none"/>
          <w:shd w:fill="auto" w:val="clear"/>
          <w:vertAlign w:val="baseline"/>
          <w:rtl w:val="0"/>
        </w:rPr>
        <w:t xml:space="preserve">Tipps zur Kühlung frischer Lebensmittel</w:t>
      </w:r>
    </w:p>
    <w:p w:rsidR="00000000" w:rsidDel="00000000" w:rsidP="00000000" w:rsidRDefault="00000000" w:rsidRPr="00000000" w14:paraId="000005F8">
      <w:pPr>
        <w:spacing w:after="0" w:lineRule="auto"/>
        <w:rPr>
          <w:rFonts w:ascii="Calibri" w:cs="Calibri" w:eastAsia="Calibri" w:hAnsi="Calibri"/>
          <w:color w:val="222222"/>
        </w:rPr>
      </w:pPr>
      <w:r w:rsidDel="00000000" w:rsidR="00000000" w:rsidRPr="00000000">
        <w:rPr>
          <w:rFonts w:ascii="Calibri" w:cs="Calibri" w:eastAsia="Calibri" w:hAnsi="Calibri"/>
          <w:color w:val="222222"/>
          <w:rtl w:val="0"/>
        </w:rPr>
        <w:t xml:space="preserve">Um die beste Leistung zu erzielen:</w:t>
      </w:r>
    </w:p>
    <w:p w:rsidR="00000000" w:rsidDel="00000000" w:rsidP="00000000" w:rsidRDefault="00000000" w:rsidRPr="00000000" w14:paraId="000005F9">
      <w:pPr>
        <w:widowControl w:val="0"/>
        <w:numPr>
          <w:ilvl w:val="0"/>
          <w:numId w:val="7"/>
        </w:numPr>
        <w:spacing w:after="0" w:lineRule="auto"/>
        <w:ind w:left="360" w:hanging="360"/>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Lagern Sie keine warmen Speisen oder verdunstende Flüssigkeiten im Kühlschrank.</w:t>
      </w:r>
    </w:p>
    <w:p w:rsidR="00000000" w:rsidDel="00000000" w:rsidP="00000000" w:rsidRDefault="00000000" w:rsidRPr="00000000" w14:paraId="000005FA">
      <w:pPr>
        <w:widowControl w:val="0"/>
        <w:numPr>
          <w:ilvl w:val="0"/>
          <w:numId w:val="7"/>
        </w:numPr>
        <w:spacing w:after="0" w:lineRule="auto"/>
        <w:ind w:left="360" w:hanging="360"/>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Decken Sie die Speisen ab oder wickeln Sie sie ein, insbesondere wenn sie einen starken Geschmack haben.</w:t>
      </w:r>
    </w:p>
    <w:p w:rsidR="00000000" w:rsidDel="00000000" w:rsidP="00000000" w:rsidRDefault="00000000" w:rsidRPr="00000000" w14:paraId="000005FB">
      <w:pPr>
        <w:widowControl w:val="0"/>
        <w:numPr>
          <w:ilvl w:val="0"/>
          <w:numId w:val="7"/>
        </w:numPr>
        <w:spacing w:after="0" w:lineRule="auto"/>
        <w:ind w:left="360" w:hanging="360"/>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Zubereitung (alle Sorten): In Plastiktüten einwickeln und auf die Glasablagen über dem Gemüsefach legen.</w:t>
      </w:r>
    </w:p>
    <w:p w:rsidR="00000000" w:rsidDel="00000000" w:rsidP="00000000" w:rsidRDefault="00000000" w:rsidRPr="00000000" w14:paraId="000005FC">
      <w:pPr>
        <w:widowControl w:val="0"/>
        <w:numPr>
          <w:ilvl w:val="0"/>
          <w:numId w:val="7"/>
        </w:numPr>
        <w:spacing w:after="0" w:lineRule="auto"/>
        <w:ind w:left="360" w:hanging="360"/>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Aus Sicherheitsgründen sollten Sie die Ware höchstens ein bis zwei Tage so lagern.</w:t>
      </w:r>
    </w:p>
    <w:p w:rsidR="00000000" w:rsidDel="00000000" w:rsidP="00000000" w:rsidRDefault="00000000" w:rsidRPr="00000000" w14:paraId="000005FD">
      <w:pPr>
        <w:widowControl w:val="0"/>
        <w:numPr>
          <w:ilvl w:val="0"/>
          <w:numId w:val="7"/>
        </w:numPr>
        <w:spacing w:after="0" w:lineRule="auto"/>
        <w:ind w:left="360" w:hanging="360"/>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Gekochte Speisen, kalte Gerichte usw.: Diese sollten abgedeckt werden und können auf jedem beliebigen Regal platziert werden.</w:t>
      </w:r>
    </w:p>
    <w:p w:rsidR="00000000" w:rsidDel="00000000" w:rsidP="00000000" w:rsidRDefault="00000000" w:rsidRPr="00000000" w14:paraId="000005FE">
      <w:pPr>
        <w:widowControl w:val="0"/>
        <w:numPr>
          <w:ilvl w:val="0"/>
          <w:numId w:val="7"/>
        </w:numPr>
        <w:spacing w:after="0" w:lineRule="auto"/>
        <w:ind w:left="360" w:hanging="360"/>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Obst und Gemüse: Diese sollten gründlich gereinigt und in die dafür vorgesehenen Schubladen gelegt werden.</w:t>
      </w:r>
    </w:p>
    <w:p w:rsidR="00000000" w:rsidDel="00000000" w:rsidP="00000000" w:rsidRDefault="00000000" w:rsidRPr="00000000" w14:paraId="000005FF">
      <w:pPr>
        <w:widowControl w:val="0"/>
        <w:numPr>
          <w:ilvl w:val="0"/>
          <w:numId w:val="7"/>
        </w:numPr>
        <w:spacing w:after="0" w:lineRule="auto"/>
        <w:ind w:left="360" w:hanging="360"/>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Butter und Käse: Diese sollten in spezielle luftdichte Behälter gefüllt oder in Aluminiumfolie oder Plastikbeutel eingewickelt werden, um so viel Luft wie möglich auszuschließen.</w:t>
      </w:r>
    </w:p>
    <w:p w:rsidR="00000000" w:rsidDel="00000000" w:rsidP="00000000" w:rsidRDefault="00000000" w:rsidRPr="00000000" w14:paraId="00000600">
      <w:pPr>
        <w:widowControl w:val="0"/>
        <w:numPr>
          <w:ilvl w:val="0"/>
          <w:numId w:val="7"/>
        </w:numPr>
        <w:spacing w:after="0" w:lineRule="auto"/>
        <w:ind w:left="360" w:hanging="360"/>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Milchflasche: Diese sollten einen Verschluss haben und auf den Balkonen an der Tür aufbewahrt werden.</w:t>
      </w:r>
    </w:p>
    <w:p w:rsidR="00000000" w:rsidDel="00000000" w:rsidP="00000000" w:rsidRDefault="00000000" w:rsidRPr="00000000" w14:paraId="00000601">
      <w:pPr>
        <w:widowControl w:val="0"/>
        <w:numPr>
          <w:ilvl w:val="0"/>
          <w:numId w:val="7"/>
        </w:numPr>
        <w:spacing w:after="0" w:lineRule="auto"/>
        <w:ind w:left="360" w:hanging="360"/>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Bananen, Kartoffeln, Zwiebeln und Knoblauch dürfen, wenn sie nicht verpackt sind, nicht im Kühlschrank aufbewahrt werden.</w:t>
      </w:r>
    </w:p>
    <w:p w:rsidR="00000000" w:rsidDel="00000000" w:rsidP="00000000" w:rsidRDefault="00000000" w:rsidRPr="00000000" w14:paraId="00000602">
      <w:pPr>
        <w:rPr>
          <w:rFonts w:ascii="Calibri" w:cs="Calibri" w:eastAsia="Calibri" w:hAnsi="Calibri"/>
        </w:rPr>
      </w:pPr>
      <w:r w:rsidDel="00000000" w:rsidR="00000000" w:rsidRPr="00000000">
        <w:rPr>
          <w:rFonts w:ascii="Calibri" w:cs="Calibri" w:eastAsia="Calibri" w:hAnsi="Calibri"/>
          <w:rtl w:val="0"/>
        </w:rPr>
        <w:t xml:space="preserve">Um eine Verunreinigung der Lebensmittel zu vermeiden, beachten Sie bitte die folgenden Anweisungen:</w:t>
      </w:r>
    </w:p>
    <w:p w:rsidR="00000000" w:rsidDel="00000000" w:rsidP="00000000" w:rsidRDefault="00000000" w:rsidRPr="00000000" w14:paraId="00000603">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Längeres Offenhalten der Tür kann zu einem deutlichen Temperaturanstieg in den Fächern des Geräts führen.</w:t>
      </w:r>
    </w:p>
    <w:p w:rsidR="00000000" w:rsidDel="00000000" w:rsidP="00000000" w:rsidRDefault="00000000" w:rsidRPr="00000000" w14:paraId="00000604">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Reinigen Sie regelmäßig Oberflächen, die mit Lebensmitteln in Berührung kommen können, sowie zugängliche Abflusssysteme.</w:t>
      </w:r>
    </w:p>
    <w:p w:rsidR="00000000" w:rsidDel="00000000" w:rsidP="00000000" w:rsidRDefault="00000000" w:rsidRPr="00000000" w14:paraId="00000605">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Rohes Fleisch und Fisch sollten in geeigneten Behältern im Kühlschrank aufbewahrt werden, damit sie nicht mit anderen Lebensmitteln in Berührung kommen oder darauf tropfen.</w:t>
      </w:r>
    </w:p>
    <w:p w:rsidR="00000000" w:rsidDel="00000000" w:rsidP="00000000" w:rsidRDefault="00000000" w:rsidRPr="00000000" w14:paraId="00000606">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Zweisterne-Gefrierfächer eignen sich zur Aufbewahrung von vorgefrorenen Lebensmitteln, zur Aufbewahrung oder Zubereitung von Eiscreme und zur Herstellung von Eiswürfeln.</w:t>
      </w:r>
    </w:p>
    <w:p w:rsidR="00000000" w:rsidDel="00000000" w:rsidP="00000000" w:rsidRDefault="00000000" w:rsidRPr="00000000" w14:paraId="00000607">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Ein-, Zwei- und Drei-Sterne-Fächer sind nicht zum Einfrieren von frischen Lebensmitteln geeignet.</w:t>
      </w:r>
    </w:p>
    <w:p w:rsidR="00000000" w:rsidDel="00000000" w:rsidP="00000000" w:rsidRDefault="00000000" w:rsidRPr="00000000" w14:paraId="00000608">
      <w:pPr>
        <w:rPr>
          <w:rFonts w:ascii="Calibri" w:cs="Calibri" w:eastAsia="Calibri" w:hAnsi="Calibri"/>
        </w:rPr>
      </w:pPr>
      <w:r w:rsidDel="00000000" w:rsidR="00000000" w:rsidRPr="00000000">
        <w:rPr>
          <w:rFonts w:ascii="Calibri" w:cs="Calibri" w:eastAsia="Calibri" w:hAnsi="Calibri"/>
          <w:rtl w:val="0"/>
        </w:rPr>
        <w:t xml:space="preserve">Hinweis: Bitte lagern Sie verschiedene Lebensmittel entsprechend den Fächern oder der vorgesehenen Lagertemperatur Ihrer gekauften Produkte.</w:t>
      </w:r>
    </w:p>
    <w:p w:rsidR="00000000" w:rsidDel="00000000" w:rsidP="00000000" w:rsidRDefault="00000000" w:rsidRPr="00000000" w14:paraId="00000609">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Wenn das Gerät längere Zeit unbenutzt bleibt, schalten Sie es aus, lassen Sie es abtauen, reinigen und trocknen Sie es. Lassen Sie die Tür offen, um Schimmelbildung im Inneren des Geräts zu vermeiden.</w:t>
      </w:r>
    </w:p>
    <w:p w:rsidR="00000000" w:rsidDel="00000000" w:rsidP="00000000" w:rsidRDefault="00000000" w:rsidRPr="00000000" w14:paraId="0000060A">
      <w:pPr>
        <w:widowControl w:val="0"/>
        <w:spacing w:after="0" w:lineRule="auto"/>
        <w:jc w:val="both"/>
        <w:rPr/>
      </w:pPr>
      <w:r w:rsidDel="00000000" w:rsidR="00000000" w:rsidRPr="00000000">
        <w:rPr>
          <w:rtl w:val="0"/>
        </w:rPr>
        <w:t xml:space="preserve">Reinigung von Wasserspendern (speziell für Wasserspenderprodukte): Reinigen Sie die Wassertanks, wenn sie 48 Stunden lang nicht benutzt wurden; spülen Sie das an die Wasserversorgung angeschlossene Wassersystem, wenn 5 Tage lang kein Wasser entnommen wurde.</w:t>
      </w:r>
    </w:p>
    <w:tbl>
      <w:tblPr>
        <w:tblStyle w:val="Table11"/>
        <w:tblW w:w="9929.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94"/>
        <w:gridCol w:w="1896"/>
        <w:gridCol w:w="1620"/>
        <w:gridCol w:w="5519"/>
        <w:tblGridChange w:id="0">
          <w:tblGrid>
            <w:gridCol w:w="894"/>
            <w:gridCol w:w="1896"/>
            <w:gridCol w:w="1620"/>
            <w:gridCol w:w="5519"/>
          </w:tblGrid>
        </w:tblGridChange>
      </w:tblGrid>
      <w:tr>
        <w:trPr>
          <w:cantSplit w:val="0"/>
          <w:trHeight w:val="515" w:hRule="atLeast"/>
          <w:tblHeader w:val="0"/>
        </w:trPr>
        <w:tc>
          <w:tcPr/>
          <w:p w:rsidR="00000000" w:rsidDel="00000000" w:rsidP="00000000" w:rsidRDefault="00000000" w:rsidRPr="00000000" w14:paraId="000006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1" w:line="240" w:lineRule="auto"/>
              <w:ind w:left="45" w:right="51"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Befehl</w:t>
            </w:r>
          </w:p>
        </w:tc>
        <w:tc>
          <w:tcPr/>
          <w:p w:rsidR="00000000" w:rsidDel="00000000" w:rsidP="00000000" w:rsidRDefault="00000000" w:rsidRPr="00000000" w14:paraId="000006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 w:line="240" w:lineRule="auto"/>
              <w:ind w:left="8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Fachtyp​</w:t>
            </w:r>
          </w:p>
        </w:tc>
        <w:tc>
          <w:tcPr/>
          <w:p w:rsidR="00000000" w:rsidDel="00000000" w:rsidP="00000000" w:rsidRDefault="00000000" w:rsidRPr="00000000" w14:paraId="000006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 w:line="259" w:lineRule="auto"/>
              <w:ind w:left="129"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Ziellagertemperatur [ </w:t>
            </w:r>
            <w:r w:rsidDel="00000000" w:rsidR="00000000" w:rsidRPr="00000000">
              <w:rPr>
                <w:rFonts w:ascii="Cambria Math" w:cs="Cambria Math" w:eastAsia="Cambria Math" w:hAnsi="Cambria Math"/>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t>
            </w:r>
          </w:p>
        </w:tc>
        <w:tc>
          <w:tcPr/>
          <w:p w:rsidR="00000000" w:rsidDel="00000000" w:rsidP="00000000" w:rsidRDefault="00000000" w:rsidRPr="00000000" w14:paraId="000006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5" w:line="240" w:lineRule="auto"/>
              <w:ind w:left="1394"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Angemessene Ernährung</w:t>
            </w:r>
          </w:p>
        </w:tc>
      </w:tr>
      <w:tr>
        <w:trPr>
          <w:cantSplit w:val="0"/>
          <w:trHeight w:val="684" w:hRule="atLeast"/>
          <w:tblHeader w:val="0"/>
        </w:trPr>
        <w:tc>
          <w:tcPr/>
          <w:p w:rsidR="00000000" w:rsidDel="00000000" w:rsidP="00000000" w:rsidRDefault="00000000" w:rsidRPr="00000000" w14:paraId="000006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6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6"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w:t>
            </w:r>
          </w:p>
        </w:tc>
        <w:tc>
          <w:tcPr/>
          <w:p w:rsidR="00000000" w:rsidDel="00000000" w:rsidP="00000000" w:rsidRDefault="00000000" w:rsidRPr="00000000" w14:paraId="000006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6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50" w:right="105"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Kühlschrank</w:t>
            </w:r>
          </w:p>
        </w:tc>
        <w:tc>
          <w:tcPr/>
          <w:p w:rsidR="00000000" w:rsidDel="00000000" w:rsidP="00000000" w:rsidRDefault="00000000" w:rsidRPr="00000000" w14:paraId="000006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6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36" w:right="359"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+2≤+6</w:t>
            </w:r>
          </w:p>
        </w:tc>
        <w:tc>
          <w:tcPr/>
          <w:p w:rsidR="00000000" w:rsidDel="00000000" w:rsidP="00000000" w:rsidRDefault="00000000" w:rsidRPr="00000000" w14:paraId="000006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 w:line="240" w:lineRule="auto"/>
              <w:ind w:left="138" w:right="8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Eier, gekochte Speisen, verpackte Lebensmittel, Obst und Gemüse, Milchprodukte, Kuchen, Getränke und andere Lebensmittel eignen sich nicht zum Einfrieren.</w:t>
            </w:r>
          </w:p>
        </w:tc>
      </w:tr>
      <w:tr>
        <w:trPr>
          <w:cantSplit w:val="0"/>
          <w:trHeight w:val="1110" w:hRule="atLeast"/>
          <w:tblHeader w:val="0"/>
        </w:trPr>
        <w:tc>
          <w:tcPr/>
          <w:p w:rsidR="00000000" w:rsidDel="00000000" w:rsidP="00000000" w:rsidRDefault="00000000" w:rsidRPr="00000000" w14:paraId="000006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6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6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3"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2</w:t>
            </w:r>
          </w:p>
        </w:tc>
        <w:tc>
          <w:tcPr/>
          <w:p w:rsidR="00000000" w:rsidDel="00000000" w:rsidP="00000000" w:rsidRDefault="00000000" w:rsidRPr="00000000" w14:paraId="000006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6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6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0" w:right="115"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(***)*-Gefrierschrank</w:t>
            </w:r>
          </w:p>
        </w:tc>
        <w:tc>
          <w:tcPr/>
          <w:p w:rsidR="00000000" w:rsidDel="00000000" w:rsidP="00000000" w:rsidRDefault="00000000" w:rsidRPr="00000000" w14:paraId="000006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6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6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36" w:right="359"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≤-18</w:t>
            </w:r>
          </w:p>
        </w:tc>
        <w:tc>
          <w:tcPr/>
          <w:p w:rsidR="00000000" w:rsidDel="00000000" w:rsidP="00000000" w:rsidRDefault="00000000" w:rsidRPr="00000000" w14:paraId="000006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 w:line="240" w:lineRule="auto"/>
              <w:ind w:left="138" w:right="255"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Meeresfrüchte (Fisch, Garnelen, Schalentiere), Süßwasserprodukte und Fleischprodukte (empfohlene Haltbarkeit: 3 Monate; je länger die Lagerdauer, desto schlechter Geschmack und Nährwert), geeignet für tiefgefrorene Frischwaren.</w:t>
            </w:r>
          </w:p>
        </w:tc>
      </w:tr>
      <w:tr>
        <w:trPr>
          <w:cantSplit w:val="0"/>
          <w:trHeight w:val="1100" w:hRule="atLeast"/>
          <w:tblHeader w:val="0"/>
        </w:trPr>
        <w:tc>
          <w:tcPr/>
          <w:p w:rsidR="00000000" w:rsidDel="00000000" w:rsidP="00000000" w:rsidRDefault="00000000" w:rsidRPr="00000000" w14:paraId="000006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6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6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3</w:t>
            </w:r>
          </w:p>
        </w:tc>
        <w:tc>
          <w:tcPr/>
          <w:p w:rsidR="00000000" w:rsidDel="00000000" w:rsidP="00000000" w:rsidRDefault="00000000" w:rsidRPr="00000000" w14:paraId="000006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6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6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50" w:right="115"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***-Gefrierschrank</w:t>
            </w:r>
          </w:p>
        </w:tc>
        <w:tc>
          <w:tcPr/>
          <w:p w:rsidR="00000000" w:rsidDel="00000000" w:rsidP="00000000" w:rsidRDefault="00000000" w:rsidRPr="00000000" w14:paraId="000006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6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6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436" w:right="359"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≤-18</w:t>
            </w:r>
          </w:p>
        </w:tc>
        <w:tc>
          <w:tcPr/>
          <w:p w:rsidR="00000000" w:rsidDel="00000000" w:rsidP="00000000" w:rsidRDefault="00000000" w:rsidRPr="00000000" w14:paraId="000006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 w:line="240" w:lineRule="auto"/>
              <w:ind w:left="138" w:right="255"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Meeresfrüchte (Fisch, Garnelen, Schalentiere), Süßwasserprodukte und Fleischprodukte (empfohlen für 3 Monate, je länger die Lagerzeit, desto schlechter der Geschmack und</w:t>
            </w:r>
          </w:p>
          <w:p w:rsidR="00000000" w:rsidDel="00000000" w:rsidP="00000000" w:rsidRDefault="00000000" w:rsidRPr="00000000" w14:paraId="000006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138"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Nährstoffe), sind nicht für tiefgefrorene Frischwaren geeignet.</w:t>
            </w:r>
          </w:p>
        </w:tc>
      </w:tr>
      <w:tr>
        <w:trPr>
          <w:cantSplit w:val="0"/>
          <w:trHeight w:val="1095" w:hRule="atLeast"/>
          <w:tblHeader w:val="0"/>
        </w:trPr>
        <w:tc>
          <w:tcPr/>
          <w:p w:rsidR="00000000" w:rsidDel="00000000" w:rsidP="00000000" w:rsidRDefault="00000000" w:rsidRPr="00000000" w14:paraId="000006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6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4" w:line="240" w:lineRule="auto"/>
              <w:ind w:left="2"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4</w:t>
            </w:r>
          </w:p>
        </w:tc>
        <w:tc>
          <w:tcPr/>
          <w:p w:rsidR="00000000" w:rsidDel="00000000" w:rsidP="00000000" w:rsidRDefault="00000000" w:rsidRPr="00000000" w14:paraId="000006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6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5" w:line="240" w:lineRule="auto"/>
              <w:ind w:left="150" w:right="115"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**-Gefrierschrank</w:t>
            </w:r>
          </w:p>
        </w:tc>
        <w:tc>
          <w:tcPr/>
          <w:p w:rsidR="00000000" w:rsidDel="00000000" w:rsidP="00000000" w:rsidRDefault="00000000" w:rsidRPr="00000000" w14:paraId="000006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6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5" w:line="240" w:lineRule="auto"/>
              <w:ind w:left="436" w:right="358"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≤-12</w:t>
            </w:r>
          </w:p>
        </w:tc>
        <w:tc>
          <w:tcPr/>
          <w:p w:rsidR="00000000" w:rsidDel="00000000" w:rsidP="00000000" w:rsidRDefault="00000000" w:rsidRPr="00000000" w14:paraId="000006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 w:line="240" w:lineRule="auto"/>
              <w:ind w:left="138"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Meeresfrüchte (Fisch, Garnelen, Schalentiere), Süßwasserprodukte und Fleischprodukte (empfohlene Haltbarkeit: 2 Monate; je länger die Lagerzeit, desto schlechter Geschmack und Nährwert) eignen sich nicht zum Einfrieren.</w:t>
            </w:r>
          </w:p>
        </w:tc>
      </w:tr>
      <w:tr>
        <w:trPr>
          <w:cantSplit w:val="0"/>
          <w:trHeight w:val="1026" w:hRule="atLeast"/>
          <w:tblHeader w:val="0"/>
        </w:trPr>
        <w:tc>
          <w:tcPr/>
          <w:p w:rsidR="00000000" w:rsidDel="00000000" w:rsidP="00000000" w:rsidRDefault="00000000" w:rsidRPr="00000000" w14:paraId="000006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6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4"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5</w:t>
            </w:r>
          </w:p>
        </w:tc>
        <w:tc>
          <w:tcPr/>
          <w:p w:rsidR="00000000" w:rsidDel="00000000" w:rsidP="00000000" w:rsidRDefault="00000000" w:rsidRPr="00000000" w14:paraId="000006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6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6" w:line="240" w:lineRule="auto"/>
              <w:ind w:left="150" w:right="115"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*-Gefrierschrank</w:t>
            </w:r>
          </w:p>
        </w:tc>
        <w:tc>
          <w:tcPr/>
          <w:p w:rsidR="00000000" w:rsidDel="00000000" w:rsidP="00000000" w:rsidRDefault="00000000" w:rsidRPr="00000000" w14:paraId="000006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6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5" w:line="240" w:lineRule="auto"/>
              <w:ind w:left="436" w:right="359"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≤-6</w:t>
            </w:r>
          </w:p>
        </w:tc>
        <w:tc>
          <w:tcPr/>
          <w:p w:rsidR="00000000" w:rsidDel="00000000" w:rsidP="00000000" w:rsidRDefault="00000000" w:rsidRPr="00000000" w14:paraId="000006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 w:line="240" w:lineRule="auto"/>
              <w:ind w:left="138"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Meeresfrüchte (Fisch, Garnelen, Schalentiere), Süßwasserprodukte und Fleischprodukte (empfohlene Haltbarkeit: 1 Monat; je länger die Lagerzeit, desto schlechter Geschmack und Nährwert) eignen sich nicht zum Einfrieren.</w:t>
            </w:r>
          </w:p>
        </w:tc>
      </w:tr>
      <w:tr>
        <w:trPr>
          <w:cantSplit w:val="0"/>
          <w:trHeight w:val="1071" w:hRule="atLeast"/>
          <w:tblHeader w:val="0"/>
        </w:trPr>
        <w:tc>
          <w:tcPr/>
          <w:p w:rsidR="00000000" w:rsidDel="00000000" w:rsidP="00000000" w:rsidRDefault="00000000" w:rsidRPr="00000000" w14:paraId="000006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6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6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6</w:t>
            </w:r>
          </w:p>
        </w:tc>
        <w:tc>
          <w:tcPr/>
          <w:p w:rsidR="00000000" w:rsidDel="00000000" w:rsidP="00000000" w:rsidRDefault="00000000" w:rsidRPr="00000000" w14:paraId="000006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6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6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3" w:right="149"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0 Sterne</w:t>
            </w:r>
          </w:p>
        </w:tc>
        <w:tc>
          <w:tcPr/>
          <w:p w:rsidR="00000000" w:rsidDel="00000000" w:rsidP="00000000" w:rsidRDefault="00000000" w:rsidRPr="00000000" w14:paraId="000006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6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6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62" w:right="467"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-6≤0</w:t>
            </w:r>
          </w:p>
        </w:tc>
        <w:tc>
          <w:tcPr/>
          <w:p w:rsidR="00000000" w:rsidDel="00000000" w:rsidP="00000000" w:rsidRDefault="00000000" w:rsidRPr="00000000" w14:paraId="000006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 w:line="240" w:lineRule="auto"/>
              <w:ind w:left="138"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Frisches Schweine-, Rindfleisch, Fisch, Hähnchenfleisch, einige verpackte Fertigprodukte usw. (Empfohlen wird der Verzehr am selben Tag, vorzugsweise nicht länger als 3 Tage). Teilweise verkapselte Fertigprodukte (nicht gefriergeeignete Lebensmittel).</w:t>
            </w:r>
          </w:p>
        </w:tc>
      </w:tr>
      <w:tr>
        <w:trPr>
          <w:cantSplit w:val="0"/>
          <w:trHeight w:val="1323" w:hRule="atLeast"/>
          <w:tblHeader w:val="0"/>
        </w:trPr>
        <w:tc>
          <w:tcPr/>
          <w:p w:rsidR="00000000" w:rsidDel="00000000" w:rsidP="00000000" w:rsidRDefault="00000000" w:rsidRPr="00000000" w14:paraId="000006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6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6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7</w:t>
            </w:r>
          </w:p>
        </w:tc>
        <w:tc>
          <w:tcPr/>
          <w:p w:rsidR="00000000" w:rsidDel="00000000" w:rsidP="00000000" w:rsidRDefault="00000000" w:rsidRPr="00000000" w14:paraId="000006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6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6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3" w:right="13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Kühlen</w:t>
            </w:r>
          </w:p>
        </w:tc>
        <w:tc>
          <w:tcPr/>
          <w:p w:rsidR="00000000" w:rsidDel="00000000" w:rsidP="00000000" w:rsidRDefault="00000000" w:rsidRPr="00000000" w14:paraId="000006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6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6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62" w:right="467"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-2≤+3</w:t>
            </w:r>
          </w:p>
        </w:tc>
        <w:tc>
          <w:tcPr/>
          <w:p w:rsidR="00000000" w:rsidDel="00000000" w:rsidP="00000000" w:rsidRDefault="00000000" w:rsidRPr="00000000" w14:paraId="000006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 w:line="240" w:lineRule="auto"/>
              <w:ind w:left="138"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Frisches/gefrorenes Schweine-, Rindfleisch, Hühnerfleisch, Süßwasserfische usw. (7 Tage unter 0 </w:t>
            </w:r>
            <w:r w:rsidDel="00000000" w:rsidR="00000000" w:rsidRPr="00000000">
              <w:rPr>
                <w:rFonts w:ascii="Cambria Math" w:cs="Cambria Math" w:eastAsia="Cambria Math" w:hAnsi="Cambria Math"/>
                <w:b w:val="0"/>
                <w:bCs w:val="0"/>
                <w:i w:val="0"/>
                <w:iCs w:val="0"/>
                <w:smallCaps w:val="0"/>
                <w:strike w:val="0"/>
                <w:color w:val="000000"/>
                <w:sz w:val="22"/>
                <w:szCs w:val="22"/>
                <w:u w:val="none"/>
                <w:shd w:fill="auto" w:val="clear"/>
                <w:vertAlign w:val="baseline"/>
                <w:rtl w:val="0"/>
              </w:rPr>
              <w:t xml:space="preserve">°C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und über 0 </w:t>
            </w:r>
            <w:r w:rsidDel="00000000" w:rsidR="00000000" w:rsidRPr="00000000">
              <w:rPr>
                <w:rFonts w:ascii="Cambria Math" w:cs="Cambria Math" w:eastAsia="Cambria Math" w:hAnsi="Cambria Math"/>
                <w:b w:val="0"/>
                <w:bCs w:val="0"/>
                <w:i w:val="0"/>
                <w:iCs w:val="0"/>
                <w:smallCaps w:val="0"/>
                <w:strike w:val="0"/>
                <w:color w:val="000000"/>
                <w:sz w:val="22"/>
                <w:szCs w:val="22"/>
                <w:u w:val="none"/>
                <w:shd w:fill="auto" w:val="clear"/>
                <w:vertAlign w:val="baseline"/>
                <w:rtl w:val="0"/>
              </w:rPr>
              <w:t xml:space="preserve">°C sollten am selben Tag verzehrt werden, vorzugsweise nicht länger als 2 Tage). Meeresfrüchte (unter 0 °C 15 Tage haltbar, Lagerung über 0 °C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wird nicht empfohlen ).</w:t>
            </w:r>
          </w:p>
        </w:tc>
      </w:tr>
      <w:tr>
        <w:trPr>
          <w:cantSplit w:val="0"/>
          <w:trHeight w:val="801" w:hRule="atLeast"/>
          <w:tblHeader w:val="0"/>
        </w:trPr>
        <w:tc>
          <w:tcPr/>
          <w:p w:rsidR="00000000" w:rsidDel="00000000" w:rsidP="00000000" w:rsidRDefault="00000000" w:rsidRPr="00000000" w14:paraId="000006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6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8</w:t>
            </w:r>
          </w:p>
        </w:tc>
        <w:tc>
          <w:tcPr/>
          <w:p w:rsidR="00000000" w:rsidDel="00000000" w:rsidP="00000000" w:rsidRDefault="00000000" w:rsidRPr="00000000" w14:paraId="000006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6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04" w:right="241"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Frische Lebensmittel</w:t>
            </w:r>
          </w:p>
        </w:tc>
        <w:tc>
          <w:tcPr/>
          <w:p w:rsidR="00000000" w:rsidDel="00000000" w:rsidP="00000000" w:rsidRDefault="00000000" w:rsidRPr="00000000" w14:paraId="000006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6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07" w:right="412"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0≤+4</w:t>
            </w:r>
          </w:p>
        </w:tc>
        <w:tc>
          <w:tcPr/>
          <w:p w:rsidR="00000000" w:rsidDel="00000000" w:rsidP="00000000" w:rsidRDefault="00000000" w:rsidRPr="00000000" w14:paraId="000006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 w:line="240" w:lineRule="auto"/>
              <w:ind w:left="138"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Frisches Schweinefleisch, Rindfleisch, Fisch, Hähnchen, gekochte Speisen usw. (Empfohlen, am selben Tag zu verzehren, vorzugsweise nicht länger als 3 Tage).</w:t>
            </w:r>
          </w:p>
        </w:tc>
      </w:tr>
      <w:tr>
        <w:trPr>
          <w:cantSplit w:val="0"/>
          <w:trHeight w:val="261" w:hRule="atLeast"/>
          <w:tblHeader w:val="0"/>
        </w:trPr>
        <w:tc>
          <w:tcPr/>
          <w:p w:rsidR="00000000" w:rsidDel="00000000" w:rsidP="00000000" w:rsidRDefault="00000000" w:rsidRPr="00000000" w14:paraId="000006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9</w:t>
            </w:r>
          </w:p>
        </w:tc>
        <w:tc>
          <w:tcPr/>
          <w:p w:rsidR="00000000" w:rsidDel="00000000" w:rsidP="00000000" w:rsidRDefault="00000000" w:rsidRPr="00000000" w14:paraId="000006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07" w:right="412"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Wein</w:t>
            </w:r>
          </w:p>
        </w:tc>
        <w:tc>
          <w:tcPr/>
          <w:p w:rsidR="00000000" w:rsidDel="00000000" w:rsidP="00000000" w:rsidRDefault="00000000" w:rsidRPr="00000000" w14:paraId="000006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07" w:right="412"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+5≤+20</w:t>
            </w:r>
          </w:p>
        </w:tc>
        <w:tc>
          <w:tcPr/>
          <w:p w:rsidR="00000000" w:rsidDel="00000000" w:rsidP="00000000" w:rsidRDefault="00000000" w:rsidRPr="00000000" w14:paraId="000006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 w:line="240" w:lineRule="auto"/>
              <w:ind w:left="138"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Rotwein, Weißwein, Sekt usw.</w:t>
            </w:r>
          </w:p>
        </w:tc>
      </w:tr>
    </w:tbl>
    <w:p w:rsidR="00000000" w:rsidDel="00000000" w:rsidP="00000000" w:rsidRDefault="00000000" w:rsidRPr="00000000" w14:paraId="00000658">
      <w:pPr>
        <w:spacing w:after="0" w:lineRule="auto"/>
        <w:jc w:val="both"/>
        <w:rPr>
          <w:rFonts w:ascii="Calibri" w:cs="Calibri" w:eastAsia="Calibri" w:hAnsi="Calibri"/>
          <w:color w:val="222222"/>
        </w:rPr>
      </w:pPr>
      <w:r w:rsidDel="00000000" w:rsidR="00000000" w:rsidRPr="00000000">
        <w:rPr>
          <w:rtl w:val="0"/>
        </w:rPr>
      </w:r>
    </w:p>
    <w:p w:rsidR="00000000" w:rsidDel="00000000" w:rsidP="00000000" w:rsidRDefault="00000000" w:rsidRPr="00000000" w14:paraId="00000659">
      <w:pPr>
        <w:spacing w:after="0" w:lineRule="auto"/>
        <w:jc w:val="both"/>
        <w:rPr>
          <w:rFonts w:ascii="Calibri" w:cs="Calibri" w:eastAsia="Calibri" w:hAnsi="Calibri"/>
          <w:color w:val="222222"/>
        </w:rPr>
      </w:pPr>
      <w:r w:rsidDel="00000000" w:rsidR="00000000" w:rsidRPr="00000000">
        <w:rPr>
          <w:rtl w:val="0"/>
        </w:rPr>
      </w:r>
    </w:p>
    <w:p w:rsidR="00000000" w:rsidDel="00000000" w:rsidP="00000000" w:rsidRDefault="00000000" w:rsidRPr="00000000" w14:paraId="0000065A">
      <w:pPr>
        <w:spacing w:after="0" w:lineRule="auto"/>
        <w:jc w:val="both"/>
        <w:rPr>
          <w:rFonts w:ascii="Calibri" w:cs="Calibri" w:eastAsia="Calibri" w:hAnsi="Calibri"/>
          <w:color w:val="222222"/>
        </w:rPr>
      </w:pPr>
      <w:r w:rsidDel="00000000" w:rsidR="00000000" w:rsidRPr="00000000">
        <w:rPr>
          <w:rtl w:val="0"/>
        </w:rPr>
      </w:r>
    </w:p>
    <w:p w:rsidR="00000000" w:rsidDel="00000000" w:rsidP="00000000" w:rsidRDefault="00000000" w:rsidRPr="00000000" w14:paraId="0000065B">
      <w:pPr>
        <w:spacing w:after="0" w:lineRule="auto"/>
        <w:jc w:val="both"/>
        <w:rPr>
          <w:rFonts w:ascii="Calibri" w:cs="Calibri" w:eastAsia="Calibri" w:hAnsi="Calibri"/>
          <w:color w:val="222222"/>
        </w:rPr>
      </w:pPr>
      <w:r w:rsidDel="00000000" w:rsidR="00000000" w:rsidRPr="00000000">
        <w:rPr>
          <w:rtl w:val="0"/>
        </w:rPr>
      </w:r>
    </w:p>
    <w:p w:rsidR="00000000" w:rsidDel="00000000" w:rsidP="00000000" w:rsidRDefault="00000000" w:rsidRPr="00000000" w14:paraId="0000065C">
      <w:pPr>
        <w:spacing w:after="0" w:lineRule="auto"/>
        <w:jc w:val="both"/>
        <w:rPr>
          <w:rFonts w:ascii="Calibri" w:cs="Calibri" w:eastAsia="Calibri" w:hAnsi="Calibri"/>
          <w:color w:val="222222"/>
        </w:rPr>
      </w:pPr>
      <w:r w:rsidDel="00000000" w:rsidR="00000000" w:rsidRPr="00000000">
        <w:rPr>
          <w:rtl w:val="0"/>
        </w:rPr>
      </w:r>
    </w:p>
    <w:p w:rsidR="00000000" w:rsidDel="00000000" w:rsidP="00000000" w:rsidRDefault="00000000" w:rsidRPr="00000000" w14:paraId="0000065D">
      <w:pPr>
        <w:spacing w:after="0" w:lineRule="auto"/>
        <w:jc w:val="both"/>
        <w:rPr>
          <w:rFonts w:ascii="Calibri" w:cs="Calibri" w:eastAsia="Calibri" w:hAnsi="Calibri"/>
          <w:color w:val="222222"/>
        </w:rPr>
      </w:pPr>
      <w:r w:rsidDel="00000000" w:rsidR="00000000" w:rsidRPr="00000000">
        <w:rPr>
          <w:rtl w:val="0"/>
        </w:rPr>
      </w:r>
    </w:p>
    <w:p w:rsidR="00000000" w:rsidDel="00000000" w:rsidP="00000000" w:rsidRDefault="00000000" w:rsidRPr="00000000" w14:paraId="0000065E">
      <w:pPr>
        <w:jc w:val="both"/>
        <w:rPr>
          <w:rFonts w:ascii="Calibri" w:cs="Calibri" w:eastAsia="Calibri" w:hAnsi="Calibri"/>
          <w:color w:val="222222"/>
        </w:rPr>
      </w:pPr>
      <w:r w:rsidDel="00000000" w:rsidR="00000000" w:rsidRPr="00000000">
        <w:rPr>
          <w:rtl w:val="0"/>
        </w:rPr>
      </w:r>
    </w:p>
    <w:p w:rsidR="00000000" w:rsidDel="00000000" w:rsidP="00000000" w:rsidRDefault="00000000" w:rsidRPr="00000000" w14:paraId="0000065F">
      <w:pPr>
        <w:keepNext w:val="0"/>
        <w:keepLines w:val="0"/>
        <w:pageBreakBefore w:val="0"/>
        <w:widowControl w:val="1"/>
        <w:numPr>
          <w:ilvl w:val="0"/>
          <w:numId w:val="18"/>
        </w:numPr>
        <w:pBdr>
          <w:top w:color="002f6a" w:space="3" w:sz="4" w:val="single"/>
          <w:left w:color="002f6a" w:space="18" w:sz="4" w:val="single"/>
          <w:bottom w:color="002f6a" w:space="3" w:sz="4" w:val="single"/>
          <w:right w:color="002f6a" w:space="18" w:sz="4" w:val="single"/>
          <w:between w:space="0" w:sz="0" w:val="nil"/>
        </w:pBdr>
        <w:shd w:fill="002f6a" w:val="clear"/>
        <w:spacing w:after="160" w:before="0" w:line="259" w:lineRule="auto"/>
        <w:ind w:left="720" w:right="0" w:hanging="360"/>
        <w:jc w:val="left"/>
        <w:rPr/>
      </w:pPr>
      <w:r w:rsidDel="00000000" w:rsidR="00000000" w:rsidRPr="00000000">
        <w:rPr>
          <w:rFonts w:ascii="Calibri" w:cs="Calibri" w:eastAsia="Calibri" w:hAnsi="Calibri"/>
          <w:b w:val="1"/>
          <w:bCs w:val="1"/>
          <w:i w:val="0"/>
          <w:iCs w:val="0"/>
          <w:smallCaps w:val="0"/>
          <w:strike w:val="0"/>
          <w:color w:val="ffffff"/>
          <w:sz w:val="36"/>
          <w:szCs w:val="36"/>
          <w:u w:val="none"/>
          <w:shd w:fill="auto" w:val="clear"/>
          <w:vertAlign w:val="baseline"/>
          <w:rtl w:val="0"/>
        </w:rPr>
        <w:t xml:space="preserve">REINIGUNG UND ABTAUEN DES GEFRIERFACHS</w:t>
      </w:r>
    </w:p>
    <w:p w:rsidR="00000000" w:rsidDel="00000000" w:rsidP="00000000" w:rsidRDefault="00000000" w:rsidRPr="00000000" w14:paraId="00000660">
      <w:pPr>
        <w:keepNext w:val="0"/>
        <w:keepLines w:val="0"/>
        <w:pageBreakBefore w:val="0"/>
        <w:widowControl w:val="1"/>
        <w:pBdr>
          <w:top w:color="b2aa35" w:space="1" w:sz="4" w:val="single"/>
          <w:left w:space="0" w:sz="0" w:val="nil"/>
          <w:bottom w:color="b2aa35" w:space="0" w:sz="4" w:val="single"/>
          <w:right w:color="b2aa35" w:space="4" w:sz="4" w:val="single"/>
          <w:between w:space="0" w:sz="0" w:val="nil"/>
        </w:pBdr>
        <w:shd w:fill="b2aa35" w:val="clear"/>
        <w:spacing w:after="160" w:before="0" w:line="276" w:lineRule="auto"/>
        <w:ind w:left="0" w:right="0" w:firstLine="0"/>
        <w:jc w:val="both"/>
        <w:rPr>
          <w:rFonts w:ascii="Calibri" w:cs="Calibri" w:eastAsia="Calibri" w:hAnsi="Calibri"/>
          <w:b w:val="1"/>
          <w:bCs w:val="1"/>
          <w:i w:val="0"/>
          <w:iCs w:val="0"/>
          <w:smallCaps w:val="0"/>
          <w:strike w:val="0"/>
          <w:color w:val="ffffff"/>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8"/>
          <w:szCs w:val="28"/>
          <w:u w:val="none"/>
          <w:shd w:fill="auto" w:val="clear"/>
          <w:vertAlign w:val="baseline"/>
          <w:rtl w:val="0"/>
        </w:rPr>
        <w:t xml:space="preserve">Reinigung</w:t>
      </w:r>
    </w:p>
    <w:p w:rsidR="00000000" w:rsidDel="00000000" w:rsidP="00000000" w:rsidRDefault="00000000" w:rsidRPr="00000000" w14:paraId="00000661">
      <w:pPr>
        <w:spacing w:after="0" w:lineRule="auto"/>
        <w:rPr>
          <w:rFonts w:ascii="Calibri" w:cs="Calibri" w:eastAsia="Calibri" w:hAnsi="Calibri"/>
        </w:rPr>
      </w:pPr>
      <w:r w:rsidDel="00000000" w:rsidR="00000000" w:rsidRPr="00000000">
        <w:rPr>
          <w:rFonts w:ascii="Calibri" w:cs="Calibri" w:eastAsia="Calibri" w:hAnsi="Calibri"/>
          <w:rtl w:val="0"/>
        </w:rPr>
        <w:t xml:space="preserve">Aus hygienischen Gründen sollte das Innere des Geräts, einschließlich der Innenausstattung, regelmäßig gereinigt werden.</w:t>
      </w:r>
    </w:p>
    <w:p w:rsidR="00000000" w:rsidDel="00000000" w:rsidP="00000000" w:rsidRDefault="00000000" w:rsidRPr="00000000" w14:paraId="00000662">
      <w:pPr>
        <w:spacing w:after="0" w:lineRule="auto"/>
        <w:rPr>
          <w:rFonts w:ascii="Calibri" w:cs="Calibri" w:eastAsia="Calibri" w:hAnsi="Calibri"/>
        </w:rPr>
      </w:pPr>
      <w:r w:rsidDel="00000000" w:rsidR="00000000" w:rsidRPr="00000000">
        <w:rPr>
          <w:rFonts w:ascii="Calibri" w:cs="Calibri" w:eastAsia="Calibri" w:hAnsi="Calibri"/>
          <w:b w:val="1"/>
          <w:bCs w:val="1"/>
          <w:rtl w:val="0"/>
        </w:rPr>
        <w:t xml:space="preserve">Vorsicht! </w:t>
      </w:r>
      <w:r w:rsidDel="00000000" w:rsidR="00000000" w:rsidRPr="00000000">
        <w:rPr>
          <w:rFonts w:ascii="Calibri" w:cs="Calibri" w:eastAsia="Calibri" w:hAnsi="Calibri"/>
          <w:rtl w:val="0"/>
        </w:rPr>
        <w:t xml:space="preserve">Das Gerät darf während der Reinigung nicht an das Stromnetz angeschlossen sein. Stromschlaggefahr! Schalten Sie das Gerät vor der Reinigung aus und ziehen Sie den Netzstecker bzw. schalten Sie den Leitungsschutzschalter oder die Sicherung aus. Reinigen Sie das Gerät niemals mit einem Dampfreiniger. Feuchtigkeit kann sich in den elektrischen Bauteilen ansammeln – Stromschlaggefahr! Heiße Dämpfe können Kunststoffteile beschädigen. Das Gerät muss vollständig trocken sein, bevor es wieder in Betrieb genommen wird.</w:t>
      </w:r>
    </w:p>
    <w:p w:rsidR="00000000" w:rsidDel="00000000" w:rsidP="00000000" w:rsidRDefault="00000000" w:rsidRPr="00000000" w14:paraId="00000663">
      <w:pPr>
        <w:spacing w:after="0" w:lineRule="auto"/>
        <w:rPr>
          <w:rFonts w:ascii="Calibri" w:cs="Calibri" w:eastAsia="Calibri" w:hAnsi="Calibri"/>
        </w:rPr>
      </w:pPr>
      <w:r w:rsidDel="00000000" w:rsidR="00000000" w:rsidRPr="00000000">
        <w:rPr>
          <w:rFonts w:ascii="Calibri" w:cs="Calibri" w:eastAsia="Calibri" w:hAnsi="Calibri"/>
          <w:b w:val="1"/>
          <w:bCs w:val="1"/>
          <w:rtl w:val="0"/>
        </w:rPr>
        <w:t xml:space="preserve">Wichtig! </w:t>
      </w:r>
      <w:r w:rsidDel="00000000" w:rsidR="00000000" w:rsidRPr="00000000">
        <w:rPr>
          <w:rFonts w:ascii="Calibri" w:cs="Calibri" w:eastAsia="Calibri" w:hAnsi="Calibri"/>
          <w:rtl w:val="0"/>
        </w:rPr>
        <w:t xml:space="preserve">Ätherische Öle und organische Lösungsmittel können Kunststoffteile angreifen, z. B. Zitronensaft oder der Saft aus Orangenschalen, Buttersäure, Reinigungsmittel, die Essigsäure enthalten.</w:t>
      </w:r>
    </w:p>
    <w:p w:rsidR="00000000" w:rsidDel="00000000" w:rsidP="00000000" w:rsidRDefault="00000000" w:rsidRPr="00000000" w14:paraId="00000664">
      <w:pPr>
        <w:spacing w:after="0" w:lineRule="auto"/>
        <w:rPr>
          <w:rFonts w:ascii="Calibri" w:cs="Calibri" w:eastAsia="Calibri" w:hAnsi="Calibri"/>
        </w:rPr>
      </w:pPr>
      <w:r w:rsidDel="00000000" w:rsidR="00000000" w:rsidRPr="00000000">
        <w:rPr>
          <w:rFonts w:ascii="Calibri" w:cs="Calibri" w:eastAsia="Calibri" w:hAnsi="Calibri"/>
          <w:rtl w:val="0"/>
        </w:rPr>
        <w:t xml:space="preserve">Reinigen Sie das Abflussloch.</w:t>
      </w:r>
    </w:p>
    <w:p w:rsidR="00000000" w:rsidDel="00000000" w:rsidP="00000000" w:rsidRDefault="00000000" w:rsidRPr="00000000" w14:paraId="00000665">
      <w:pPr>
        <w:spacing w:after="0" w:lineRule="auto"/>
        <w:rPr>
          <w:rFonts w:ascii="Calibri" w:cs="Calibri" w:eastAsia="Calibri" w:hAnsi="Calibri"/>
        </w:rPr>
      </w:pPr>
      <w:r w:rsidDel="00000000" w:rsidR="00000000" w:rsidRPr="00000000">
        <w:rPr>
          <w:rFonts w:ascii="Calibri" w:cs="Calibri" w:eastAsia="Calibri" w:hAnsi="Calibri"/>
          <w:rtl w:val="0"/>
        </w:rPr>
        <w:t xml:space="preserve">Um zu verhindern, dass Abtauwasser in den Kühlschrank überläuft, reinigen Sie regelmäßig die Abflussöffnung an der Rückwand des Kühlfachs. Verwenden Sie dazu ein Reinigungsmittel, wie im rechten Bild gezeigt.</w:t>
      </w:r>
    </w:p>
    <w:p w:rsidR="00000000" w:rsidDel="00000000" w:rsidP="00000000" w:rsidRDefault="00000000" w:rsidRPr="00000000" w14:paraId="00000666">
      <w:pPr>
        <w:spacing w:after="0" w:lineRule="auto"/>
        <w:jc w:val="center"/>
        <w:rPr>
          <w:rFonts w:ascii="Calibri" w:cs="Calibri" w:eastAsia="Calibri" w:hAnsi="Calibri"/>
          <w:color w:val="222222"/>
        </w:rPr>
      </w:pPr>
      <w:r w:rsidDel="00000000" w:rsidR="00000000" w:rsidRPr="00000000">
        <w:rPr/>
        <w:drawing>
          <wp:inline distB="0" distT="0" distL="0" distR="0">
            <wp:extent cx="1409700" cy="1295400"/>
            <wp:effectExtent b="0" l="0" r="0" t="0"/>
            <wp:docPr id="136" name="image34.png"/>
            <a:graphic>
              <a:graphicData uri="http://schemas.openxmlformats.org/drawingml/2006/picture">
                <pic:pic>
                  <pic:nvPicPr>
                    <pic:cNvPr id="0" name="image34.png"/>
                    <pic:cNvPicPr preferRelativeResize="0"/>
                  </pic:nvPicPr>
                  <pic:blipFill>
                    <a:blip r:embed="rId38"/>
                    <a:srcRect b="0" l="0" r="0" t="0"/>
                    <a:stretch>
                      <a:fillRect/>
                    </a:stretch>
                  </pic:blipFill>
                  <pic:spPr>
                    <a:xfrm>
                      <a:off x="0" y="0"/>
                      <a:ext cx="1409700" cy="1295400"/>
                    </a:xfrm>
                    <a:prstGeom prst="rect"/>
                    <a:ln/>
                  </pic:spPr>
                </pic:pic>
              </a:graphicData>
            </a:graphic>
          </wp:inline>
        </w:drawing>
      </w:r>
      <w:r w:rsidDel="00000000" w:rsidR="00000000" w:rsidRPr="00000000">
        <w:rPr>
          <w:rtl w:val="0"/>
        </w:rPr>
      </w:r>
    </w:p>
    <w:p w:rsidR="00000000" w:rsidDel="00000000" w:rsidP="00000000" w:rsidRDefault="00000000" w:rsidRPr="00000000" w14:paraId="00000667">
      <w:pPr>
        <w:spacing w:after="0" w:lineRule="auto"/>
        <w:jc w:val="both"/>
        <w:rPr>
          <w:rFonts w:ascii="Calibri" w:cs="Calibri" w:eastAsia="Calibri" w:hAnsi="Calibri"/>
        </w:rPr>
      </w:pPr>
      <w:r w:rsidDel="00000000" w:rsidR="00000000" w:rsidRPr="00000000">
        <w:rPr>
          <w:rFonts w:ascii="Calibri" w:cs="Calibri" w:eastAsia="Calibri" w:hAnsi="Calibri"/>
          <w:rtl w:val="0"/>
        </w:rPr>
        <w:t xml:space="preserve">Achten Sie darauf, dass solche Substanzen nicht mit den Geräteteilen in Berührung kommen.</w:t>
      </w:r>
    </w:p>
    <w:p w:rsidR="00000000" w:rsidDel="00000000" w:rsidP="00000000" w:rsidRDefault="00000000" w:rsidRPr="00000000" w14:paraId="00000668">
      <w:pPr>
        <w:spacing w:after="0" w:lineRule="auto"/>
        <w:jc w:val="both"/>
        <w:rPr>
          <w:rFonts w:ascii="Calibri" w:cs="Calibri" w:eastAsia="Calibri" w:hAnsi="Calibri"/>
        </w:rPr>
      </w:pPr>
      <w:r w:rsidDel="00000000" w:rsidR="00000000" w:rsidRPr="00000000">
        <w:rPr>
          <w:rFonts w:ascii="Calibri" w:cs="Calibri" w:eastAsia="Calibri" w:hAnsi="Calibri"/>
          <w:rtl w:val="0"/>
        </w:rPr>
        <w:t xml:space="preserve">Verwenden Sie keine Scheuermittel.</w:t>
      </w:r>
    </w:p>
    <w:p w:rsidR="00000000" w:rsidDel="00000000" w:rsidP="00000000" w:rsidRDefault="00000000" w:rsidRPr="00000000" w14:paraId="00000669">
      <w:pPr>
        <w:spacing w:after="0" w:lineRule="auto"/>
        <w:jc w:val="both"/>
        <w:rPr>
          <w:rFonts w:ascii="Calibri" w:cs="Calibri" w:eastAsia="Calibri" w:hAnsi="Calibri"/>
        </w:rPr>
      </w:pPr>
      <w:r w:rsidDel="00000000" w:rsidR="00000000" w:rsidRPr="00000000">
        <w:rPr>
          <w:rFonts w:ascii="Calibri" w:cs="Calibri" w:eastAsia="Calibri" w:hAnsi="Calibri"/>
          <w:rtl w:val="0"/>
        </w:rPr>
        <w:t xml:space="preserve">Nehmen Sie die Lebensmittel aus dem Gefrierschrank. Lagern Sie sie an einem kühlen Ort und gut abgedeckt.</w:t>
      </w:r>
    </w:p>
    <w:p w:rsidR="00000000" w:rsidDel="00000000" w:rsidP="00000000" w:rsidRDefault="00000000" w:rsidRPr="00000000" w14:paraId="0000066A">
      <w:pPr>
        <w:spacing w:after="0" w:lineRule="auto"/>
        <w:jc w:val="both"/>
        <w:rPr>
          <w:rFonts w:ascii="Calibri" w:cs="Calibri" w:eastAsia="Calibri" w:hAnsi="Calibri"/>
        </w:rPr>
      </w:pPr>
      <w:r w:rsidDel="00000000" w:rsidR="00000000" w:rsidRPr="00000000">
        <w:rPr>
          <w:rFonts w:ascii="Calibri" w:cs="Calibri" w:eastAsia="Calibri" w:hAnsi="Calibri"/>
          <w:rtl w:val="0"/>
        </w:rPr>
        <w:t xml:space="preserve">Schalten Sie das Gerät aus und ziehen Sie den Stecker aus der Steckdose oder schalten Sie den Leitungsschutzschalter bzw. die Sicherung aus.</w:t>
      </w:r>
    </w:p>
    <w:p w:rsidR="00000000" w:rsidDel="00000000" w:rsidP="00000000" w:rsidRDefault="00000000" w:rsidRPr="00000000" w14:paraId="0000066B">
      <w:pPr>
        <w:spacing w:after="0" w:lineRule="auto"/>
        <w:jc w:val="both"/>
        <w:rPr>
          <w:rFonts w:ascii="Calibri" w:cs="Calibri" w:eastAsia="Calibri" w:hAnsi="Calibri"/>
        </w:rPr>
      </w:pPr>
      <w:r w:rsidDel="00000000" w:rsidR="00000000" w:rsidRPr="00000000">
        <w:rPr>
          <w:rFonts w:ascii="Calibri" w:cs="Calibri" w:eastAsia="Calibri" w:hAnsi="Calibri"/>
          <w:rtl w:val="0"/>
        </w:rPr>
        <w:t xml:space="preserve">Reinigen Sie das Gerät und die Innenteile mit einem Tuch und lauwarmem Wasser. Wischen Sie es anschließend mit klarem Wasser ab und reiben Sie es trocken.</w:t>
      </w:r>
    </w:p>
    <w:p w:rsidR="00000000" w:rsidDel="00000000" w:rsidP="00000000" w:rsidRDefault="00000000" w:rsidRPr="00000000" w14:paraId="0000066C">
      <w:pPr>
        <w:jc w:val="both"/>
        <w:rPr>
          <w:rFonts w:ascii="Calibri" w:cs="Calibri" w:eastAsia="Calibri" w:hAnsi="Calibri"/>
        </w:rPr>
      </w:pPr>
      <w:r w:rsidDel="00000000" w:rsidR="00000000" w:rsidRPr="00000000">
        <w:rPr>
          <w:rFonts w:ascii="Calibri" w:cs="Calibri" w:eastAsia="Calibri" w:hAnsi="Calibri"/>
          <w:rtl w:val="0"/>
        </w:rPr>
        <w:t xml:space="preserve">Nachdem alles trocken ist, kann das Gerät wieder in Betrieb genommen werden.</w:t>
      </w:r>
    </w:p>
    <w:p w:rsidR="00000000" w:rsidDel="00000000" w:rsidP="00000000" w:rsidRDefault="00000000" w:rsidRPr="00000000" w14:paraId="0000066D">
      <w:pPr>
        <w:keepNext w:val="0"/>
        <w:keepLines w:val="0"/>
        <w:pageBreakBefore w:val="0"/>
        <w:widowControl w:val="1"/>
        <w:pBdr>
          <w:top w:color="b2aa35" w:space="1" w:sz="4" w:val="single"/>
          <w:left w:space="0" w:sz="0" w:val="nil"/>
          <w:bottom w:color="b2aa35" w:space="0" w:sz="4" w:val="single"/>
          <w:right w:color="b2aa35" w:space="4" w:sz="4" w:val="single"/>
          <w:between w:space="0" w:sz="0" w:val="nil"/>
        </w:pBdr>
        <w:shd w:fill="b2aa35" w:val="clear"/>
        <w:spacing w:after="160" w:before="0" w:line="276" w:lineRule="auto"/>
        <w:ind w:left="0" w:right="0" w:firstLine="0"/>
        <w:jc w:val="both"/>
        <w:rPr>
          <w:rFonts w:ascii="Calibri" w:cs="Calibri" w:eastAsia="Calibri" w:hAnsi="Calibri"/>
          <w:b w:val="1"/>
          <w:bCs w:val="1"/>
          <w:i w:val="0"/>
          <w:iCs w:val="0"/>
          <w:smallCaps w:val="0"/>
          <w:strike w:val="0"/>
          <w:color w:val="ffffff"/>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8"/>
          <w:szCs w:val="28"/>
          <w:u w:val="none"/>
          <w:shd w:fill="auto" w:val="clear"/>
          <w:vertAlign w:val="baseline"/>
          <w:rtl w:val="0"/>
        </w:rPr>
        <w:t xml:space="preserve">Abtauen des Gefrierschranks</w:t>
      </w:r>
    </w:p>
    <w:p w:rsidR="00000000" w:rsidDel="00000000" w:rsidP="00000000" w:rsidRDefault="00000000" w:rsidRPr="00000000" w14:paraId="0000066E">
      <w:pPr>
        <w:spacing w:after="0" w:lineRule="auto"/>
        <w:jc w:val="both"/>
        <w:rPr>
          <w:rFonts w:ascii="Calibri" w:cs="Calibri" w:eastAsia="Calibri" w:hAnsi="Calibri"/>
        </w:rPr>
      </w:pPr>
      <w:r w:rsidDel="00000000" w:rsidR="00000000" w:rsidRPr="00000000">
        <w:rPr>
          <w:rFonts w:ascii="Calibri" w:cs="Calibri" w:eastAsia="Calibri" w:hAnsi="Calibri"/>
          <w:rtl w:val="0"/>
        </w:rPr>
        <w:t xml:space="preserve">Das Gefrierfach wird sich jedoch nach und nach mit Frost bedecken. Dieser sollte entfernt werden.</w:t>
      </w:r>
    </w:p>
    <w:p w:rsidR="00000000" w:rsidDel="00000000" w:rsidP="00000000" w:rsidRDefault="00000000" w:rsidRPr="00000000" w14:paraId="0000066F">
      <w:pPr>
        <w:spacing w:after="0" w:lineRule="auto"/>
        <w:jc w:val="both"/>
        <w:rPr>
          <w:rFonts w:ascii="Calibri" w:cs="Calibri" w:eastAsia="Calibri" w:hAnsi="Calibri"/>
        </w:rPr>
      </w:pPr>
      <w:r w:rsidDel="00000000" w:rsidR="00000000" w:rsidRPr="00000000">
        <w:rPr>
          <w:rFonts w:ascii="Calibri" w:cs="Calibri" w:eastAsia="Calibri" w:hAnsi="Calibri"/>
          <w:rtl w:val="0"/>
        </w:rPr>
        <w:t xml:space="preserve">Verwenden Sie niemals scharfe Metallwerkzeuge, um Frost vom Verdampfer abzukratzen, da Sie ihn dadurch beschädigen könnten.</w:t>
      </w:r>
    </w:p>
    <w:p w:rsidR="00000000" w:rsidDel="00000000" w:rsidP="00000000" w:rsidRDefault="00000000" w:rsidRPr="00000000" w14:paraId="00000670">
      <w:pPr>
        <w:spacing w:after="0" w:lineRule="auto"/>
        <w:jc w:val="both"/>
        <w:rPr>
          <w:rFonts w:ascii="Calibri" w:cs="Calibri" w:eastAsia="Calibri" w:hAnsi="Calibri"/>
        </w:rPr>
      </w:pPr>
      <w:r w:rsidDel="00000000" w:rsidR="00000000" w:rsidRPr="00000000">
        <w:rPr>
          <w:rFonts w:ascii="Calibri" w:cs="Calibri" w:eastAsia="Calibri" w:hAnsi="Calibri"/>
          <w:rtl w:val="0"/>
        </w:rPr>
        <w:t xml:space="preserve">Wenn sich jedoch an der Innenauskleidung eine sehr dicke Eisschicht gebildet hat, sollte ein vollständiges Abtauen wie folgt durchgeführt werden:</w:t>
      </w:r>
    </w:p>
    <w:p w:rsidR="00000000" w:rsidDel="00000000" w:rsidP="00000000" w:rsidRDefault="00000000" w:rsidRPr="00000000" w14:paraId="00000671">
      <w:pPr>
        <w:numPr>
          <w:ilvl w:val="0"/>
          <w:numId w:val="14"/>
        </w:numPr>
        <w:spacing w:after="0" w:lineRule="auto"/>
        <w:ind w:left="720" w:hanging="360"/>
        <w:jc w:val="both"/>
        <w:rPr>
          <w:rFonts w:ascii="Calibri" w:cs="Calibri" w:eastAsia="Calibri" w:hAnsi="Calibri"/>
        </w:rPr>
      </w:pPr>
      <w:r w:rsidDel="00000000" w:rsidR="00000000" w:rsidRPr="00000000">
        <w:rPr>
          <w:rFonts w:ascii="Calibri" w:cs="Calibri" w:eastAsia="Calibri" w:hAnsi="Calibri"/>
          <w:rtl w:val="0"/>
        </w:rPr>
        <w:t xml:space="preserve">Ziehen Sie den Stecker aus der Steckdose.</w:t>
      </w:r>
    </w:p>
    <w:p w:rsidR="00000000" w:rsidDel="00000000" w:rsidP="00000000" w:rsidRDefault="00000000" w:rsidRPr="00000000" w14:paraId="00000672">
      <w:pPr>
        <w:numPr>
          <w:ilvl w:val="0"/>
          <w:numId w:val="14"/>
        </w:numPr>
        <w:spacing w:after="0" w:lineRule="auto"/>
        <w:ind w:left="720" w:hanging="360"/>
        <w:jc w:val="both"/>
        <w:rPr>
          <w:rFonts w:ascii="Calibri" w:cs="Calibri" w:eastAsia="Calibri" w:hAnsi="Calibri"/>
        </w:rPr>
      </w:pPr>
      <w:r w:rsidDel="00000000" w:rsidR="00000000" w:rsidRPr="00000000">
        <w:rPr>
          <w:rFonts w:ascii="Calibri" w:cs="Calibri" w:eastAsia="Calibri" w:hAnsi="Calibri"/>
          <w:rtl w:val="0"/>
        </w:rPr>
        <w:t xml:space="preserve">Alle eingelagerten Lebensmittel herausnehmen, in mehrere Lagen Zeitungspapier einwickeln und an einen kühlen Ort lagern.</w:t>
      </w:r>
    </w:p>
    <w:p w:rsidR="00000000" w:rsidDel="00000000" w:rsidP="00000000" w:rsidRDefault="00000000" w:rsidRPr="00000000" w14:paraId="00000673">
      <w:pPr>
        <w:numPr>
          <w:ilvl w:val="0"/>
          <w:numId w:val="14"/>
        </w:numPr>
        <w:spacing w:after="0" w:lineRule="auto"/>
        <w:ind w:left="720" w:hanging="360"/>
        <w:jc w:val="both"/>
        <w:rPr>
          <w:rFonts w:ascii="Calibri" w:cs="Calibri" w:eastAsia="Calibri" w:hAnsi="Calibri"/>
        </w:rPr>
      </w:pPr>
      <w:r w:rsidDel="00000000" w:rsidR="00000000" w:rsidRPr="00000000">
        <w:rPr>
          <w:rFonts w:ascii="Calibri" w:cs="Calibri" w:eastAsia="Calibri" w:hAnsi="Calibri"/>
          <w:rtl w:val="0"/>
        </w:rPr>
        <w:t xml:space="preserve">Lassen Sie die Tür offen und stellen Sie eine Schüssel unter das Gerät, um das Abtauwasser aufzufangen.</w:t>
      </w:r>
    </w:p>
    <w:p w:rsidR="00000000" w:rsidDel="00000000" w:rsidP="00000000" w:rsidRDefault="00000000" w:rsidRPr="00000000" w14:paraId="00000674">
      <w:pPr>
        <w:numPr>
          <w:ilvl w:val="0"/>
          <w:numId w:val="14"/>
        </w:numPr>
        <w:spacing w:after="0" w:lineRule="auto"/>
        <w:ind w:left="720" w:hanging="360"/>
        <w:jc w:val="both"/>
        <w:rPr>
          <w:rFonts w:ascii="Calibri" w:cs="Calibri" w:eastAsia="Calibri" w:hAnsi="Calibri"/>
        </w:rPr>
      </w:pPr>
      <w:r w:rsidDel="00000000" w:rsidR="00000000" w:rsidRPr="00000000">
        <w:rPr>
          <w:rFonts w:ascii="Calibri" w:cs="Calibri" w:eastAsia="Calibri" w:hAnsi="Calibri"/>
          <w:rtl w:val="0"/>
        </w:rPr>
        <w:t xml:space="preserve">Nach dem Auftauen den Innenraum gründlich abtrocknen.</w:t>
      </w:r>
    </w:p>
    <w:p w:rsidR="00000000" w:rsidDel="00000000" w:rsidP="00000000" w:rsidRDefault="00000000" w:rsidRPr="00000000" w14:paraId="00000675">
      <w:pPr>
        <w:numPr>
          <w:ilvl w:val="0"/>
          <w:numId w:val="14"/>
        </w:numPr>
        <w:spacing w:after="0" w:lineRule="auto"/>
        <w:ind w:left="720" w:hanging="360"/>
        <w:jc w:val="both"/>
        <w:rPr>
          <w:rFonts w:ascii="Calibri" w:cs="Calibri" w:eastAsia="Calibri" w:hAnsi="Calibri"/>
        </w:rPr>
      </w:pPr>
      <w:r w:rsidDel="00000000" w:rsidR="00000000" w:rsidRPr="00000000">
        <w:rPr>
          <w:rFonts w:ascii="Calibri" w:cs="Calibri" w:eastAsia="Calibri" w:hAnsi="Calibri"/>
          <w:rtl w:val="0"/>
        </w:rPr>
        <w:t xml:space="preserve">Stecken Sie den Stecker wieder in die Steckdose, um das Gerät wieder in Betrieb zu nehmen.</w:t>
      </w:r>
    </w:p>
    <w:p w:rsidR="00000000" w:rsidDel="00000000" w:rsidP="00000000" w:rsidRDefault="00000000" w:rsidRPr="00000000" w14:paraId="00000676">
      <w:pPr>
        <w:keepNext w:val="0"/>
        <w:keepLines w:val="0"/>
        <w:pageBreakBefore w:val="0"/>
        <w:widowControl w:val="1"/>
        <w:pBdr>
          <w:top w:color="b2aa35" w:space="1" w:sz="4" w:val="single"/>
          <w:left w:space="0" w:sz="0" w:val="nil"/>
          <w:bottom w:color="b2aa35" w:space="0" w:sz="4" w:val="single"/>
          <w:right w:color="b2aa35" w:space="4" w:sz="4" w:val="single"/>
          <w:between w:space="0" w:sz="0" w:val="nil"/>
        </w:pBdr>
        <w:shd w:fill="b2aa35" w:val="clear"/>
        <w:spacing w:after="160" w:before="0" w:line="276" w:lineRule="auto"/>
        <w:ind w:left="0" w:right="0" w:firstLine="0"/>
        <w:jc w:val="both"/>
        <w:rPr>
          <w:rFonts w:ascii="Calibri" w:cs="Calibri" w:eastAsia="Calibri" w:hAnsi="Calibri"/>
          <w:b w:val="1"/>
          <w:bCs w:val="1"/>
          <w:i w:val="0"/>
          <w:iCs w:val="0"/>
          <w:smallCaps w:val="0"/>
          <w:strike w:val="0"/>
          <w:color w:val="ffffff"/>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8"/>
          <w:szCs w:val="28"/>
          <w:u w:val="none"/>
          <w:shd w:fill="auto" w:val="clear"/>
          <w:vertAlign w:val="baseline"/>
          <w:rtl w:val="0"/>
        </w:rPr>
        <w:t xml:space="preserve">Tauschen Sie die Lampe aus.</w:t>
      </w:r>
    </w:p>
    <w:p w:rsidR="00000000" w:rsidDel="00000000" w:rsidP="00000000" w:rsidRDefault="00000000" w:rsidRPr="00000000" w14:paraId="00000677">
      <w:pPr>
        <w:spacing w:after="0" w:lineRule="auto"/>
        <w:jc w:val="both"/>
        <w:rPr>
          <w:rFonts w:ascii="Calibri" w:cs="Calibri" w:eastAsia="Calibri" w:hAnsi="Calibri"/>
        </w:rPr>
      </w:pPr>
      <w:r w:rsidDel="00000000" w:rsidR="00000000" w:rsidRPr="00000000">
        <w:rPr>
          <w:rFonts w:ascii="Calibri" w:cs="Calibri" w:eastAsia="Calibri" w:hAnsi="Calibri"/>
          <w:rtl w:val="0"/>
        </w:rPr>
        <w:t xml:space="preserve">Die Innenbeleuchtung ist eine LED-Leuchte. Zum Austausch der Lampe wenden Sie sich bitte an einen qualifizierten Techniker.</w:t>
      </w:r>
    </w:p>
    <w:p w:rsidR="00000000" w:rsidDel="00000000" w:rsidP="00000000" w:rsidRDefault="00000000" w:rsidRPr="00000000" w14:paraId="00000678">
      <w:pPr>
        <w:jc w:val="center"/>
        <w:rPr>
          <w:rFonts w:ascii="Calibri" w:cs="Calibri" w:eastAsia="Calibri" w:hAnsi="Calibri"/>
          <w:color w:val="222222"/>
        </w:rPr>
      </w:pPr>
      <w:r w:rsidDel="00000000" w:rsidR="00000000" w:rsidRPr="00000000">
        <w:rPr>
          <w:rFonts w:ascii="Calibri" w:cs="Calibri" w:eastAsia="Calibri" w:hAnsi="Calibri"/>
          <w:color w:val="222222"/>
        </w:rPr>
        <w:drawing>
          <wp:inline distB="0" distT="0" distL="0" distR="0">
            <wp:extent cx="1666875" cy="1343025"/>
            <wp:effectExtent b="0" l="0" r="0" t="0"/>
            <wp:docPr descr="Diagram, engineering drawing&#10;&#10;Description automatically generated" id="135" name="image15.png"/>
            <a:graphic>
              <a:graphicData uri="http://schemas.openxmlformats.org/drawingml/2006/picture">
                <pic:pic>
                  <pic:nvPicPr>
                    <pic:cNvPr descr="Diagram, engineering drawing&#10;&#10;Description automatically generated" id="0" name="image15.png"/>
                    <pic:cNvPicPr preferRelativeResize="0"/>
                  </pic:nvPicPr>
                  <pic:blipFill>
                    <a:blip r:embed="rId39"/>
                    <a:srcRect b="0" l="0" r="0" t="0"/>
                    <a:stretch>
                      <a:fillRect/>
                    </a:stretch>
                  </pic:blipFill>
                  <pic:spPr>
                    <a:xfrm>
                      <a:off x="0" y="0"/>
                      <a:ext cx="1666875" cy="1343025"/>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2587308</wp:posOffset>
                </wp:positionH>
                <wp:positionV relativeFrom="paragraph">
                  <wp:posOffset>1086168</wp:posOffset>
                </wp:positionV>
                <wp:extent cx="704850" cy="238125"/>
                <wp:effectExtent b="0" l="0" r="0" t="0"/>
                <wp:wrapNone/>
                <wp:docPr id="39" name=""/>
                <a:graphic>
                  <a:graphicData uri="http://schemas.microsoft.com/office/word/2010/wordprocessingShape">
                    <wps:wsp>
                      <wps:cNvSpPr/>
                      <wps:cNvPr id="40" name="Shape 40"/>
                      <wps:spPr>
                        <a:xfrm>
                          <a:off x="4998338" y="3665700"/>
                          <a:ext cx="695325" cy="228600"/>
                        </a:xfrm>
                        <a:prstGeom prst="rect">
                          <a:avLst/>
                        </a:prstGeom>
                        <a:solidFill>
                          <a:schemeClr val="lt1"/>
                        </a:solidFill>
                        <a:ln>
                          <a:noFill/>
                        </a:ln>
                      </wps:spPr>
                      <wps:txbx>
                        <w:txbxContent>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Calibri" w:cs="Calibri" w:eastAsia="Calibri" w:hAnsi="Calibri"/>
                                <w:b w:val="0"/>
                                <w:i w:val="0"/>
                                <w:smallCaps w:val="0"/>
                                <w:strike w:val="0"/>
                                <w:color w:val="000000"/>
                                <w:sz w:val="16"/>
                                <w:vertAlign w:val="baseline"/>
                              </w:rPr>
                              <w:t xml:space="preserve">LED light</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2587308</wp:posOffset>
                </wp:positionH>
                <wp:positionV relativeFrom="paragraph">
                  <wp:posOffset>1086168</wp:posOffset>
                </wp:positionV>
                <wp:extent cx="704850" cy="238125"/>
                <wp:effectExtent b="0" l="0" r="0" t="0"/>
                <wp:wrapNone/>
                <wp:docPr id="39" name="image77.png"/>
                <a:graphic>
                  <a:graphicData uri="http://schemas.openxmlformats.org/drawingml/2006/picture">
                    <pic:pic>
                      <pic:nvPicPr>
                        <pic:cNvPr id="0" name="image77.png"/>
                        <pic:cNvPicPr preferRelativeResize="0"/>
                      </pic:nvPicPr>
                      <pic:blipFill>
                        <a:blip r:embed="rId7"/>
                        <a:srcRect/>
                        <a:stretch>
                          <a:fillRect/>
                        </a:stretch>
                      </pic:blipFill>
                      <pic:spPr>
                        <a:xfrm>
                          <a:off x="0" y="0"/>
                          <a:ext cx="704850" cy="238125"/>
                        </a:xfrm>
                        <a:prstGeom prst="rect"/>
                        <a:ln/>
                      </pic:spPr>
                    </pic:pic>
                  </a:graphicData>
                </a:graphic>
              </wp:anchor>
            </w:drawing>
          </mc:Fallback>
        </mc:AlternateContent>
      </w:r>
    </w:p>
    <w:p w:rsidR="00000000" w:rsidDel="00000000" w:rsidP="00000000" w:rsidRDefault="00000000" w:rsidRPr="00000000" w14:paraId="00000679">
      <w:pPr>
        <w:keepNext w:val="0"/>
        <w:keepLines w:val="0"/>
        <w:pageBreakBefore w:val="0"/>
        <w:widowControl w:val="1"/>
        <w:numPr>
          <w:ilvl w:val="0"/>
          <w:numId w:val="18"/>
        </w:numPr>
        <w:pBdr>
          <w:top w:color="002f6a" w:space="3" w:sz="4" w:val="single"/>
          <w:left w:color="002f6a" w:space="18" w:sz="4" w:val="single"/>
          <w:bottom w:color="002f6a" w:space="3" w:sz="4" w:val="single"/>
          <w:right w:color="002f6a" w:space="18" w:sz="4" w:val="single"/>
          <w:between w:space="0" w:sz="0" w:val="nil"/>
        </w:pBdr>
        <w:shd w:fill="002f6a" w:val="clear"/>
        <w:spacing w:after="160" w:before="0" w:line="259" w:lineRule="auto"/>
        <w:ind w:left="720" w:right="0" w:hanging="360"/>
        <w:jc w:val="left"/>
        <w:rPr/>
      </w:pPr>
      <w:r w:rsidDel="00000000" w:rsidR="00000000" w:rsidRPr="00000000">
        <w:rPr>
          <w:rFonts w:ascii="Calibri" w:cs="Calibri" w:eastAsia="Calibri" w:hAnsi="Calibri"/>
          <w:b w:val="1"/>
          <w:bCs w:val="1"/>
          <w:i w:val="0"/>
          <w:iCs w:val="0"/>
          <w:smallCaps w:val="0"/>
          <w:strike w:val="0"/>
          <w:color w:val="ffffff"/>
          <w:sz w:val="36"/>
          <w:szCs w:val="36"/>
          <w:u w:val="none"/>
          <w:shd w:fill="auto" w:val="clear"/>
          <w:vertAlign w:val="baseline"/>
          <w:rtl w:val="0"/>
        </w:rPr>
        <w:t xml:space="preserve">FEHLERBEHEBUNG</w:t>
      </w:r>
    </w:p>
    <w:p w:rsidR="00000000" w:rsidDel="00000000" w:rsidP="00000000" w:rsidRDefault="00000000" w:rsidRPr="00000000" w14:paraId="0000067A">
      <w:pPr>
        <w:spacing w:after="0" w:lineRule="auto"/>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Vorsicht! </w:t>
      </w:r>
      <w:r w:rsidDel="00000000" w:rsidR="00000000" w:rsidRPr="00000000">
        <w:rPr>
          <w:rFonts w:ascii="Calibri" w:cs="Calibri" w:eastAsia="Calibri" w:hAnsi="Calibri"/>
          <w:rtl w:val="0"/>
        </w:rPr>
        <w:t xml:space="preserve">Vor der Fehlersuche die Stromversorgung unterbrechen. Fehlersuche, die nicht in diesem Handbuch beschrieben ist, darf nur von einem qualifizierten Elektriker oder einer sachkundigen Person durchgeführt werden.</w:t>
      </w:r>
      <w:r w:rsidDel="00000000" w:rsidR="00000000" w:rsidRPr="00000000">
        <w:rPr>
          <w:rtl w:val="0"/>
        </w:rPr>
      </w:r>
    </w:p>
    <w:p w:rsidR="00000000" w:rsidDel="00000000" w:rsidP="00000000" w:rsidRDefault="00000000" w:rsidRPr="00000000" w14:paraId="0000067B">
      <w:pPr>
        <w:jc w:val="both"/>
        <w:rPr>
          <w:rFonts w:ascii="Calibri" w:cs="Calibri" w:eastAsia="Calibri" w:hAnsi="Calibri"/>
        </w:rPr>
      </w:pPr>
      <w:r w:rsidDel="00000000" w:rsidR="00000000" w:rsidRPr="00000000">
        <w:rPr>
          <w:rFonts w:ascii="Calibri" w:cs="Calibri" w:eastAsia="Calibri" w:hAnsi="Calibri"/>
          <w:b w:val="1"/>
          <w:bCs w:val="1"/>
          <w:rtl w:val="0"/>
        </w:rPr>
        <w:t xml:space="preserve">Wichtig! </w:t>
      </w:r>
      <w:r w:rsidDel="00000000" w:rsidR="00000000" w:rsidRPr="00000000">
        <w:rPr>
          <w:rFonts w:ascii="Calibri" w:cs="Calibri" w:eastAsia="Calibri" w:hAnsi="Calibri"/>
          <w:rtl w:val="0"/>
        </w:rPr>
        <w:t xml:space="preserve">Bei normalem Gebrauch sind einige Geräusche zu hören (Kompressor, Kältemittelzirkulation).</w:t>
      </w:r>
    </w:p>
    <w:tbl>
      <w:tblPr>
        <w:tblStyle w:val="Table12"/>
        <w:tblW w:w="9621.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930"/>
        <w:gridCol w:w="2876"/>
        <w:gridCol w:w="2812"/>
        <w:gridCol w:w="2003"/>
        <w:tblGridChange w:id="0">
          <w:tblGrid>
            <w:gridCol w:w="1930"/>
            <w:gridCol w:w="2876"/>
            <w:gridCol w:w="2812"/>
            <w:gridCol w:w="2003"/>
          </w:tblGrid>
        </w:tblGridChange>
      </w:tblGrid>
      <w:tr>
        <w:trPr>
          <w:cantSplit w:val="0"/>
          <w:trHeight w:val="567" w:hRule="atLeast"/>
          <w:tblHeader w:val="0"/>
        </w:trPr>
        <w:tc>
          <w:tcPr>
            <w:shd w:fill="a6a6a6" w:val="clear"/>
            <w:vAlign w:val="center"/>
          </w:tcPr>
          <w:p w:rsidR="00000000" w:rsidDel="00000000" w:rsidP="00000000" w:rsidRDefault="00000000" w:rsidRPr="00000000" w14:paraId="0000067C">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Problem</w:t>
            </w:r>
          </w:p>
        </w:tc>
        <w:tc>
          <w:tcPr>
            <w:shd w:fill="a6a6a6" w:val="clear"/>
            <w:vAlign w:val="center"/>
          </w:tcPr>
          <w:p w:rsidR="00000000" w:rsidDel="00000000" w:rsidP="00000000" w:rsidRDefault="00000000" w:rsidRPr="00000000" w14:paraId="0000067D">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Mögliche Ursache</w:t>
            </w:r>
          </w:p>
        </w:tc>
        <w:tc>
          <w:tcPr>
            <w:shd w:fill="a6a6a6" w:val="clear"/>
            <w:vAlign w:val="center"/>
          </w:tcPr>
          <w:p w:rsidR="00000000" w:rsidDel="00000000" w:rsidP="00000000" w:rsidRDefault="00000000" w:rsidRPr="00000000" w14:paraId="0000067E">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Lösung</w:t>
            </w:r>
          </w:p>
        </w:tc>
        <w:tc>
          <w:tcPr>
            <w:shd w:fill="a6a6a6" w:val="clear"/>
          </w:tcPr>
          <w:p w:rsidR="00000000" w:rsidDel="00000000" w:rsidP="00000000" w:rsidRDefault="00000000" w:rsidRPr="00000000" w14:paraId="0000067F">
            <w:pPr>
              <w:rPr>
                <w:rFonts w:ascii="Calibri" w:cs="Calibri" w:eastAsia="Calibri" w:hAnsi="Calibri"/>
                <w:b w:val="1"/>
                <w:bCs w:val="1"/>
              </w:rPr>
            </w:pPr>
            <w:r w:rsidDel="00000000" w:rsidR="00000000" w:rsidRPr="00000000">
              <w:rPr>
                <w:rtl w:val="0"/>
              </w:rPr>
            </w:r>
          </w:p>
        </w:tc>
      </w:tr>
      <w:tr>
        <w:trPr>
          <w:cantSplit w:val="0"/>
          <w:trHeight w:val="567" w:hRule="atLeast"/>
          <w:tblHeader w:val="0"/>
        </w:trPr>
        <w:tc>
          <w:tcPr>
            <w:vMerge w:val="restart"/>
            <w:vAlign w:val="center"/>
          </w:tcPr>
          <w:p w:rsidR="00000000" w:rsidDel="00000000" w:rsidP="00000000" w:rsidRDefault="00000000" w:rsidRPr="00000000" w14:paraId="00000680">
            <w:pPr>
              <w:rPr>
                <w:rFonts w:ascii="Calibri" w:cs="Calibri" w:eastAsia="Calibri" w:hAnsi="Calibri"/>
              </w:rPr>
            </w:pPr>
            <w:r w:rsidDel="00000000" w:rsidR="00000000" w:rsidRPr="00000000">
              <w:rPr>
                <w:rFonts w:ascii="Calibri" w:cs="Calibri" w:eastAsia="Calibri" w:hAnsi="Calibri"/>
                <w:rtl w:val="0"/>
              </w:rPr>
              <w:t xml:space="preserve">Das Gerät funktioniert nicht arbeiten</w:t>
            </w:r>
          </w:p>
        </w:tc>
        <w:tc>
          <w:tcPr>
            <w:vAlign w:val="center"/>
          </w:tcPr>
          <w:p w:rsidR="00000000" w:rsidDel="00000000" w:rsidP="00000000" w:rsidRDefault="00000000" w:rsidRPr="00000000" w14:paraId="00000681">
            <w:pPr>
              <w:rPr>
                <w:rFonts w:ascii="Calibri" w:cs="Calibri" w:eastAsia="Calibri" w:hAnsi="Calibri"/>
              </w:rPr>
            </w:pPr>
            <w:r w:rsidDel="00000000" w:rsidR="00000000" w:rsidRPr="00000000">
              <w:rPr>
                <w:rFonts w:ascii="Calibri" w:cs="Calibri" w:eastAsia="Calibri" w:hAnsi="Calibri"/>
                <w:rtl w:val="0"/>
              </w:rPr>
              <w:t xml:space="preserve">Der Temperaturreglerknopf ist auf Nummer "0" gesetzt</w:t>
            </w:r>
          </w:p>
        </w:tc>
        <w:tc>
          <w:tcPr>
            <w:vAlign w:val="center"/>
          </w:tcPr>
          <w:p w:rsidR="00000000" w:rsidDel="00000000" w:rsidP="00000000" w:rsidRDefault="00000000" w:rsidRPr="00000000" w14:paraId="00000682">
            <w:pPr>
              <w:rPr>
                <w:rFonts w:ascii="Calibri" w:cs="Calibri" w:eastAsia="Calibri" w:hAnsi="Calibri"/>
              </w:rPr>
            </w:pPr>
            <w:r w:rsidDel="00000000" w:rsidR="00000000" w:rsidRPr="00000000">
              <w:rPr>
                <w:rFonts w:ascii="Calibri" w:cs="Calibri" w:eastAsia="Calibri" w:hAnsi="Calibri"/>
                <w:rtl w:val="0"/>
              </w:rPr>
              <w:t xml:space="preserve">Stellen Sie den Knopf auf eine andere Zahl ein. Schalten Sie das Gerät ein.</w:t>
            </w:r>
          </w:p>
        </w:tc>
        <w:tc>
          <w:tcPr/>
          <w:p w:rsidR="00000000" w:rsidDel="00000000" w:rsidP="00000000" w:rsidRDefault="00000000" w:rsidRPr="00000000" w14:paraId="00000683">
            <w:pPr>
              <w:rPr>
                <w:rFonts w:ascii="Calibri" w:cs="Calibri" w:eastAsia="Calibri" w:hAnsi="Calibri"/>
              </w:rPr>
            </w:pPr>
            <w:r w:rsidDel="00000000" w:rsidR="00000000" w:rsidRPr="00000000">
              <w:rPr>
                <w:rtl w:val="0"/>
              </w:rPr>
            </w:r>
          </w:p>
        </w:tc>
      </w:tr>
      <w:tr>
        <w:trPr>
          <w:cantSplit w:val="0"/>
          <w:trHeight w:val="567" w:hRule="atLeast"/>
          <w:tblHeader w:val="0"/>
        </w:trPr>
        <w:tc>
          <w:tcPr>
            <w:vMerge w:val="continue"/>
            <w:vAlign w:val="center"/>
          </w:tcPr>
          <w:p w:rsidR="00000000" w:rsidDel="00000000" w:rsidP="00000000" w:rsidRDefault="00000000" w:rsidRPr="00000000" w14:paraId="000006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Align w:val="center"/>
          </w:tcPr>
          <w:p w:rsidR="00000000" w:rsidDel="00000000" w:rsidP="00000000" w:rsidRDefault="00000000" w:rsidRPr="00000000" w14:paraId="00000685">
            <w:pPr>
              <w:rPr>
                <w:rFonts w:ascii="Calibri" w:cs="Calibri" w:eastAsia="Calibri" w:hAnsi="Calibri"/>
              </w:rPr>
            </w:pPr>
            <w:r w:rsidDel="00000000" w:rsidR="00000000" w:rsidRPr="00000000">
              <w:rPr>
                <w:rFonts w:ascii="Calibri" w:cs="Calibri" w:eastAsia="Calibri" w:hAnsi="Calibri"/>
                <w:rtl w:val="0"/>
              </w:rPr>
              <w:t xml:space="preserve">Der Netzstecker ist nicht eingesteckt. oder ist locker</w:t>
            </w:r>
          </w:p>
        </w:tc>
        <w:tc>
          <w:tcPr>
            <w:vAlign w:val="center"/>
          </w:tcPr>
          <w:p w:rsidR="00000000" w:rsidDel="00000000" w:rsidP="00000000" w:rsidRDefault="00000000" w:rsidRPr="00000000" w14:paraId="00000686">
            <w:pPr>
              <w:rPr>
                <w:rFonts w:ascii="Calibri" w:cs="Calibri" w:eastAsia="Calibri" w:hAnsi="Calibri"/>
              </w:rPr>
            </w:pPr>
            <w:r w:rsidDel="00000000" w:rsidR="00000000" w:rsidRPr="00000000">
              <w:rPr>
                <w:rFonts w:ascii="Calibri" w:cs="Calibri" w:eastAsia="Calibri" w:hAnsi="Calibri"/>
                <w:rtl w:val="0"/>
              </w:rPr>
              <w:t xml:space="preserve">Netzstecker einstecken</w:t>
            </w:r>
          </w:p>
        </w:tc>
        <w:tc>
          <w:tcPr/>
          <w:p w:rsidR="00000000" w:rsidDel="00000000" w:rsidP="00000000" w:rsidRDefault="00000000" w:rsidRPr="00000000" w14:paraId="00000687">
            <w:pPr>
              <w:rPr>
                <w:rFonts w:ascii="Calibri" w:cs="Calibri" w:eastAsia="Calibri" w:hAnsi="Calibri"/>
              </w:rPr>
            </w:pPr>
            <w:r w:rsidDel="00000000" w:rsidR="00000000" w:rsidRPr="00000000">
              <w:rPr>
                <w:rtl w:val="0"/>
              </w:rPr>
            </w:r>
          </w:p>
        </w:tc>
      </w:tr>
      <w:tr>
        <w:trPr>
          <w:cantSplit w:val="0"/>
          <w:trHeight w:val="567" w:hRule="atLeast"/>
          <w:tblHeader w:val="0"/>
        </w:trPr>
        <w:tc>
          <w:tcPr>
            <w:vMerge w:val="continue"/>
            <w:vAlign w:val="center"/>
          </w:tcPr>
          <w:p w:rsidR="00000000" w:rsidDel="00000000" w:rsidP="00000000" w:rsidRDefault="00000000" w:rsidRPr="00000000" w14:paraId="000006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Align w:val="center"/>
          </w:tcPr>
          <w:p w:rsidR="00000000" w:rsidDel="00000000" w:rsidP="00000000" w:rsidRDefault="00000000" w:rsidRPr="00000000" w14:paraId="00000689">
            <w:pPr>
              <w:rPr>
                <w:rFonts w:ascii="Calibri" w:cs="Calibri" w:eastAsia="Calibri" w:hAnsi="Calibri"/>
              </w:rPr>
            </w:pPr>
            <w:r w:rsidDel="00000000" w:rsidR="00000000" w:rsidRPr="00000000">
              <w:rPr>
                <w:rFonts w:ascii="Calibri" w:cs="Calibri" w:eastAsia="Calibri" w:hAnsi="Calibri"/>
                <w:rtl w:val="0"/>
              </w:rPr>
              <w:t xml:space="preserve">Die Sicherung ist durchgebrannt oder defekt.</w:t>
            </w:r>
          </w:p>
        </w:tc>
        <w:tc>
          <w:tcPr>
            <w:vAlign w:val="center"/>
          </w:tcPr>
          <w:p w:rsidR="00000000" w:rsidDel="00000000" w:rsidP="00000000" w:rsidRDefault="00000000" w:rsidRPr="00000000" w14:paraId="0000068A">
            <w:pPr>
              <w:rPr>
                <w:rFonts w:ascii="Calibri" w:cs="Calibri" w:eastAsia="Calibri" w:hAnsi="Calibri"/>
              </w:rPr>
            </w:pPr>
            <w:r w:rsidDel="00000000" w:rsidR="00000000" w:rsidRPr="00000000">
              <w:rPr>
                <w:rFonts w:ascii="Calibri" w:cs="Calibri" w:eastAsia="Calibri" w:hAnsi="Calibri"/>
                <w:rtl w:val="0"/>
              </w:rPr>
              <w:t xml:space="preserve">Sicherung prüfen, gegebenenfalls austauschen</w:t>
            </w:r>
          </w:p>
        </w:tc>
        <w:tc>
          <w:tcPr/>
          <w:p w:rsidR="00000000" w:rsidDel="00000000" w:rsidP="00000000" w:rsidRDefault="00000000" w:rsidRPr="00000000" w14:paraId="0000068B">
            <w:pPr>
              <w:rPr>
                <w:rFonts w:ascii="Calibri" w:cs="Calibri" w:eastAsia="Calibri" w:hAnsi="Calibri"/>
              </w:rPr>
            </w:pPr>
            <w:r w:rsidDel="00000000" w:rsidR="00000000" w:rsidRPr="00000000">
              <w:rPr>
                <w:rtl w:val="0"/>
              </w:rPr>
            </w:r>
          </w:p>
        </w:tc>
      </w:tr>
      <w:tr>
        <w:trPr>
          <w:cantSplit w:val="0"/>
          <w:trHeight w:val="567" w:hRule="atLeast"/>
          <w:tblHeader w:val="0"/>
        </w:trPr>
        <w:tc>
          <w:tcPr>
            <w:vMerge w:val="continue"/>
            <w:vAlign w:val="center"/>
          </w:tcPr>
          <w:p w:rsidR="00000000" w:rsidDel="00000000" w:rsidP="00000000" w:rsidRDefault="00000000" w:rsidRPr="00000000" w14:paraId="000006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Align w:val="center"/>
          </w:tcPr>
          <w:p w:rsidR="00000000" w:rsidDel="00000000" w:rsidP="00000000" w:rsidRDefault="00000000" w:rsidRPr="00000000" w14:paraId="0000068D">
            <w:pPr>
              <w:rPr>
                <w:rFonts w:ascii="Calibri" w:cs="Calibri" w:eastAsia="Calibri" w:hAnsi="Calibri"/>
              </w:rPr>
            </w:pPr>
            <w:r w:rsidDel="00000000" w:rsidR="00000000" w:rsidRPr="00000000">
              <w:rPr>
                <w:rFonts w:ascii="Calibri" w:cs="Calibri" w:eastAsia="Calibri" w:hAnsi="Calibri"/>
                <w:rtl w:val="0"/>
              </w:rPr>
              <w:t xml:space="preserve">Die Steckdose ist defekt.</w:t>
            </w:r>
          </w:p>
        </w:tc>
        <w:tc>
          <w:tcPr>
            <w:vAlign w:val="center"/>
          </w:tcPr>
          <w:p w:rsidR="00000000" w:rsidDel="00000000" w:rsidP="00000000" w:rsidRDefault="00000000" w:rsidRPr="00000000" w14:paraId="0000068E">
            <w:pPr>
              <w:rPr>
                <w:rFonts w:ascii="Calibri" w:cs="Calibri" w:eastAsia="Calibri" w:hAnsi="Calibri"/>
              </w:rPr>
            </w:pPr>
            <w:r w:rsidDel="00000000" w:rsidR="00000000" w:rsidRPr="00000000">
              <w:rPr>
                <w:rFonts w:ascii="Calibri" w:cs="Calibri" w:eastAsia="Calibri" w:hAnsi="Calibri"/>
                <w:rtl w:val="0"/>
              </w:rPr>
              <w:t xml:space="preserve">Hauptstörungen sollen behoben werden vom Elektriker korrigiert.</w:t>
            </w:r>
          </w:p>
        </w:tc>
        <w:tc>
          <w:tcPr/>
          <w:p w:rsidR="00000000" w:rsidDel="00000000" w:rsidP="00000000" w:rsidRDefault="00000000" w:rsidRPr="00000000" w14:paraId="0000068F">
            <w:pPr>
              <w:rPr>
                <w:rFonts w:ascii="Calibri" w:cs="Calibri" w:eastAsia="Calibri" w:hAnsi="Calibri"/>
              </w:rPr>
            </w:pPr>
            <w:r w:rsidDel="00000000" w:rsidR="00000000" w:rsidRPr="00000000">
              <w:rPr>
                <w:rtl w:val="0"/>
              </w:rPr>
            </w:r>
          </w:p>
        </w:tc>
      </w:tr>
      <w:tr>
        <w:trPr>
          <w:cantSplit w:val="0"/>
          <w:trHeight w:val="567" w:hRule="atLeast"/>
          <w:tblHeader w:val="0"/>
        </w:trPr>
        <w:tc>
          <w:tcPr>
            <w:vMerge w:val="restart"/>
            <w:vAlign w:val="center"/>
          </w:tcPr>
          <w:p w:rsidR="00000000" w:rsidDel="00000000" w:rsidP="00000000" w:rsidRDefault="00000000" w:rsidRPr="00000000" w14:paraId="00000690">
            <w:pPr>
              <w:rPr>
                <w:rFonts w:ascii="Calibri" w:cs="Calibri" w:eastAsia="Calibri" w:hAnsi="Calibri"/>
              </w:rPr>
            </w:pPr>
            <w:r w:rsidDel="00000000" w:rsidR="00000000" w:rsidRPr="00000000">
              <w:rPr>
                <w:rFonts w:ascii="Calibri" w:cs="Calibri" w:eastAsia="Calibri" w:hAnsi="Calibri"/>
                <w:rtl w:val="0"/>
              </w:rPr>
              <w:t xml:space="preserve">Der Das Essen ist zu warm</w:t>
            </w:r>
          </w:p>
        </w:tc>
        <w:tc>
          <w:tcPr>
            <w:vAlign w:val="center"/>
          </w:tcPr>
          <w:p w:rsidR="00000000" w:rsidDel="00000000" w:rsidP="00000000" w:rsidRDefault="00000000" w:rsidRPr="00000000" w14:paraId="00000691">
            <w:pPr>
              <w:rPr>
                <w:rFonts w:ascii="Calibri" w:cs="Calibri" w:eastAsia="Calibri" w:hAnsi="Calibri"/>
              </w:rPr>
            </w:pPr>
            <w:r w:rsidDel="00000000" w:rsidR="00000000" w:rsidRPr="00000000">
              <w:rPr>
                <w:rFonts w:ascii="Calibri" w:cs="Calibri" w:eastAsia="Calibri" w:hAnsi="Calibri"/>
                <w:rtl w:val="0"/>
              </w:rPr>
              <w:t xml:space="preserve">Die Temperatur ist nicht richtig eingestellt angepasst.</w:t>
            </w:r>
          </w:p>
        </w:tc>
        <w:tc>
          <w:tcPr>
            <w:vAlign w:val="center"/>
          </w:tcPr>
          <w:p w:rsidR="00000000" w:rsidDel="00000000" w:rsidP="00000000" w:rsidRDefault="00000000" w:rsidRPr="00000000" w14:paraId="00000692">
            <w:pPr>
              <w:rPr>
                <w:rFonts w:ascii="Calibri" w:cs="Calibri" w:eastAsia="Calibri" w:hAnsi="Calibri"/>
              </w:rPr>
            </w:pPr>
            <w:r w:rsidDel="00000000" w:rsidR="00000000" w:rsidRPr="00000000">
              <w:rPr>
                <w:rFonts w:ascii="Calibri" w:cs="Calibri" w:eastAsia="Calibri" w:hAnsi="Calibri"/>
                <w:rtl w:val="0"/>
              </w:rPr>
              <w:t xml:space="preserve">Bitte beachten Sie die Anfangstemperatur. Einstellungsbereich</w:t>
            </w:r>
          </w:p>
        </w:tc>
        <w:tc>
          <w:tcPr/>
          <w:p w:rsidR="00000000" w:rsidDel="00000000" w:rsidP="00000000" w:rsidRDefault="00000000" w:rsidRPr="00000000" w14:paraId="00000693">
            <w:pPr>
              <w:rPr>
                <w:rFonts w:ascii="Calibri" w:cs="Calibri" w:eastAsia="Calibri" w:hAnsi="Calibri"/>
              </w:rPr>
            </w:pPr>
            <w:r w:rsidDel="00000000" w:rsidR="00000000" w:rsidRPr="00000000">
              <w:rPr>
                <w:rtl w:val="0"/>
              </w:rPr>
            </w:r>
          </w:p>
        </w:tc>
      </w:tr>
      <w:tr>
        <w:trPr>
          <w:cantSplit w:val="0"/>
          <w:trHeight w:val="567" w:hRule="atLeast"/>
          <w:tblHeader w:val="0"/>
        </w:trPr>
        <w:tc>
          <w:tcPr>
            <w:vMerge w:val="continue"/>
            <w:vAlign w:val="center"/>
          </w:tcPr>
          <w:p w:rsidR="00000000" w:rsidDel="00000000" w:rsidP="00000000" w:rsidRDefault="00000000" w:rsidRPr="00000000" w14:paraId="000006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Align w:val="center"/>
          </w:tcPr>
          <w:p w:rsidR="00000000" w:rsidDel="00000000" w:rsidP="00000000" w:rsidRDefault="00000000" w:rsidRPr="00000000" w14:paraId="00000695">
            <w:pPr>
              <w:rPr>
                <w:rFonts w:ascii="Calibri" w:cs="Calibri" w:eastAsia="Calibri" w:hAnsi="Calibri"/>
              </w:rPr>
            </w:pPr>
            <w:r w:rsidDel="00000000" w:rsidR="00000000" w:rsidRPr="00000000">
              <w:rPr>
                <w:rFonts w:ascii="Calibri" w:cs="Calibri" w:eastAsia="Calibri" w:hAnsi="Calibri"/>
                <w:rtl w:val="0"/>
              </w:rPr>
              <w:t xml:space="preserve">Die Tür war längere Zeit offen. Zeitraum</w:t>
            </w:r>
          </w:p>
        </w:tc>
        <w:tc>
          <w:tcPr>
            <w:vAlign w:val="center"/>
          </w:tcPr>
          <w:p w:rsidR="00000000" w:rsidDel="00000000" w:rsidP="00000000" w:rsidRDefault="00000000" w:rsidRPr="00000000" w14:paraId="00000696">
            <w:pPr>
              <w:rPr>
                <w:rFonts w:ascii="Calibri" w:cs="Calibri" w:eastAsia="Calibri" w:hAnsi="Calibri"/>
              </w:rPr>
            </w:pPr>
            <w:r w:rsidDel="00000000" w:rsidR="00000000" w:rsidRPr="00000000">
              <w:rPr>
                <w:rFonts w:ascii="Calibri" w:cs="Calibri" w:eastAsia="Calibri" w:hAnsi="Calibri"/>
                <w:rtl w:val="0"/>
              </w:rPr>
              <w:t xml:space="preserve">Öffnen Sie die Tür nur so lange wie nötig</w:t>
            </w:r>
          </w:p>
        </w:tc>
        <w:tc>
          <w:tcPr/>
          <w:p w:rsidR="00000000" w:rsidDel="00000000" w:rsidP="00000000" w:rsidRDefault="00000000" w:rsidRPr="00000000" w14:paraId="00000697">
            <w:pPr>
              <w:rPr>
                <w:rFonts w:ascii="Calibri" w:cs="Calibri" w:eastAsia="Calibri" w:hAnsi="Calibri"/>
              </w:rPr>
            </w:pPr>
            <w:r w:rsidDel="00000000" w:rsidR="00000000" w:rsidRPr="00000000">
              <w:rPr>
                <w:rtl w:val="0"/>
              </w:rPr>
            </w:r>
          </w:p>
        </w:tc>
      </w:tr>
      <w:tr>
        <w:trPr>
          <w:cantSplit w:val="0"/>
          <w:trHeight w:val="567" w:hRule="atLeast"/>
          <w:tblHeader w:val="0"/>
        </w:trPr>
        <w:tc>
          <w:tcPr>
            <w:vMerge w:val="continue"/>
            <w:vAlign w:val="center"/>
          </w:tcPr>
          <w:p w:rsidR="00000000" w:rsidDel="00000000" w:rsidP="00000000" w:rsidRDefault="00000000" w:rsidRPr="00000000" w14:paraId="000006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Align w:val="center"/>
          </w:tcPr>
          <w:p w:rsidR="00000000" w:rsidDel="00000000" w:rsidP="00000000" w:rsidRDefault="00000000" w:rsidRPr="00000000" w14:paraId="00000699">
            <w:pPr>
              <w:rPr>
                <w:rFonts w:ascii="Calibri" w:cs="Calibri" w:eastAsia="Calibri" w:hAnsi="Calibri"/>
              </w:rPr>
            </w:pPr>
            <w:r w:rsidDel="00000000" w:rsidR="00000000" w:rsidRPr="00000000">
              <w:rPr>
                <w:rFonts w:ascii="Calibri" w:cs="Calibri" w:eastAsia="Calibri" w:hAnsi="Calibri"/>
                <w:rtl w:val="0"/>
              </w:rPr>
              <w:t xml:space="preserve">Eine große Menge warmer Speisen wurde in das Gerät eingesetzt innerhalb der letzten 24 Stunden</w:t>
            </w:r>
          </w:p>
        </w:tc>
        <w:tc>
          <w:tcPr>
            <w:vAlign w:val="center"/>
          </w:tcPr>
          <w:p w:rsidR="00000000" w:rsidDel="00000000" w:rsidP="00000000" w:rsidRDefault="00000000" w:rsidRPr="00000000" w14:paraId="0000069A">
            <w:pPr>
              <w:rPr>
                <w:rFonts w:ascii="Calibri" w:cs="Calibri" w:eastAsia="Calibri" w:hAnsi="Calibri"/>
              </w:rPr>
            </w:pPr>
            <w:r w:rsidDel="00000000" w:rsidR="00000000" w:rsidRPr="00000000">
              <w:rPr>
                <w:rFonts w:ascii="Calibri" w:cs="Calibri" w:eastAsia="Calibri" w:hAnsi="Calibri"/>
                <w:rtl w:val="0"/>
              </w:rPr>
              <w:t xml:space="preserve">Stellen Sie den Temperaturregler auf eine vorübergehend kältere Umgebung.</w:t>
            </w:r>
          </w:p>
        </w:tc>
        <w:tc>
          <w:tcPr/>
          <w:p w:rsidR="00000000" w:rsidDel="00000000" w:rsidP="00000000" w:rsidRDefault="00000000" w:rsidRPr="00000000" w14:paraId="0000069B">
            <w:pPr>
              <w:rPr>
                <w:rFonts w:ascii="Calibri" w:cs="Calibri" w:eastAsia="Calibri" w:hAnsi="Calibri"/>
              </w:rPr>
            </w:pPr>
            <w:r w:rsidDel="00000000" w:rsidR="00000000" w:rsidRPr="00000000">
              <w:rPr>
                <w:rtl w:val="0"/>
              </w:rPr>
            </w:r>
          </w:p>
        </w:tc>
      </w:tr>
      <w:tr>
        <w:trPr>
          <w:cantSplit w:val="0"/>
          <w:trHeight w:val="567" w:hRule="atLeast"/>
          <w:tblHeader w:val="0"/>
        </w:trPr>
        <w:tc>
          <w:tcPr>
            <w:vMerge w:val="continue"/>
            <w:vAlign w:val="center"/>
          </w:tcPr>
          <w:p w:rsidR="00000000" w:rsidDel="00000000" w:rsidP="00000000" w:rsidRDefault="00000000" w:rsidRPr="00000000" w14:paraId="000006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Align w:val="center"/>
          </w:tcPr>
          <w:p w:rsidR="00000000" w:rsidDel="00000000" w:rsidP="00000000" w:rsidRDefault="00000000" w:rsidRPr="00000000" w14:paraId="0000069D">
            <w:pPr>
              <w:rPr>
                <w:rFonts w:ascii="Calibri" w:cs="Calibri" w:eastAsia="Calibri" w:hAnsi="Calibri"/>
              </w:rPr>
            </w:pPr>
            <w:r w:rsidDel="00000000" w:rsidR="00000000" w:rsidRPr="00000000">
              <w:rPr>
                <w:rFonts w:ascii="Calibri" w:cs="Calibri" w:eastAsia="Calibri" w:hAnsi="Calibri"/>
                <w:rtl w:val="0"/>
              </w:rPr>
              <w:t xml:space="preserve">Das Gerät befindet sich in der Nähe einer Wärmequelle. Quelle</w:t>
            </w:r>
          </w:p>
        </w:tc>
        <w:tc>
          <w:tcPr>
            <w:vAlign w:val="center"/>
          </w:tcPr>
          <w:p w:rsidR="00000000" w:rsidDel="00000000" w:rsidP="00000000" w:rsidRDefault="00000000" w:rsidRPr="00000000" w14:paraId="0000069E">
            <w:pPr>
              <w:rPr>
                <w:rFonts w:ascii="Calibri" w:cs="Calibri" w:eastAsia="Calibri" w:hAnsi="Calibri"/>
              </w:rPr>
            </w:pPr>
            <w:r w:rsidDel="00000000" w:rsidR="00000000" w:rsidRPr="00000000">
              <w:rPr>
                <w:rFonts w:ascii="Calibri" w:cs="Calibri" w:eastAsia="Calibri" w:hAnsi="Calibri"/>
                <w:rtl w:val="0"/>
              </w:rPr>
              <w:t xml:space="preserve">Bitte schauen Sie in der Installation nach. Standortabschnitt</w:t>
            </w:r>
          </w:p>
        </w:tc>
        <w:tc>
          <w:tcPr/>
          <w:p w:rsidR="00000000" w:rsidDel="00000000" w:rsidP="00000000" w:rsidRDefault="00000000" w:rsidRPr="00000000" w14:paraId="0000069F">
            <w:pPr>
              <w:rPr>
                <w:rFonts w:ascii="Calibri" w:cs="Calibri" w:eastAsia="Calibri" w:hAnsi="Calibri"/>
              </w:rPr>
            </w:pPr>
            <w:r w:rsidDel="00000000" w:rsidR="00000000" w:rsidRPr="00000000">
              <w:rPr>
                <w:rtl w:val="0"/>
              </w:rPr>
            </w:r>
          </w:p>
        </w:tc>
      </w:tr>
      <w:tr>
        <w:trPr>
          <w:cantSplit w:val="0"/>
          <w:trHeight w:val="567" w:hRule="atLeast"/>
          <w:tblHeader w:val="0"/>
        </w:trPr>
        <w:tc>
          <w:tcPr>
            <w:vAlign w:val="center"/>
          </w:tcPr>
          <w:p w:rsidR="00000000" w:rsidDel="00000000" w:rsidP="00000000" w:rsidRDefault="00000000" w:rsidRPr="00000000" w14:paraId="000006A0">
            <w:pPr>
              <w:rPr>
                <w:rFonts w:ascii="Calibri" w:cs="Calibri" w:eastAsia="Calibri" w:hAnsi="Calibri"/>
              </w:rPr>
            </w:pPr>
            <w:r w:rsidDel="00000000" w:rsidR="00000000" w:rsidRPr="00000000">
              <w:rPr>
                <w:rFonts w:ascii="Calibri" w:cs="Calibri" w:eastAsia="Calibri" w:hAnsi="Calibri"/>
                <w:rtl w:val="0"/>
              </w:rPr>
              <w:t xml:space="preserve">Das Gerät kühlt auch viel</w:t>
            </w:r>
          </w:p>
        </w:tc>
        <w:tc>
          <w:tcPr>
            <w:vAlign w:val="center"/>
          </w:tcPr>
          <w:p w:rsidR="00000000" w:rsidDel="00000000" w:rsidP="00000000" w:rsidRDefault="00000000" w:rsidRPr="00000000" w14:paraId="000006A1">
            <w:pPr>
              <w:rPr>
                <w:rFonts w:ascii="Calibri" w:cs="Calibri" w:eastAsia="Calibri" w:hAnsi="Calibri"/>
              </w:rPr>
            </w:pPr>
            <w:r w:rsidDel="00000000" w:rsidR="00000000" w:rsidRPr="00000000">
              <w:rPr>
                <w:rFonts w:ascii="Calibri" w:cs="Calibri" w:eastAsia="Calibri" w:hAnsi="Calibri"/>
                <w:rtl w:val="0"/>
              </w:rPr>
              <w:t xml:space="preserve">Die Temperatur ist zu niedrig eingestellt.</w:t>
            </w:r>
          </w:p>
        </w:tc>
        <w:tc>
          <w:tcPr>
            <w:vAlign w:val="center"/>
          </w:tcPr>
          <w:p w:rsidR="00000000" w:rsidDel="00000000" w:rsidP="00000000" w:rsidRDefault="00000000" w:rsidRPr="00000000" w14:paraId="000006A2">
            <w:pPr>
              <w:rPr>
                <w:rFonts w:ascii="Calibri" w:cs="Calibri" w:eastAsia="Calibri" w:hAnsi="Calibri"/>
              </w:rPr>
            </w:pPr>
            <w:r w:rsidDel="00000000" w:rsidR="00000000" w:rsidRPr="00000000">
              <w:rPr>
                <w:rFonts w:ascii="Calibri" w:cs="Calibri" w:eastAsia="Calibri" w:hAnsi="Calibri"/>
                <w:rtl w:val="0"/>
              </w:rPr>
              <w:t xml:space="preserve">Drehen Sie den Temperaturreglerknopf vorübergehend in eine wärmere Umgebung</w:t>
            </w:r>
          </w:p>
        </w:tc>
        <w:tc>
          <w:tcPr/>
          <w:p w:rsidR="00000000" w:rsidDel="00000000" w:rsidP="00000000" w:rsidRDefault="00000000" w:rsidRPr="00000000" w14:paraId="000006A3">
            <w:pPr>
              <w:rPr>
                <w:rFonts w:ascii="Calibri" w:cs="Calibri" w:eastAsia="Calibri" w:hAnsi="Calibri"/>
              </w:rPr>
            </w:pPr>
            <w:r w:rsidDel="00000000" w:rsidR="00000000" w:rsidRPr="00000000">
              <w:rPr>
                <w:rtl w:val="0"/>
              </w:rPr>
            </w:r>
          </w:p>
        </w:tc>
      </w:tr>
      <w:tr>
        <w:trPr>
          <w:cantSplit w:val="0"/>
          <w:trHeight w:val="567" w:hRule="atLeast"/>
          <w:tblHeader w:val="0"/>
        </w:trPr>
        <w:tc>
          <w:tcPr>
            <w:vMerge w:val="restart"/>
            <w:vAlign w:val="center"/>
          </w:tcPr>
          <w:p w:rsidR="00000000" w:rsidDel="00000000" w:rsidP="00000000" w:rsidRDefault="00000000" w:rsidRPr="00000000" w14:paraId="000006A4">
            <w:pPr>
              <w:rPr>
                <w:rFonts w:ascii="Calibri" w:cs="Calibri" w:eastAsia="Calibri" w:hAnsi="Calibri"/>
              </w:rPr>
            </w:pPr>
            <w:r w:rsidDel="00000000" w:rsidR="00000000" w:rsidRPr="00000000">
              <w:rPr>
                <w:rFonts w:ascii="Calibri" w:cs="Calibri" w:eastAsia="Calibri" w:hAnsi="Calibri"/>
                <w:rtl w:val="0"/>
              </w:rPr>
              <w:t xml:space="preserve">Ungewöhnliche Geräusche</w:t>
            </w:r>
          </w:p>
        </w:tc>
        <w:tc>
          <w:tcPr>
            <w:vAlign w:val="center"/>
          </w:tcPr>
          <w:p w:rsidR="00000000" w:rsidDel="00000000" w:rsidP="00000000" w:rsidRDefault="00000000" w:rsidRPr="00000000" w14:paraId="000006A5">
            <w:pPr>
              <w:rPr>
                <w:rFonts w:ascii="Calibri" w:cs="Calibri" w:eastAsia="Calibri" w:hAnsi="Calibri"/>
              </w:rPr>
            </w:pPr>
            <w:r w:rsidDel="00000000" w:rsidR="00000000" w:rsidRPr="00000000">
              <w:rPr>
                <w:rFonts w:ascii="Calibri" w:cs="Calibri" w:eastAsia="Calibri" w:hAnsi="Calibri"/>
                <w:rtl w:val="0"/>
              </w:rPr>
              <w:t xml:space="preserve">Das Gerät steht nicht waagerecht.</w:t>
            </w:r>
          </w:p>
        </w:tc>
        <w:tc>
          <w:tcPr>
            <w:vAlign w:val="center"/>
          </w:tcPr>
          <w:p w:rsidR="00000000" w:rsidDel="00000000" w:rsidP="00000000" w:rsidRDefault="00000000" w:rsidRPr="00000000" w14:paraId="000006A6">
            <w:pPr>
              <w:rPr>
                <w:rFonts w:ascii="Calibri" w:cs="Calibri" w:eastAsia="Calibri" w:hAnsi="Calibri"/>
              </w:rPr>
            </w:pPr>
            <w:r w:rsidDel="00000000" w:rsidR="00000000" w:rsidRPr="00000000">
              <w:rPr>
                <w:rFonts w:ascii="Calibri" w:cs="Calibri" w:eastAsia="Calibri" w:hAnsi="Calibri"/>
                <w:rtl w:val="0"/>
              </w:rPr>
              <w:t xml:space="preserve">Neu anpassen Die Füße</w:t>
            </w:r>
          </w:p>
        </w:tc>
        <w:tc>
          <w:tcPr/>
          <w:p w:rsidR="00000000" w:rsidDel="00000000" w:rsidP="00000000" w:rsidRDefault="00000000" w:rsidRPr="00000000" w14:paraId="000006A7">
            <w:pPr>
              <w:rPr>
                <w:rFonts w:ascii="Calibri" w:cs="Calibri" w:eastAsia="Calibri" w:hAnsi="Calibri"/>
              </w:rPr>
            </w:pPr>
            <w:r w:rsidDel="00000000" w:rsidR="00000000" w:rsidRPr="00000000">
              <w:rPr>
                <w:rtl w:val="0"/>
              </w:rPr>
            </w:r>
          </w:p>
        </w:tc>
      </w:tr>
      <w:tr>
        <w:trPr>
          <w:cantSplit w:val="0"/>
          <w:trHeight w:val="567" w:hRule="atLeast"/>
          <w:tblHeader w:val="0"/>
        </w:trPr>
        <w:tc>
          <w:tcPr>
            <w:vMerge w:val="continue"/>
            <w:vAlign w:val="center"/>
          </w:tcPr>
          <w:p w:rsidR="00000000" w:rsidDel="00000000" w:rsidP="00000000" w:rsidRDefault="00000000" w:rsidRPr="00000000" w14:paraId="000006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Align w:val="center"/>
          </w:tcPr>
          <w:p w:rsidR="00000000" w:rsidDel="00000000" w:rsidP="00000000" w:rsidRDefault="00000000" w:rsidRPr="00000000" w14:paraId="000006A9">
            <w:pPr>
              <w:rPr>
                <w:rFonts w:ascii="Calibri" w:cs="Calibri" w:eastAsia="Calibri" w:hAnsi="Calibri"/>
              </w:rPr>
            </w:pPr>
            <w:r w:rsidDel="00000000" w:rsidR="00000000" w:rsidRPr="00000000">
              <w:rPr>
                <w:rFonts w:ascii="Calibri" w:cs="Calibri" w:eastAsia="Calibri" w:hAnsi="Calibri"/>
                <w:rtl w:val="0"/>
              </w:rPr>
              <w:t xml:space="preserve">Das Gerät berührt die Wand oder andere Objekte.</w:t>
            </w:r>
          </w:p>
        </w:tc>
        <w:tc>
          <w:tcPr>
            <w:vAlign w:val="center"/>
          </w:tcPr>
          <w:p w:rsidR="00000000" w:rsidDel="00000000" w:rsidP="00000000" w:rsidRDefault="00000000" w:rsidRPr="00000000" w14:paraId="000006AA">
            <w:pPr>
              <w:rPr>
                <w:rFonts w:ascii="Calibri" w:cs="Calibri" w:eastAsia="Calibri" w:hAnsi="Calibri"/>
              </w:rPr>
            </w:pPr>
            <w:r w:rsidDel="00000000" w:rsidR="00000000" w:rsidRPr="00000000">
              <w:rPr>
                <w:rFonts w:ascii="Calibri" w:cs="Calibri" w:eastAsia="Calibri" w:hAnsi="Calibri"/>
                <w:rtl w:val="0"/>
              </w:rPr>
              <w:t xml:space="preserve">Bewegen Sie das Gerät ein wenig</w:t>
            </w:r>
          </w:p>
        </w:tc>
        <w:tc>
          <w:tcPr/>
          <w:p w:rsidR="00000000" w:rsidDel="00000000" w:rsidP="00000000" w:rsidRDefault="00000000" w:rsidRPr="00000000" w14:paraId="000006AB">
            <w:pPr>
              <w:rPr>
                <w:rFonts w:ascii="Calibri" w:cs="Calibri" w:eastAsia="Calibri" w:hAnsi="Calibri"/>
              </w:rPr>
            </w:pPr>
            <w:r w:rsidDel="00000000" w:rsidR="00000000" w:rsidRPr="00000000">
              <w:rPr>
                <w:rtl w:val="0"/>
              </w:rPr>
            </w:r>
          </w:p>
        </w:tc>
      </w:tr>
      <w:tr>
        <w:trPr>
          <w:cantSplit w:val="0"/>
          <w:trHeight w:val="567" w:hRule="atLeast"/>
          <w:tblHeader w:val="0"/>
        </w:trPr>
        <w:tc>
          <w:tcPr>
            <w:vMerge w:val="continue"/>
            <w:vAlign w:val="center"/>
          </w:tcPr>
          <w:p w:rsidR="00000000" w:rsidDel="00000000" w:rsidP="00000000" w:rsidRDefault="00000000" w:rsidRPr="00000000" w14:paraId="000006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Align w:val="center"/>
          </w:tcPr>
          <w:p w:rsidR="00000000" w:rsidDel="00000000" w:rsidP="00000000" w:rsidRDefault="00000000" w:rsidRPr="00000000" w14:paraId="000006AD">
            <w:pPr>
              <w:rPr>
                <w:rFonts w:ascii="Calibri" w:cs="Calibri" w:eastAsia="Calibri" w:hAnsi="Calibri"/>
              </w:rPr>
            </w:pPr>
            <w:r w:rsidDel="00000000" w:rsidR="00000000" w:rsidRPr="00000000">
              <w:rPr>
                <w:rFonts w:ascii="Calibri" w:cs="Calibri" w:eastAsia="Calibri" w:hAnsi="Calibri"/>
                <w:rtl w:val="0"/>
              </w:rPr>
              <w:t xml:space="preserve">Eine Komponente, z. B. ein Rohr, auf Die Rückseite des Geräts ist einen anderen Teil berühren von Die</w:t>
            </w:r>
          </w:p>
          <w:p w:rsidR="00000000" w:rsidDel="00000000" w:rsidP="00000000" w:rsidRDefault="00000000" w:rsidRPr="00000000" w14:paraId="000006AE">
            <w:pPr>
              <w:rPr>
                <w:rFonts w:ascii="Calibri" w:cs="Calibri" w:eastAsia="Calibri" w:hAnsi="Calibri"/>
              </w:rPr>
            </w:pPr>
            <w:r w:rsidDel="00000000" w:rsidR="00000000" w:rsidRPr="00000000">
              <w:rPr>
                <w:rFonts w:ascii="Calibri" w:cs="Calibri" w:eastAsia="Calibri" w:hAnsi="Calibri"/>
                <w:rtl w:val="0"/>
              </w:rPr>
              <w:t xml:space="preserve">Ein Gerät oder die Wand</w:t>
            </w:r>
          </w:p>
        </w:tc>
        <w:tc>
          <w:tcPr>
            <w:vAlign w:val="center"/>
          </w:tcPr>
          <w:p w:rsidR="00000000" w:rsidDel="00000000" w:rsidP="00000000" w:rsidRDefault="00000000" w:rsidRPr="00000000" w14:paraId="000006AF">
            <w:pPr>
              <w:rPr>
                <w:rFonts w:ascii="Calibri" w:cs="Calibri" w:eastAsia="Calibri" w:hAnsi="Calibri"/>
              </w:rPr>
            </w:pPr>
            <w:r w:rsidDel="00000000" w:rsidR="00000000" w:rsidRPr="00000000">
              <w:rPr>
                <w:rFonts w:ascii="Calibri" w:cs="Calibri" w:eastAsia="Calibri" w:hAnsi="Calibri"/>
                <w:rtl w:val="0"/>
              </w:rPr>
              <w:t xml:space="preserve">Falls erforderlich, biegen Sie vorsichtig die Komponente aus dem Weg räumen.</w:t>
            </w:r>
          </w:p>
        </w:tc>
        <w:tc>
          <w:tcPr/>
          <w:p w:rsidR="00000000" w:rsidDel="00000000" w:rsidP="00000000" w:rsidRDefault="00000000" w:rsidRPr="00000000" w14:paraId="000006B0">
            <w:pPr>
              <w:rPr>
                <w:rFonts w:ascii="Calibri" w:cs="Calibri" w:eastAsia="Calibri" w:hAnsi="Calibri"/>
              </w:rPr>
            </w:pPr>
            <w:r w:rsidDel="00000000" w:rsidR="00000000" w:rsidRPr="00000000">
              <w:rPr>
                <w:rtl w:val="0"/>
              </w:rPr>
            </w:r>
          </w:p>
        </w:tc>
      </w:tr>
      <w:tr>
        <w:trPr>
          <w:cantSplit w:val="0"/>
          <w:trHeight w:val="567" w:hRule="atLeast"/>
          <w:tblHeader w:val="0"/>
        </w:trPr>
        <w:tc>
          <w:tcPr>
            <w:vAlign w:val="center"/>
          </w:tcPr>
          <w:p w:rsidR="00000000" w:rsidDel="00000000" w:rsidP="00000000" w:rsidRDefault="00000000" w:rsidRPr="00000000" w14:paraId="000006B1">
            <w:pPr>
              <w:rPr>
                <w:rFonts w:ascii="Calibri" w:cs="Calibri" w:eastAsia="Calibri" w:hAnsi="Calibri"/>
              </w:rPr>
            </w:pPr>
            <w:r w:rsidDel="00000000" w:rsidR="00000000" w:rsidRPr="00000000">
              <w:rPr>
                <w:rFonts w:ascii="Calibri" w:cs="Calibri" w:eastAsia="Calibri" w:hAnsi="Calibri"/>
                <w:rtl w:val="0"/>
              </w:rPr>
              <w:t xml:space="preserve">Wasser auf dem Boden</w:t>
            </w:r>
          </w:p>
        </w:tc>
        <w:tc>
          <w:tcPr>
            <w:vAlign w:val="center"/>
          </w:tcPr>
          <w:p w:rsidR="00000000" w:rsidDel="00000000" w:rsidP="00000000" w:rsidRDefault="00000000" w:rsidRPr="00000000" w14:paraId="000006B2">
            <w:pPr>
              <w:rPr>
                <w:rFonts w:ascii="Calibri" w:cs="Calibri" w:eastAsia="Calibri" w:hAnsi="Calibri"/>
              </w:rPr>
            </w:pPr>
            <w:r w:rsidDel="00000000" w:rsidR="00000000" w:rsidRPr="00000000">
              <w:rPr>
                <w:rFonts w:ascii="Calibri" w:cs="Calibri" w:eastAsia="Calibri" w:hAnsi="Calibri"/>
                <w:rtl w:val="0"/>
              </w:rPr>
              <w:t xml:space="preserve">Das Wasserablaufloch ist verstopft</w:t>
            </w:r>
          </w:p>
        </w:tc>
        <w:tc>
          <w:tcPr>
            <w:vAlign w:val="center"/>
          </w:tcPr>
          <w:p w:rsidR="00000000" w:rsidDel="00000000" w:rsidP="00000000" w:rsidRDefault="00000000" w:rsidRPr="00000000" w14:paraId="000006B3">
            <w:pPr>
              <w:rPr>
                <w:rFonts w:ascii="Calibri" w:cs="Calibri" w:eastAsia="Calibri" w:hAnsi="Calibri"/>
              </w:rPr>
            </w:pPr>
            <w:r w:rsidDel="00000000" w:rsidR="00000000" w:rsidRPr="00000000">
              <w:rPr>
                <w:rFonts w:ascii="Calibri" w:cs="Calibri" w:eastAsia="Calibri" w:hAnsi="Calibri"/>
                <w:rtl w:val="0"/>
              </w:rPr>
              <w:t xml:space="preserve">Siehe den Abschnitt Reinigung</w:t>
            </w:r>
          </w:p>
        </w:tc>
        <w:tc>
          <w:tcPr/>
          <w:p w:rsidR="00000000" w:rsidDel="00000000" w:rsidP="00000000" w:rsidRDefault="00000000" w:rsidRPr="00000000" w14:paraId="000006B4">
            <w:pPr>
              <w:rPr>
                <w:rFonts w:ascii="Calibri" w:cs="Calibri" w:eastAsia="Calibri" w:hAnsi="Calibri"/>
              </w:rPr>
            </w:pPr>
            <w:r w:rsidDel="00000000" w:rsidR="00000000" w:rsidRPr="00000000">
              <w:rPr>
                <w:rtl w:val="0"/>
              </w:rPr>
            </w:r>
          </w:p>
        </w:tc>
      </w:tr>
      <w:tr>
        <w:trPr>
          <w:cantSplit w:val="0"/>
          <w:trHeight w:val="567" w:hRule="atLeast"/>
          <w:tblHeader w:val="0"/>
        </w:trPr>
        <w:tc>
          <w:tcPr>
            <w:vAlign w:val="center"/>
          </w:tcPr>
          <w:p w:rsidR="00000000" w:rsidDel="00000000" w:rsidP="00000000" w:rsidRDefault="00000000" w:rsidRPr="00000000" w14:paraId="000006B5">
            <w:pPr>
              <w:rPr>
                <w:rFonts w:ascii="Calibri" w:cs="Calibri" w:eastAsia="Calibri" w:hAnsi="Calibri"/>
              </w:rPr>
            </w:pPr>
            <w:r w:rsidDel="00000000" w:rsidR="00000000" w:rsidRPr="00000000">
              <w:rPr>
                <w:rFonts w:ascii="Calibri" w:cs="Calibri" w:eastAsia="Calibri" w:hAnsi="Calibri"/>
                <w:rtl w:val="0"/>
              </w:rPr>
              <w:t xml:space="preserve">Die Seitenwand ist heiß</w:t>
            </w:r>
          </w:p>
        </w:tc>
        <w:tc>
          <w:tcPr>
            <w:vAlign w:val="center"/>
          </w:tcPr>
          <w:p w:rsidR="00000000" w:rsidDel="00000000" w:rsidP="00000000" w:rsidRDefault="00000000" w:rsidRPr="00000000" w14:paraId="000006B6">
            <w:pPr>
              <w:rPr>
                <w:rFonts w:ascii="Calibri" w:cs="Calibri" w:eastAsia="Calibri" w:hAnsi="Calibri"/>
              </w:rPr>
            </w:pPr>
            <w:r w:rsidDel="00000000" w:rsidR="00000000" w:rsidRPr="00000000">
              <w:rPr>
                <w:rFonts w:ascii="Calibri" w:cs="Calibri" w:eastAsia="Calibri" w:hAnsi="Calibri"/>
                <w:rtl w:val="0"/>
              </w:rPr>
              <w:t xml:space="preserve">Der Kondensator befindet sich im Inneren der Abdeckung.</w:t>
            </w:r>
          </w:p>
        </w:tc>
        <w:tc>
          <w:tcPr>
            <w:vAlign w:val="center"/>
          </w:tcPr>
          <w:p w:rsidR="00000000" w:rsidDel="00000000" w:rsidP="00000000" w:rsidRDefault="00000000" w:rsidRPr="00000000" w14:paraId="000006B7">
            <w:pPr>
              <w:rPr>
                <w:rFonts w:ascii="Calibri" w:cs="Calibri" w:eastAsia="Calibri" w:hAnsi="Calibri"/>
              </w:rPr>
            </w:pPr>
            <w:r w:rsidDel="00000000" w:rsidR="00000000" w:rsidRPr="00000000">
              <w:rPr>
                <w:rFonts w:ascii="Calibri" w:cs="Calibri" w:eastAsia="Calibri" w:hAnsi="Calibri"/>
                <w:rtl w:val="0"/>
              </w:rPr>
              <w:t xml:space="preserve">Das ist normal</w:t>
            </w:r>
          </w:p>
        </w:tc>
        <w:tc>
          <w:tcPr/>
          <w:p w:rsidR="00000000" w:rsidDel="00000000" w:rsidP="00000000" w:rsidRDefault="00000000" w:rsidRPr="00000000" w14:paraId="000006B8">
            <w:pPr>
              <w:rPr>
                <w:rFonts w:ascii="Calibri" w:cs="Calibri" w:eastAsia="Calibri" w:hAnsi="Calibri"/>
              </w:rPr>
            </w:pPr>
            <w:r w:rsidDel="00000000" w:rsidR="00000000" w:rsidRPr="00000000">
              <w:rPr>
                <w:rtl w:val="0"/>
              </w:rPr>
            </w:r>
          </w:p>
        </w:tc>
      </w:tr>
    </w:tbl>
    <w:p w:rsidR="00000000" w:rsidDel="00000000" w:rsidP="00000000" w:rsidRDefault="00000000" w:rsidRPr="00000000" w14:paraId="000006B9">
      <w:pPr>
        <w:spacing w:after="0" w:lineRule="auto"/>
        <w:jc w:val="both"/>
        <w:rPr>
          <w:color w:val="222222"/>
        </w:rPr>
      </w:pPr>
      <w:r w:rsidDel="00000000" w:rsidR="00000000" w:rsidRPr="00000000">
        <w:rPr>
          <w:rtl w:val="0"/>
        </w:rPr>
      </w:r>
    </w:p>
    <w:p w:rsidR="00000000" w:rsidDel="00000000" w:rsidP="00000000" w:rsidRDefault="00000000" w:rsidRPr="00000000" w14:paraId="000006BA">
      <w:pPr>
        <w:spacing w:after="0" w:lineRule="auto"/>
        <w:jc w:val="both"/>
        <w:rPr>
          <w:color w:val="222222"/>
        </w:rPr>
      </w:pPr>
      <w:r w:rsidDel="00000000" w:rsidR="00000000" w:rsidRPr="00000000">
        <w:rPr>
          <w:rtl w:val="0"/>
        </w:rPr>
      </w:r>
    </w:p>
    <w:p w:rsidR="00000000" w:rsidDel="00000000" w:rsidP="00000000" w:rsidRDefault="00000000" w:rsidRPr="00000000" w14:paraId="000006BB">
      <w:pPr>
        <w:spacing w:after="0" w:lineRule="auto"/>
        <w:jc w:val="both"/>
        <w:rPr>
          <w:color w:val="222222"/>
        </w:rPr>
      </w:pPr>
      <w:r w:rsidDel="00000000" w:rsidR="00000000" w:rsidRPr="00000000">
        <w:rPr>
          <w:rtl w:val="0"/>
        </w:rPr>
      </w:r>
    </w:p>
    <w:p w:rsidR="00000000" w:rsidDel="00000000" w:rsidP="00000000" w:rsidRDefault="00000000" w:rsidRPr="00000000" w14:paraId="000006BC">
      <w:pPr>
        <w:spacing w:after="0" w:lineRule="auto"/>
        <w:jc w:val="both"/>
        <w:rPr>
          <w:color w:val="222222"/>
        </w:rPr>
      </w:pPr>
      <w:r w:rsidDel="00000000" w:rsidR="00000000" w:rsidRPr="00000000">
        <w:rPr>
          <w:rtl w:val="0"/>
        </w:rPr>
      </w:r>
    </w:p>
    <w:p w:rsidR="00000000" w:rsidDel="00000000" w:rsidP="00000000" w:rsidRDefault="00000000" w:rsidRPr="00000000" w14:paraId="000006BD">
      <w:pPr>
        <w:spacing w:after="0" w:lineRule="auto"/>
        <w:jc w:val="both"/>
        <w:rPr>
          <w:color w:val="222222"/>
        </w:rPr>
      </w:pPr>
      <w:r w:rsidDel="00000000" w:rsidR="00000000" w:rsidRPr="00000000">
        <w:rPr>
          <w:rtl w:val="0"/>
        </w:rPr>
      </w:r>
    </w:p>
    <w:p w:rsidR="00000000" w:rsidDel="00000000" w:rsidP="00000000" w:rsidRDefault="00000000" w:rsidRPr="00000000" w14:paraId="000006BE">
      <w:pPr>
        <w:spacing w:after="0" w:lineRule="auto"/>
        <w:jc w:val="both"/>
        <w:rPr>
          <w:color w:val="222222"/>
        </w:rPr>
      </w:pPr>
      <w:r w:rsidDel="00000000" w:rsidR="00000000" w:rsidRPr="00000000">
        <w:rPr>
          <w:rtl w:val="0"/>
        </w:rPr>
      </w:r>
    </w:p>
    <w:p w:rsidR="00000000" w:rsidDel="00000000" w:rsidP="00000000" w:rsidRDefault="00000000" w:rsidRPr="00000000" w14:paraId="000006BF">
      <w:pPr>
        <w:spacing w:after="0" w:lineRule="auto"/>
        <w:jc w:val="both"/>
        <w:rPr>
          <w:color w:val="222222"/>
        </w:rPr>
      </w:pPr>
      <w:r w:rsidDel="00000000" w:rsidR="00000000" w:rsidRPr="00000000">
        <w:rPr>
          <w:rtl w:val="0"/>
        </w:rPr>
      </w:r>
    </w:p>
    <w:p w:rsidR="00000000" w:rsidDel="00000000" w:rsidP="00000000" w:rsidRDefault="00000000" w:rsidRPr="00000000" w14:paraId="000006C0">
      <w:pPr>
        <w:spacing w:after="0" w:lineRule="auto"/>
        <w:jc w:val="both"/>
        <w:rPr>
          <w:color w:val="222222"/>
        </w:rPr>
      </w:pPr>
      <w:r w:rsidDel="00000000" w:rsidR="00000000" w:rsidRPr="00000000">
        <w:rPr>
          <w:rtl w:val="0"/>
        </w:rPr>
      </w:r>
    </w:p>
    <w:p w:rsidR="00000000" w:rsidDel="00000000" w:rsidP="00000000" w:rsidRDefault="00000000" w:rsidRPr="00000000" w14:paraId="000006C1">
      <w:pPr>
        <w:spacing w:after="0" w:lineRule="auto"/>
        <w:jc w:val="both"/>
        <w:rPr>
          <w:color w:val="222222"/>
        </w:rPr>
      </w:pPr>
      <w:r w:rsidDel="00000000" w:rsidR="00000000" w:rsidRPr="00000000">
        <w:rPr>
          <w:rtl w:val="0"/>
        </w:rPr>
      </w:r>
    </w:p>
    <w:p w:rsidR="00000000" w:rsidDel="00000000" w:rsidP="00000000" w:rsidRDefault="00000000" w:rsidRPr="00000000" w14:paraId="000006C2">
      <w:pPr>
        <w:spacing w:after="0" w:lineRule="auto"/>
        <w:jc w:val="both"/>
        <w:rPr>
          <w:color w:val="222222"/>
        </w:rPr>
      </w:pPr>
      <w:r w:rsidDel="00000000" w:rsidR="00000000" w:rsidRPr="00000000">
        <w:rPr>
          <w:rtl w:val="0"/>
        </w:rPr>
      </w:r>
    </w:p>
    <w:p w:rsidR="00000000" w:rsidDel="00000000" w:rsidP="00000000" w:rsidRDefault="00000000" w:rsidRPr="00000000" w14:paraId="000006C3">
      <w:pPr>
        <w:spacing w:after="0" w:lineRule="auto"/>
        <w:jc w:val="both"/>
        <w:rPr>
          <w:color w:val="222222"/>
        </w:rPr>
      </w:pPr>
      <w:r w:rsidDel="00000000" w:rsidR="00000000" w:rsidRPr="00000000">
        <w:rPr>
          <w:rtl w:val="0"/>
        </w:rPr>
      </w:r>
    </w:p>
    <w:p w:rsidR="00000000" w:rsidDel="00000000" w:rsidP="00000000" w:rsidRDefault="00000000" w:rsidRPr="00000000" w14:paraId="000006C4">
      <w:pPr>
        <w:spacing w:after="0" w:lineRule="auto"/>
        <w:jc w:val="both"/>
        <w:rPr>
          <w:color w:val="222222"/>
        </w:rPr>
      </w:pPr>
      <w:r w:rsidDel="00000000" w:rsidR="00000000" w:rsidRPr="00000000">
        <w:rPr>
          <w:rtl w:val="0"/>
        </w:rPr>
      </w:r>
    </w:p>
    <w:p w:rsidR="00000000" w:rsidDel="00000000" w:rsidP="00000000" w:rsidRDefault="00000000" w:rsidRPr="00000000" w14:paraId="000006C5">
      <w:pPr>
        <w:spacing w:after="0" w:lineRule="auto"/>
        <w:jc w:val="both"/>
        <w:rPr>
          <w:color w:val="222222"/>
        </w:rPr>
      </w:pPr>
      <w:r w:rsidDel="00000000" w:rsidR="00000000" w:rsidRPr="00000000">
        <w:rPr>
          <w:rtl w:val="0"/>
        </w:rPr>
      </w:r>
    </w:p>
    <w:p w:rsidR="00000000" w:rsidDel="00000000" w:rsidP="00000000" w:rsidRDefault="00000000" w:rsidRPr="00000000" w14:paraId="000006C6">
      <w:pPr>
        <w:spacing w:after="0" w:lineRule="auto"/>
        <w:jc w:val="both"/>
        <w:rPr>
          <w:color w:val="222222"/>
        </w:rPr>
      </w:pPr>
      <w:r w:rsidDel="00000000" w:rsidR="00000000" w:rsidRPr="00000000">
        <w:rPr>
          <w:rtl w:val="0"/>
        </w:rPr>
      </w:r>
    </w:p>
    <w:p w:rsidR="00000000" w:rsidDel="00000000" w:rsidP="00000000" w:rsidRDefault="00000000" w:rsidRPr="00000000" w14:paraId="000006C7">
      <w:pPr>
        <w:spacing w:after="0" w:lineRule="auto"/>
        <w:jc w:val="both"/>
        <w:rPr>
          <w:color w:val="222222"/>
        </w:rPr>
      </w:pPr>
      <w:r w:rsidDel="00000000" w:rsidR="00000000" w:rsidRPr="00000000">
        <w:rPr>
          <w:rtl w:val="0"/>
        </w:rPr>
      </w:r>
    </w:p>
    <w:p w:rsidR="00000000" w:rsidDel="00000000" w:rsidP="00000000" w:rsidRDefault="00000000" w:rsidRPr="00000000" w14:paraId="000006C8">
      <w:pPr>
        <w:spacing w:after="0" w:lineRule="auto"/>
        <w:jc w:val="both"/>
        <w:rPr>
          <w:color w:val="222222"/>
        </w:rPr>
      </w:pPr>
      <w:r w:rsidDel="00000000" w:rsidR="00000000" w:rsidRPr="00000000">
        <w:rPr>
          <w:rtl w:val="0"/>
        </w:rPr>
      </w:r>
    </w:p>
    <w:p w:rsidR="00000000" w:rsidDel="00000000" w:rsidP="00000000" w:rsidRDefault="00000000" w:rsidRPr="00000000" w14:paraId="000006C9">
      <w:pPr>
        <w:spacing w:after="0" w:lineRule="auto"/>
        <w:jc w:val="both"/>
        <w:rPr>
          <w:color w:val="222222"/>
        </w:rPr>
      </w:pPr>
      <w:r w:rsidDel="00000000" w:rsidR="00000000" w:rsidRPr="00000000">
        <w:rPr>
          <w:rtl w:val="0"/>
        </w:rPr>
      </w:r>
    </w:p>
    <w:p w:rsidR="00000000" w:rsidDel="00000000" w:rsidP="00000000" w:rsidRDefault="00000000" w:rsidRPr="00000000" w14:paraId="000006CA">
      <w:pPr>
        <w:spacing w:after="0" w:lineRule="auto"/>
        <w:jc w:val="both"/>
        <w:rPr>
          <w:color w:val="222222"/>
        </w:rPr>
      </w:pPr>
      <w:r w:rsidDel="00000000" w:rsidR="00000000" w:rsidRPr="00000000">
        <w:rPr>
          <w:rtl w:val="0"/>
        </w:rPr>
      </w:r>
    </w:p>
    <w:p w:rsidR="00000000" w:rsidDel="00000000" w:rsidP="00000000" w:rsidRDefault="00000000" w:rsidRPr="00000000" w14:paraId="000006CB">
      <w:pPr>
        <w:spacing w:after="0" w:lineRule="auto"/>
        <w:jc w:val="both"/>
        <w:rPr>
          <w:color w:val="222222"/>
        </w:rPr>
      </w:pPr>
      <w:r w:rsidDel="00000000" w:rsidR="00000000" w:rsidRPr="00000000">
        <w:rPr>
          <w:rtl w:val="0"/>
        </w:rPr>
      </w:r>
    </w:p>
    <w:p w:rsidR="00000000" w:rsidDel="00000000" w:rsidP="00000000" w:rsidRDefault="00000000" w:rsidRPr="00000000" w14:paraId="000006CC">
      <w:pPr>
        <w:spacing w:after="0" w:lineRule="auto"/>
        <w:jc w:val="both"/>
        <w:rPr>
          <w:color w:val="222222"/>
        </w:rPr>
      </w:pPr>
      <w:r w:rsidDel="00000000" w:rsidR="00000000" w:rsidRPr="00000000">
        <w:rPr>
          <w:rtl w:val="0"/>
        </w:rPr>
      </w:r>
    </w:p>
    <w:p w:rsidR="00000000" w:rsidDel="00000000" w:rsidP="00000000" w:rsidRDefault="00000000" w:rsidRPr="00000000" w14:paraId="000006CD">
      <w:pPr>
        <w:spacing w:after="0" w:lineRule="auto"/>
        <w:jc w:val="both"/>
        <w:rPr>
          <w:color w:val="222222"/>
        </w:rPr>
      </w:pPr>
      <w:r w:rsidDel="00000000" w:rsidR="00000000" w:rsidRPr="00000000">
        <w:rPr>
          <w:rtl w:val="0"/>
        </w:rPr>
      </w:r>
    </w:p>
    <w:p w:rsidR="00000000" w:rsidDel="00000000" w:rsidP="00000000" w:rsidRDefault="00000000" w:rsidRPr="00000000" w14:paraId="000006CE">
      <w:pPr>
        <w:spacing w:after="0" w:lineRule="auto"/>
        <w:jc w:val="both"/>
        <w:rPr>
          <w:color w:val="222222"/>
        </w:rPr>
      </w:pPr>
      <w:r w:rsidDel="00000000" w:rsidR="00000000" w:rsidRPr="00000000">
        <w:rPr>
          <w:rtl w:val="0"/>
        </w:rPr>
      </w:r>
    </w:p>
    <w:p w:rsidR="00000000" w:rsidDel="00000000" w:rsidP="00000000" w:rsidRDefault="00000000" w:rsidRPr="00000000" w14:paraId="000006CF">
      <w:pPr>
        <w:spacing w:after="0" w:lineRule="auto"/>
        <w:jc w:val="both"/>
        <w:rPr>
          <w:color w:val="222222"/>
        </w:rPr>
      </w:pPr>
      <w:r w:rsidDel="00000000" w:rsidR="00000000" w:rsidRPr="00000000">
        <w:rPr>
          <w:rtl w:val="0"/>
        </w:rPr>
      </w:r>
    </w:p>
    <w:p w:rsidR="00000000" w:rsidDel="00000000" w:rsidP="00000000" w:rsidRDefault="00000000" w:rsidRPr="00000000" w14:paraId="000006D0">
      <w:pPr>
        <w:spacing w:after="0" w:lineRule="auto"/>
        <w:jc w:val="both"/>
        <w:rPr>
          <w:color w:val="222222"/>
        </w:rPr>
      </w:pPr>
      <w:r w:rsidDel="00000000" w:rsidR="00000000" w:rsidRPr="00000000">
        <w:rPr>
          <w:rtl w:val="0"/>
        </w:rPr>
      </w:r>
    </w:p>
    <w:p w:rsidR="00000000" w:rsidDel="00000000" w:rsidP="00000000" w:rsidRDefault="00000000" w:rsidRPr="00000000" w14:paraId="000006D1">
      <w:pPr>
        <w:spacing w:after="0" w:lineRule="auto"/>
        <w:jc w:val="both"/>
        <w:rPr>
          <w:color w:val="222222"/>
        </w:rPr>
      </w:pPr>
      <w:r w:rsidDel="00000000" w:rsidR="00000000" w:rsidRPr="00000000">
        <w:rPr>
          <w:rtl w:val="0"/>
        </w:rPr>
      </w:r>
    </w:p>
    <w:p w:rsidR="00000000" w:rsidDel="00000000" w:rsidP="00000000" w:rsidRDefault="00000000" w:rsidRPr="00000000" w14:paraId="000006D2">
      <w:pPr>
        <w:spacing w:after="0" w:lineRule="auto"/>
        <w:jc w:val="both"/>
        <w:rPr>
          <w:color w:val="222222"/>
        </w:rPr>
      </w:pPr>
      <w:r w:rsidDel="00000000" w:rsidR="00000000" w:rsidRPr="00000000">
        <w:rPr>
          <w:rtl w:val="0"/>
        </w:rPr>
      </w:r>
    </w:p>
    <w:p w:rsidR="00000000" w:rsidDel="00000000" w:rsidP="00000000" w:rsidRDefault="00000000" w:rsidRPr="00000000" w14:paraId="000006D3">
      <w:pPr>
        <w:spacing w:after="0" w:lineRule="auto"/>
        <w:jc w:val="both"/>
        <w:rPr>
          <w:color w:val="222222"/>
        </w:rPr>
      </w:pPr>
      <w:r w:rsidDel="00000000" w:rsidR="00000000" w:rsidRPr="00000000">
        <w:rPr>
          <w:rtl w:val="0"/>
        </w:rPr>
      </w:r>
    </w:p>
    <w:p w:rsidR="00000000" w:rsidDel="00000000" w:rsidP="00000000" w:rsidRDefault="00000000" w:rsidRPr="00000000" w14:paraId="000006D4">
      <w:pPr>
        <w:spacing w:after="0" w:lineRule="auto"/>
        <w:jc w:val="both"/>
        <w:rPr>
          <w:color w:val="222222"/>
        </w:rPr>
      </w:pPr>
      <w:r w:rsidDel="00000000" w:rsidR="00000000" w:rsidRPr="00000000">
        <w:rPr>
          <w:rtl w:val="0"/>
        </w:rPr>
      </w:r>
    </w:p>
    <w:p w:rsidR="00000000" w:rsidDel="00000000" w:rsidP="00000000" w:rsidRDefault="00000000" w:rsidRPr="00000000" w14:paraId="000006D5">
      <w:pPr>
        <w:spacing w:after="0" w:lineRule="auto"/>
        <w:jc w:val="both"/>
        <w:rPr>
          <w:color w:val="222222"/>
        </w:rPr>
      </w:pPr>
      <w:r w:rsidDel="00000000" w:rsidR="00000000" w:rsidRPr="00000000">
        <w:rPr>
          <w:rtl w:val="0"/>
        </w:rPr>
      </w:r>
    </w:p>
    <w:p w:rsidR="00000000" w:rsidDel="00000000" w:rsidP="00000000" w:rsidRDefault="00000000" w:rsidRPr="00000000" w14:paraId="000006D6">
      <w:pPr>
        <w:spacing w:after="0" w:lineRule="auto"/>
        <w:jc w:val="both"/>
        <w:rPr>
          <w:color w:val="222222"/>
        </w:rPr>
      </w:pPr>
      <w:r w:rsidDel="00000000" w:rsidR="00000000" w:rsidRPr="00000000">
        <w:rPr>
          <w:rtl w:val="0"/>
        </w:rPr>
      </w:r>
    </w:p>
    <w:p w:rsidR="00000000" w:rsidDel="00000000" w:rsidP="00000000" w:rsidRDefault="00000000" w:rsidRPr="00000000" w14:paraId="000006D7">
      <w:pPr>
        <w:spacing w:after="0" w:lineRule="auto"/>
        <w:jc w:val="both"/>
        <w:rPr>
          <w:color w:val="222222"/>
        </w:rPr>
      </w:pPr>
      <w:r w:rsidDel="00000000" w:rsidR="00000000" w:rsidRPr="00000000">
        <w:rPr>
          <w:rtl w:val="0"/>
        </w:rPr>
      </w:r>
    </w:p>
    <w:p w:rsidR="00000000" w:rsidDel="00000000" w:rsidP="00000000" w:rsidRDefault="00000000" w:rsidRPr="00000000" w14:paraId="000006D8">
      <w:pPr>
        <w:spacing w:after="0" w:lineRule="auto"/>
        <w:jc w:val="both"/>
        <w:rPr>
          <w:color w:val="222222"/>
        </w:rPr>
      </w:pPr>
      <w:r w:rsidDel="00000000" w:rsidR="00000000" w:rsidRPr="00000000">
        <w:rPr>
          <w:rtl w:val="0"/>
        </w:rPr>
      </w:r>
    </w:p>
    <w:p w:rsidR="00000000" w:rsidDel="00000000" w:rsidP="00000000" w:rsidRDefault="00000000" w:rsidRPr="00000000" w14:paraId="000006D9">
      <w:pPr>
        <w:spacing w:after="0" w:lineRule="auto"/>
        <w:jc w:val="both"/>
        <w:rPr>
          <w:color w:val="222222"/>
        </w:rPr>
      </w:pPr>
      <w:r w:rsidDel="00000000" w:rsidR="00000000" w:rsidRPr="00000000">
        <w:rPr>
          <w:rtl w:val="0"/>
        </w:rPr>
      </w:r>
    </w:p>
    <w:p w:rsidR="00000000" w:rsidDel="00000000" w:rsidP="00000000" w:rsidRDefault="00000000" w:rsidRPr="00000000" w14:paraId="000006DA">
      <w:pPr>
        <w:spacing w:after="0" w:lineRule="auto"/>
        <w:jc w:val="both"/>
        <w:rPr>
          <w:color w:val="222222"/>
        </w:rPr>
      </w:pPr>
      <w:r w:rsidDel="00000000" w:rsidR="00000000" w:rsidRPr="00000000">
        <w:rPr>
          <w:rtl w:val="0"/>
        </w:rPr>
      </w:r>
    </w:p>
    <w:p w:rsidR="00000000" w:rsidDel="00000000" w:rsidP="00000000" w:rsidRDefault="00000000" w:rsidRPr="00000000" w14:paraId="000006DB">
      <w:pPr>
        <w:spacing w:after="0" w:lineRule="auto"/>
        <w:jc w:val="both"/>
        <w:rPr>
          <w:color w:val="222222"/>
        </w:rPr>
      </w:pPr>
      <w:r w:rsidDel="00000000" w:rsidR="00000000" w:rsidRPr="00000000">
        <w:rPr>
          <w:rtl w:val="0"/>
        </w:rPr>
      </w:r>
    </w:p>
    <w:p w:rsidR="00000000" w:rsidDel="00000000" w:rsidP="00000000" w:rsidRDefault="00000000" w:rsidRPr="00000000" w14:paraId="000006DC">
      <w:pPr>
        <w:spacing w:after="0" w:lineRule="auto"/>
        <w:jc w:val="both"/>
        <w:rPr>
          <w:color w:val="222222"/>
        </w:rPr>
      </w:pPr>
      <w:r w:rsidDel="00000000" w:rsidR="00000000" w:rsidRPr="00000000">
        <w:rPr>
          <w:rtl w:val="0"/>
        </w:rPr>
      </w:r>
    </w:p>
    <w:p w:rsidR="00000000" w:rsidDel="00000000" w:rsidP="00000000" w:rsidRDefault="00000000" w:rsidRPr="00000000" w14:paraId="000006DD">
      <w:pPr>
        <w:spacing w:after="0" w:lineRule="auto"/>
        <w:jc w:val="both"/>
        <w:rPr>
          <w:color w:val="222222"/>
        </w:rPr>
      </w:pPr>
      <w:r w:rsidDel="00000000" w:rsidR="00000000" w:rsidRPr="00000000">
        <w:rPr>
          <w:rtl w:val="0"/>
        </w:rPr>
      </w:r>
    </w:p>
    <w:p w:rsidR="00000000" w:rsidDel="00000000" w:rsidP="00000000" w:rsidRDefault="00000000" w:rsidRPr="00000000" w14:paraId="000006DE">
      <w:pPr>
        <w:spacing w:after="0" w:lineRule="auto"/>
        <w:jc w:val="both"/>
        <w:rPr>
          <w:color w:val="222222"/>
        </w:rPr>
      </w:pPr>
      <w:r w:rsidDel="00000000" w:rsidR="00000000" w:rsidRPr="00000000">
        <w:rPr>
          <w:rtl w:val="0"/>
        </w:rPr>
      </w:r>
    </w:p>
    <w:p w:rsidR="00000000" w:rsidDel="00000000" w:rsidP="00000000" w:rsidRDefault="00000000" w:rsidRPr="00000000" w14:paraId="000006DF">
      <w:pPr>
        <w:spacing w:after="0" w:lineRule="auto"/>
        <w:jc w:val="both"/>
        <w:rPr>
          <w:color w:val="222222"/>
        </w:rPr>
      </w:pPr>
      <w:r w:rsidDel="00000000" w:rsidR="00000000" w:rsidRPr="00000000">
        <w:rPr>
          <w:rtl w:val="0"/>
        </w:rPr>
      </w:r>
    </w:p>
    <w:p w:rsidR="00000000" w:rsidDel="00000000" w:rsidP="00000000" w:rsidRDefault="00000000" w:rsidRPr="00000000" w14:paraId="000006E0">
      <w:pPr>
        <w:spacing w:after="0" w:lineRule="auto"/>
        <w:jc w:val="both"/>
        <w:rPr>
          <w:color w:val="222222"/>
        </w:rPr>
      </w:pPr>
      <w:r w:rsidDel="00000000" w:rsidR="00000000" w:rsidRPr="00000000">
        <w:rPr>
          <w:rtl w:val="0"/>
        </w:rPr>
      </w:r>
    </w:p>
    <w:p w:rsidR="00000000" w:rsidDel="00000000" w:rsidP="00000000" w:rsidRDefault="00000000" w:rsidRPr="00000000" w14:paraId="000006E1">
      <w:pPr>
        <w:spacing w:after="0" w:lineRule="auto"/>
        <w:jc w:val="both"/>
        <w:rPr>
          <w:color w:val="222222"/>
        </w:rPr>
      </w:pPr>
      <w:r w:rsidDel="00000000" w:rsidR="00000000" w:rsidRPr="00000000">
        <w:rPr>
          <w:rtl w:val="0"/>
        </w:rPr>
      </w:r>
    </w:p>
    <w:p w:rsidR="00000000" w:rsidDel="00000000" w:rsidP="00000000" w:rsidRDefault="00000000" w:rsidRPr="00000000" w14:paraId="000006E2">
      <w:pPr>
        <w:spacing w:after="0" w:lineRule="auto"/>
        <w:jc w:val="both"/>
        <w:rPr>
          <w:color w:val="222222"/>
        </w:rPr>
      </w:pPr>
      <w:r w:rsidDel="00000000" w:rsidR="00000000" w:rsidRPr="00000000">
        <w:rPr>
          <w:rtl w:val="0"/>
        </w:rPr>
      </w:r>
    </w:p>
    <w:p w:rsidR="00000000" w:rsidDel="00000000" w:rsidP="00000000" w:rsidRDefault="00000000" w:rsidRPr="00000000" w14:paraId="000006E3">
      <w:pPr>
        <w:spacing w:after="0" w:lineRule="auto"/>
        <w:jc w:val="both"/>
        <w:rPr>
          <w:color w:val="222222"/>
        </w:rPr>
      </w:pPr>
      <w:r w:rsidDel="00000000" w:rsidR="00000000" w:rsidRPr="00000000">
        <w:rPr>
          <w:rtl w:val="0"/>
        </w:rPr>
      </w:r>
    </w:p>
    <w:p w:rsidR="00000000" w:rsidDel="00000000" w:rsidP="00000000" w:rsidRDefault="00000000" w:rsidRPr="00000000" w14:paraId="000006E4">
      <w:pPr>
        <w:spacing w:after="0" w:lineRule="auto"/>
        <w:jc w:val="both"/>
        <w:rPr>
          <w:color w:val="222222"/>
        </w:rPr>
      </w:pPr>
      <w:r w:rsidDel="00000000" w:rsidR="00000000" w:rsidRPr="00000000">
        <w:rPr>
          <w:rtl w:val="0"/>
        </w:rPr>
      </w:r>
    </w:p>
    <w:p w:rsidR="00000000" w:rsidDel="00000000" w:rsidP="00000000" w:rsidRDefault="00000000" w:rsidRPr="00000000" w14:paraId="000006E5">
      <w:pPr>
        <w:spacing w:after="0" w:lineRule="auto"/>
        <w:jc w:val="both"/>
        <w:rPr>
          <w:color w:val="222222"/>
        </w:rPr>
      </w:pPr>
      <w:r w:rsidDel="00000000" w:rsidR="00000000" w:rsidRPr="00000000">
        <w:rPr>
          <w:rtl w:val="0"/>
        </w:rPr>
      </w:r>
    </w:p>
    <w:p w:rsidR="00000000" w:rsidDel="00000000" w:rsidP="00000000" w:rsidRDefault="00000000" w:rsidRPr="00000000" w14:paraId="000006E6">
      <w:pPr>
        <w:spacing w:after="0" w:lineRule="auto"/>
        <w:jc w:val="both"/>
        <w:rPr>
          <w:color w:val="222222"/>
        </w:rPr>
      </w:pPr>
      <w:r w:rsidDel="00000000" w:rsidR="00000000" w:rsidRPr="00000000">
        <w:rPr>
          <w:rtl w:val="0"/>
        </w:rPr>
      </w:r>
    </w:p>
    <w:p w:rsidR="00000000" w:rsidDel="00000000" w:rsidP="00000000" w:rsidRDefault="00000000" w:rsidRPr="00000000" w14:paraId="000006E7">
      <w:pPr>
        <w:spacing w:after="0" w:lineRule="auto"/>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KUNDENBETREUUNG UND -SERVICE</w:t>
      </w:r>
    </w:p>
    <w:p w:rsidR="00000000" w:rsidDel="00000000" w:rsidP="00000000" w:rsidRDefault="00000000" w:rsidRPr="00000000" w14:paraId="000006E8">
      <w:pPr>
        <w:spacing w:after="0" w:lineRule="auto"/>
        <w:jc w:val="both"/>
        <w:rPr>
          <w:rFonts w:ascii="Calibri" w:cs="Calibri" w:eastAsia="Calibri" w:hAnsi="Calibri"/>
        </w:rPr>
      </w:pPr>
      <w:r w:rsidDel="00000000" w:rsidR="00000000" w:rsidRPr="00000000">
        <w:rPr>
          <w:rFonts w:ascii="Calibri" w:cs="Calibri" w:eastAsia="Calibri" w:hAnsi="Calibri"/>
          <w:rtl w:val="0"/>
        </w:rPr>
        <w:t xml:space="preserve">Verwenden Sie ausschließlich Originalersatzteile.</w:t>
      </w:r>
    </w:p>
    <w:p w:rsidR="00000000" w:rsidDel="00000000" w:rsidP="00000000" w:rsidRDefault="00000000" w:rsidRPr="00000000" w14:paraId="000006E9">
      <w:pPr>
        <w:spacing w:after="0" w:lineRule="auto"/>
        <w:jc w:val="both"/>
        <w:rPr>
          <w:rFonts w:ascii="Calibri" w:cs="Calibri" w:eastAsia="Calibri" w:hAnsi="Calibri"/>
        </w:rPr>
      </w:pPr>
      <w:r w:rsidDel="00000000" w:rsidR="00000000" w:rsidRPr="00000000">
        <w:rPr>
          <w:rFonts w:ascii="Calibri" w:cs="Calibri" w:eastAsia="Calibri" w:hAnsi="Calibri"/>
          <w:rtl w:val="0"/>
        </w:rPr>
        <w:t xml:space="preserve">Wenn Sie sich an unser autorisiertes Servicecenter wenden, halten Sie bitte folgende Daten bereit: Modell- und Seriennummer.</w:t>
      </w:r>
    </w:p>
    <w:p w:rsidR="00000000" w:rsidDel="00000000" w:rsidP="00000000" w:rsidRDefault="00000000" w:rsidRPr="00000000" w14:paraId="000006EA">
      <w:pPr>
        <w:spacing w:after="0" w:lineRule="auto"/>
        <w:jc w:val="both"/>
        <w:rPr>
          <w:rFonts w:ascii="Calibri" w:cs="Calibri" w:eastAsia="Calibri" w:hAnsi="Calibri"/>
          <w:b w:val="1"/>
          <w:bCs w:val="1"/>
        </w:rPr>
      </w:pPr>
      <w:r w:rsidDel="00000000" w:rsidR="00000000" w:rsidRPr="00000000">
        <w:rPr>
          <w:rFonts w:ascii="Calibri" w:cs="Calibri" w:eastAsia="Calibri" w:hAnsi="Calibri"/>
          <w:rtl w:val="0"/>
        </w:rPr>
        <w:t xml:space="preserve">Die Angaben finden Sie auf dem Typenschild. Änderungen vorbehalten.</w:t>
      </w:r>
      <w:r w:rsidDel="00000000" w:rsidR="00000000" w:rsidRPr="00000000">
        <w:rPr>
          <w:rtl w:val="0"/>
        </w:rPr>
      </w:r>
    </w:p>
    <w:p w:rsidR="00000000" w:rsidDel="00000000" w:rsidP="00000000" w:rsidRDefault="00000000" w:rsidRPr="00000000" w14:paraId="000006EB">
      <w:pPr>
        <w:spacing w:after="0" w:lineRule="auto"/>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6EC">
      <w:pPr>
        <w:spacing w:after="0" w:lineRule="auto"/>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TECHNISCHE DATEN</w:t>
      </w:r>
    </w:p>
    <w:p w:rsidR="00000000" w:rsidDel="00000000" w:rsidP="00000000" w:rsidRDefault="00000000" w:rsidRPr="00000000" w14:paraId="000006ED">
      <w:pPr>
        <w:spacing w:after="0" w:lineRule="auto"/>
        <w:jc w:val="both"/>
        <w:rPr>
          <w:rFonts w:ascii="Calibri" w:cs="Calibri" w:eastAsia="Calibri" w:hAnsi="Calibri"/>
        </w:rPr>
      </w:pPr>
      <w:r w:rsidDel="00000000" w:rsidR="00000000" w:rsidRPr="00000000">
        <w:rPr>
          <w:rFonts w:ascii="Calibri" w:cs="Calibri" w:eastAsia="Calibri" w:hAnsi="Calibri"/>
          <w:rtl w:val="0"/>
        </w:rPr>
        <w:t xml:space="preserve">Die technischen Informationen befinden sich auf dem Typenschild an der Innenseite des Geräts und auf dem Energielabel.</w:t>
      </w:r>
    </w:p>
    <w:p w:rsidR="00000000" w:rsidDel="00000000" w:rsidP="00000000" w:rsidRDefault="00000000" w:rsidRPr="00000000" w14:paraId="000006EE">
      <w:pPr>
        <w:spacing w:after="0" w:lineRule="auto"/>
        <w:jc w:val="both"/>
        <w:rPr>
          <w:rFonts w:ascii="Calibri" w:cs="Calibri" w:eastAsia="Calibri" w:hAnsi="Calibri"/>
        </w:rPr>
      </w:pPr>
      <w:r w:rsidDel="00000000" w:rsidR="00000000" w:rsidRPr="00000000">
        <w:rPr>
          <w:rFonts w:ascii="Calibri" w:cs="Calibri" w:eastAsia="Calibri" w:hAnsi="Calibri"/>
          <w:rtl w:val="0"/>
        </w:rPr>
        <w:t xml:space="preserve">Der QR-Code auf dem mit dem Gerät gelieferten Energielabel bietet einen Weblink zu den Informationen über die Leistung des Geräts in der EU-EPREL-Datenbank.</w:t>
      </w:r>
    </w:p>
    <w:p w:rsidR="00000000" w:rsidDel="00000000" w:rsidP="00000000" w:rsidRDefault="00000000" w:rsidRPr="00000000" w14:paraId="000006EF">
      <w:pPr>
        <w:spacing w:after="0" w:lineRule="auto"/>
        <w:jc w:val="both"/>
        <w:rPr>
          <w:rFonts w:ascii="Calibri" w:cs="Calibri" w:eastAsia="Calibri" w:hAnsi="Calibri"/>
        </w:rPr>
      </w:pPr>
      <w:r w:rsidDel="00000000" w:rsidR="00000000" w:rsidRPr="00000000">
        <w:rPr>
          <w:rFonts w:ascii="Calibri" w:cs="Calibri" w:eastAsia="Calibri" w:hAnsi="Calibri"/>
          <w:rtl w:val="0"/>
        </w:rPr>
        <w:t xml:space="preserve">Bewahren Sie das Energielabel zusammen mit der Bedienungsanleitung und allen anderen mit diesem Gerät gelieferten Dokumenten auf.</w:t>
      </w:r>
    </w:p>
    <w:p w:rsidR="00000000" w:rsidDel="00000000" w:rsidP="00000000" w:rsidRDefault="00000000" w:rsidRPr="00000000" w14:paraId="000006F0">
      <w:pPr>
        <w:spacing w:after="0" w:lineRule="auto"/>
        <w:jc w:val="both"/>
        <w:rPr>
          <w:rFonts w:ascii="Calibri" w:cs="Calibri" w:eastAsia="Calibri" w:hAnsi="Calibri"/>
        </w:rPr>
      </w:pPr>
      <w:r w:rsidDel="00000000" w:rsidR="00000000" w:rsidRPr="00000000">
        <w:rPr>
          <w:rFonts w:ascii="Calibri" w:cs="Calibri" w:eastAsia="Calibri" w:hAnsi="Calibri"/>
          <w:rtl w:val="0"/>
        </w:rPr>
        <w:t xml:space="preserve">Die gleichen Informationen finden Sie auch bei EPREL unter dem Link https://eprel.ec.europa.eu sowie anhand der Modellbezeichnung und der Produktnummer, die Sie auf dem Typenschild des Geräts finden.</w:t>
      </w:r>
    </w:p>
    <w:p w:rsidR="00000000" w:rsidDel="00000000" w:rsidP="00000000" w:rsidRDefault="00000000" w:rsidRPr="00000000" w14:paraId="000006F1">
      <w:pPr>
        <w:spacing w:after="0" w:lineRule="auto"/>
        <w:jc w:val="both"/>
        <w:rPr>
          <w:rFonts w:ascii="Calibri" w:cs="Calibri" w:eastAsia="Calibri" w:hAnsi="Calibri"/>
        </w:rPr>
      </w:pPr>
      <w:r w:rsidDel="00000000" w:rsidR="00000000" w:rsidRPr="00000000">
        <w:rPr>
          <w:rFonts w:ascii="Calibri" w:cs="Calibri" w:eastAsia="Calibri" w:hAnsi="Calibri"/>
          <w:rtl w:val="0"/>
        </w:rPr>
        <w:t xml:space="preserve">Um Informationen zu Ihrem Produkt im EPREL-Portal abzurufen, können Sie die folgenden Codes scannen:</w:t>
      </w:r>
    </w:p>
    <w:p w:rsidR="00000000" w:rsidDel="00000000" w:rsidP="00000000" w:rsidRDefault="00000000" w:rsidRPr="00000000" w14:paraId="000006F2">
      <w:pPr>
        <w:spacing w:after="0" w:lineRule="auto"/>
        <w:jc w:val="center"/>
        <w:rPr>
          <w:rFonts w:ascii="Arial" w:cs="Arial" w:eastAsia="Arial" w:hAnsi="Arial"/>
          <w:color w:val="000000"/>
          <w:sz w:val="18"/>
          <w:szCs w:val="18"/>
        </w:rPr>
      </w:pPr>
      <w:r w:rsidDel="00000000" w:rsidR="00000000" w:rsidRPr="00000000">
        <w:rPr>
          <w:rFonts w:ascii="Arial" w:cs="Arial" w:eastAsia="Arial" w:hAnsi="Arial"/>
          <w:color w:val="000000"/>
          <w:sz w:val="18"/>
          <w:szCs w:val="18"/>
        </w:rPr>
        <w:drawing>
          <wp:inline distB="0" distT="0" distL="0" distR="0">
            <wp:extent cx="5435282" cy="1329189"/>
            <wp:effectExtent b="0" l="0" r="0" t="0"/>
            <wp:docPr id="133" name="image35.png"/>
            <a:graphic>
              <a:graphicData uri="http://schemas.openxmlformats.org/drawingml/2006/picture">
                <pic:pic>
                  <pic:nvPicPr>
                    <pic:cNvPr id="0" name="image35.png"/>
                    <pic:cNvPicPr preferRelativeResize="0"/>
                  </pic:nvPicPr>
                  <pic:blipFill>
                    <a:blip r:embed="rId40"/>
                    <a:srcRect b="0" l="0" r="0" t="0"/>
                    <a:stretch>
                      <a:fillRect/>
                    </a:stretch>
                  </pic:blipFill>
                  <pic:spPr>
                    <a:xfrm>
                      <a:off x="0" y="0"/>
                      <a:ext cx="5435282" cy="1329189"/>
                    </a:xfrm>
                    <a:prstGeom prst="rect"/>
                    <a:ln/>
                  </pic:spPr>
                </pic:pic>
              </a:graphicData>
            </a:graphic>
          </wp:inline>
        </w:drawing>
      </w:r>
      <w:r w:rsidDel="00000000" w:rsidR="00000000" w:rsidRPr="00000000">
        <w:rPr>
          <w:rtl w:val="0"/>
        </w:rPr>
      </w:r>
    </w:p>
    <w:p w:rsidR="00000000" w:rsidDel="00000000" w:rsidP="00000000" w:rsidRDefault="00000000" w:rsidRPr="00000000" w14:paraId="000006F3">
      <w:pPr>
        <w:spacing w:after="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Vielen Dank für den Kauf dieses Produkts. Sollten Sie Unterstützung benötigen, besuchen Sie unsere Website über die unten stehenden Links.</w:t>
      </w:r>
    </w:p>
    <w:p w:rsidR="00000000" w:rsidDel="00000000" w:rsidP="00000000" w:rsidRDefault="00000000" w:rsidRPr="00000000" w14:paraId="000006F4">
      <w:pPr>
        <w:spacing w:after="0" w:lineRule="auto"/>
        <w:jc w:val="both"/>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Benutzerhandbücher finden Sie hier: </w:t>
      </w:r>
      <w:hyperlink r:id="rId57">
        <w:r w:rsidDel="00000000" w:rsidR="00000000" w:rsidRPr="00000000">
          <w:rPr>
            <w:rFonts w:ascii="Calibri" w:cs="Calibri" w:eastAsia="Calibri" w:hAnsi="Calibri"/>
            <w:color w:val="0563c1"/>
            <w:u w:val="single"/>
            <w:rtl w:val="0"/>
          </w:rPr>
          <w:t xml:space="preserve">https://www.heinner.ro</w:t>
        </w:r>
      </w:hyperlink>
      <w:r w:rsidDel="00000000" w:rsidR="00000000" w:rsidRPr="00000000">
        <w:rPr>
          <w:rFonts w:ascii="Calibri" w:cs="Calibri" w:eastAsia="Calibri" w:hAnsi="Calibri"/>
          <w:color w:val="000000"/>
          <w:rtl w:val="0"/>
        </w:rPr>
        <w:t xml:space="preserve"> </w:t>
      </w:r>
    </w:p>
    <w:p w:rsidR="00000000" w:rsidDel="00000000" w:rsidP="00000000" w:rsidRDefault="00000000" w:rsidRPr="00000000" w14:paraId="000006F5">
      <w:pPr>
        <w:jc w:val="both"/>
        <w:rPr>
          <w:rFonts w:ascii="Calibri" w:cs="Calibri" w:eastAsia="Calibri" w:hAnsi="Calibri"/>
          <w:color w:val="0563c1"/>
          <w:u w:val="single"/>
        </w:rPr>
      </w:pPr>
      <w:r w:rsidDel="00000000" w:rsidR="00000000" w:rsidRPr="00000000">
        <w:rPr>
          <w:rFonts w:ascii="Calibri" w:cs="Calibri" w:eastAsia="Calibri" w:hAnsi="Calibri"/>
          <w:b w:val="1"/>
          <w:bCs w:val="1"/>
          <w:color w:val="000000"/>
          <w:rtl w:val="0"/>
        </w:rPr>
        <w:t xml:space="preserve">Serviceinformationen erhalten Sie unter: </w:t>
      </w:r>
      <w:hyperlink r:id="rId58">
        <w:r w:rsidDel="00000000" w:rsidR="00000000" w:rsidRPr="00000000">
          <w:rPr>
            <w:rFonts w:ascii="Calibri" w:cs="Calibri" w:eastAsia="Calibri" w:hAnsi="Calibri"/>
            <w:color w:val="0563c1"/>
            <w:u w:val="single"/>
            <w:rtl w:val="0"/>
          </w:rPr>
          <w:t xml:space="preserve">https://www.heinner.ro</w:t>
        </w:r>
      </w:hyperlink>
      <w:r w:rsidDel="00000000" w:rsidR="00000000" w:rsidRPr="00000000">
        <w:rPr>
          <w:rtl w:val="0"/>
        </w:rPr>
      </w:r>
    </w:p>
    <w:p w:rsidR="00000000" w:rsidDel="00000000" w:rsidP="00000000" w:rsidRDefault="00000000" w:rsidRPr="00000000" w14:paraId="000006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262626"/>
          <w:sz w:val="26"/>
          <w:szCs w:val="26"/>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5730240</wp:posOffset>
            </wp:positionH>
            <wp:positionV relativeFrom="paragraph">
              <wp:posOffset>316865</wp:posOffset>
            </wp:positionV>
            <wp:extent cx="385445" cy="385445"/>
            <wp:effectExtent b="0" l="0" r="0" t="0"/>
            <wp:wrapNone/>
            <wp:docPr descr="A blue square with white outline of a recycle bin&#10;&#10;Description automatically generated with low confidence" id="169" name="image16.jpg"/>
            <a:graphic>
              <a:graphicData uri="http://schemas.openxmlformats.org/drawingml/2006/picture">
                <pic:pic>
                  <pic:nvPicPr>
                    <pic:cNvPr descr="A blue square with white outline of a recycle bin&#10;&#10;Description automatically generated with low confidence" id="0" name="image16.jpg"/>
                    <pic:cNvPicPr preferRelativeResize="0"/>
                  </pic:nvPicPr>
                  <pic:blipFill>
                    <a:blip r:embed="rId43"/>
                    <a:srcRect b="0" l="0" r="0" t="0"/>
                    <a:stretch>
                      <a:fillRect/>
                    </a:stretch>
                  </pic:blipFill>
                  <pic:spPr>
                    <a:xfrm>
                      <a:off x="0" y="0"/>
                      <a:ext cx="385445" cy="385445"/>
                    </a:xfrm>
                    <a:prstGeom prst="rect"/>
                    <a:ln/>
                  </pic:spPr>
                </pic:pic>
              </a:graphicData>
            </a:graphic>
          </wp:anchor>
        </w:drawing>
      </w:r>
    </w:p>
    <w:p w:rsidR="00000000" w:rsidDel="00000000" w:rsidP="00000000" w:rsidRDefault="00000000" w:rsidRPr="00000000" w14:paraId="000006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1"/>
          <w:bCs w:val="1"/>
          <w:i w:val="0"/>
          <w:iCs w:val="0"/>
          <w:smallCaps w:val="0"/>
          <w:strike w:val="0"/>
          <w:color w:val="262626"/>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62626"/>
          <w:sz w:val="22"/>
          <w:szCs w:val="22"/>
          <w:u w:val="none"/>
          <w:shd w:fill="auto" w:val="clear"/>
          <w:vertAlign w:val="baseline"/>
          <w:rtl w:val="0"/>
        </w:rPr>
        <w:t xml:space="preserve">Umweltfreundliche Entsorgung</w:t>
      </w:r>
    </w:p>
    <w:p w:rsidR="00000000" w:rsidDel="00000000" w:rsidP="00000000" w:rsidRDefault="00000000" w:rsidRPr="00000000" w14:paraId="000006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262626"/>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62626"/>
          <w:sz w:val="22"/>
          <w:szCs w:val="22"/>
          <w:u w:val="none"/>
          <w:shd w:fill="auto" w:val="clear"/>
          <w:vertAlign w:val="baseline"/>
          <w:rtl w:val="0"/>
        </w:rPr>
        <w:t xml:space="preserve">Sie können helfen, die Umwelt zu schützen!</w:t>
      </w:r>
    </w:p>
    <w:p w:rsidR="00000000" w:rsidDel="00000000" w:rsidP="00000000" w:rsidRDefault="00000000" w:rsidRPr="00000000" w14:paraId="000006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262626"/>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62626"/>
          <w:sz w:val="22"/>
          <w:szCs w:val="22"/>
          <w:u w:val="none"/>
          <w:shd w:fill="auto" w:val="clear"/>
          <w:vertAlign w:val="baseline"/>
          <w:rtl w:val="0"/>
        </w:rPr>
        <w:t xml:space="preserve">Bitte beachten Sie die örtlichen Vorschriften: Geben Sie nicht funktionierende </w:t>
      </w:r>
    </w:p>
    <w:p w:rsidR="00000000" w:rsidDel="00000000" w:rsidP="00000000" w:rsidRDefault="00000000" w:rsidRPr="00000000" w14:paraId="000006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262626"/>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62626"/>
          <w:sz w:val="22"/>
          <w:szCs w:val="22"/>
          <w:u w:val="none"/>
          <w:shd w:fill="auto" w:val="clear"/>
          <w:vertAlign w:val="baseline"/>
          <w:rtl w:val="0"/>
        </w:rPr>
        <w:t xml:space="preserve">Elektrogeräte bei einer geeigneten Entsorgungsstelle ab.</w:t>
      </w:r>
    </w:p>
    <w:p w:rsidR="00000000" w:rsidDel="00000000" w:rsidP="00000000" w:rsidRDefault="00000000" w:rsidRPr="00000000" w14:paraId="000006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Calibri" w:cs="Calibri" w:eastAsia="Calibri" w:hAnsi="Calibri"/>
          <w:b w:val="0"/>
          <w:bCs w:val="0"/>
          <w:i w:val="0"/>
          <w:iCs w:val="0"/>
          <w:smallCaps w:val="0"/>
          <w:strike w:val="0"/>
          <w:color w:val="262626"/>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5718810</wp:posOffset>
            </wp:positionH>
            <wp:positionV relativeFrom="paragraph">
              <wp:posOffset>218440</wp:posOffset>
            </wp:positionV>
            <wp:extent cx="396875" cy="396875"/>
            <wp:effectExtent b="0" l="0" r="0" t="0"/>
            <wp:wrapNone/>
            <wp:docPr descr="A blue and white symbol&#10;&#10;Description automatically generated with low confidence" id="160" name="image10.jpg"/>
            <a:graphic>
              <a:graphicData uri="http://schemas.openxmlformats.org/drawingml/2006/picture">
                <pic:pic>
                  <pic:nvPicPr>
                    <pic:cNvPr descr="A blue and white symbol&#10;&#10;Description automatically generated with low confidence" id="0" name="image10.jpg"/>
                    <pic:cNvPicPr preferRelativeResize="0"/>
                  </pic:nvPicPr>
                  <pic:blipFill>
                    <a:blip r:embed="rId44"/>
                    <a:srcRect b="0" l="0" r="0" t="0"/>
                    <a:stretch>
                      <a:fillRect/>
                    </a:stretch>
                  </pic:blipFill>
                  <pic:spPr>
                    <a:xfrm>
                      <a:off x="0" y="0"/>
                      <a:ext cx="396875" cy="396875"/>
                    </a:xfrm>
                    <a:prstGeom prst="rect"/>
                    <a:ln/>
                  </pic:spPr>
                </pic:pic>
              </a:graphicData>
            </a:graphic>
          </wp:anchor>
        </w:drawing>
      </w:r>
    </w:p>
    <w:p w:rsidR="00000000" w:rsidDel="00000000" w:rsidP="00000000" w:rsidRDefault="00000000" w:rsidRPr="00000000" w14:paraId="000006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262626"/>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62626"/>
          <w:sz w:val="22"/>
          <w:szCs w:val="22"/>
          <w:u w:val="none"/>
          <w:shd w:fill="auto" w:val="clear"/>
          <w:vertAlign w:val="baseline"/>
          <w:rtl w:val="0"/>
        </w:rPr>
        <w:t xml:space="preserve">HEINNER </w:t>
      </w:r>
      <w:r w:rsidDel="00000000" w:rsidR="00000000" w:rsidRPr="00000000">
        <w:rPr>
          <w:rFonts w:ascii="Calibri" w:cs="Calibri" w:eastAsia="Calibri" w:hAnsi="Calibri"/>
          <w:b w:val="0"/>
          <w:bCs w:val="0"/>
          <w:i w:val="0"/>
          <w:iCs w:val="0"/>
          <w:smallCaps w:val="0"/>
          <w:strike w:val="0"/>
          <w:color w:val="262626"/>
          <w:sz w:val="22"/>
          <w:szCs w:val="22"/>
          <w:u w:val="none"/>
          <w:shd w:fill="auto" w:val="clear"/>
          <w:vertAlign w:val="baseline"/>
          <w:rtl w:val="0"/>
        </w:rPr>
        <w:t xml:space="preserve">ist eine eingetragene Marke der </w:t>
      </w:r>
      <w:r w:rsidDel="00000000" w:rsidR="00000000" w:rsidRPr="00000000">
        <w:rPr>
          <w:rFonts w:ascii="Calibri" w:cs="Calibri" w:eastAsia="Calibri" w:hAnsi="Calibri"/>
          <w:b w:val="1"/>
          <w:bCs w:val="1"/>
          <w:i w:val="0"/>
          <w:iCs w:val="0"/>
          <w:smallCaps w:val="0"/>
          <w:strike w:val="0"/>
          <w:color w:val="262626"/>
          <w:sz w:val="22"/>
          <w:szCs w:val="22"/>
          <w:u w:val="none"/>
          <w:shd w:fill="auto" w:val="clear"/>
          <w:vertAlign w:val="baseline"/>
          <w:rtl w:val="0"/>
        </w:rPr>
        <w:t xml:space="preserve">Network One Distribution SRL </w:t>
      </w:r>
      <w:r w:rsidDel="00000000" w:rsidR="00000000" w:rsidRPr="00000000">
        <w:rPr>
          <w:rFonts w:ascii="Calibri" w:cs="Calibri" w:eastAsia="Calibri" w:hAnsi="Calibri"/>
          <w:b w:val="0"/>
          <w:bCs w:val="0"/>
          <w:i w:val="0"/>
          <w:iCs w:val="0"/>
          <w:smallCaps w:val="0"/>
          <w:strike w:val="0"/>
          <w:color w:val="262626"/>
          <w:sz w:val="22"/>
          <w:szCs w:val="22"/>
          <w:u w:val="none"/>
          <w:shd w:fill="auto" w:val="clear"/>
          <w:vertAlign w:val="baseline"/>
          <w:rtl w:val="0"/>
        </w:rPr>
        <w:t xml:space="preserve">. </w:t>
      </w:r>
    </w:p>
    <w:p w:rsidR="00000000" w:rsidDel="00000000" w:rsidP="00000000" w:rsidRDefault="00000000" w:rsidRPr="00000000" w14:paraId="000006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262626"/>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62626"/>
          <w:sz w:val="22"/>
          <w:szCs w:val="22"/>
          <w:u w:val="none"/>
          <w:shd w:fill="auto" w:val="clear"/>
          <w:vertAlign w:val="baseline"/>
          <w:rtl w:val="0"/>
        </w:rPr>
        <w:t xml:space="preserve">Andere Marken und Produktnamen sind Marken oder eingetragene Marken ihrer jeweiligen Inhaber.</w:t>
      </w:r>
    </w:p>
    <w:p w:rsidR="00000000" w:rsidDel="00000000" w:rsidP="00000000" w:rsidRDefault="00000000" w:rsidRPr="00000000" w14:paraId="000006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262626"/>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62626"/>
          <w:sz w:val="22"/>
          <w:szCs w:val="22"/>
          <w:u w:val="none"/>
          <w:shd w:fill="auto" w:val="clear"/>
          <w:vertAlign w:val="baseline"/>
          <w:rtl w:val="0"/>
        </w:rPr>
        <w:t xml:space="preserve">Kein Teil dieser Spezifikationen darf ohne Genehmigung von NETWORK ONE DISTRIBUTION in irgendeiner Form oder mit irgendwelchen Mitteln reproduziert oder zur Erstellung abgeleiteter Werke wie Übersetzungen, Transformationen oder Anpassungen verwendet werden.</w:t>
      </w:r>
    </w:p>
    <w:p w:rsidR="00000000" w:rsidDel="00000000" w:rsidP="00000000" w:rsidRDefault="00000000" w:rsidRPr="00000000" w14:paraId="000006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262626"/>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62626"/>
          <w:sz w:val="22"/>
          <w:szCs w:val="22"/>
          <w:u w:val="none"/>
          <w:shd w:fill="auto" w:val="clear"/>
          <w:vertAlign w:val="baseline"/>
          <w:rtl w:val="0"/>
        </w:rPr>
        <w:t xml:space="preserve">Copyright © 2013 Network One Distribution. Alle Rechte vorbehalten.</w:t>
      </w:r>
    </w:p>
    <w:p w:rsidR="00000000" w:rsidDel="00000000" w:rsidP="00000000" w:rsidRDefault="00000000" w:rsidRPr="00000000" w14:paraId="000007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hyperlink r:id="rId59">
        <w:r w:rsidDel="00000000" w:rsidR="00000000" w:rsidRPr="00000000">
          <w:rPr>
            <w:rFonts w:ascii="Calibri" w:cs="Calibri" w:eastAsia="Calibri" w:hAnsi="Calibri"/>
            <w:b w:val="0"/>
            <w:bCs w:val="0"/>
            <w:i w:val="0"/>
            <w:iCs w:val="0"/>
            <w:smallCaps w:val="0"/>
            <w:strike w:val="0"/>
            <w:color w:val="0563c1"/>
            <w:sz w:val="22"/>
            <w:szCs w:val="22"/>
            <w:u w:val="single"/>
            <w:shd w:fill="auto" w:val="clear"/>
            <w:vertAlign w:val="baseline"/>
            <w:rtl w:val="0"/>
          </w:rPr>
          <w:t xml:space="preserve">www.heinner.com </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w:t>
      </w:r>
      <w:hyperlink r:id="rId60">
        <w:r w:rsidDel="00000000" w:rsidR="00000000" w:rsidRPr="00000000">
          <w:rPr>
            <w:rFonts w:ascii="Calibri" w:cs="Calibri" w:eastAsia="Calibri" w:hAnsi="Calibri"/>
            <w:b w:val="0"/>
            <w:bCs w:val="0"/>
            <w:i w:val="0"/>
            <w:iCs w:val="0"/>
            <w:smallCaps w:val="0"/>
            <w:strike w:val="0"/>
            <w:color w:val="0563c1"/>
            <w:sz w:val="22"/>
            <w:szCs w:val="22"/>
            <w:u w:val="single"/>
            <w:shd w:fill="auto" w:val="clear"/>
            <w:vertAlign w:val="baseline"/>
            <w:rtl w:val="0"/>
          </w:rPr>
          <w:t xml:space="preserve">http://www.nod.ro</w:t>
        </w:r>
      </w:hyperlink>
      <w:r w:rsidDel="00000000" w:rsidR="00000000" w:rsidRPr="00000000">
        <w:rPr>
          <w:rtl w:val="0"/>
        </w:rPr>
      </w:r>
    </w:p>
    <w:p w:rsidR="00000000" w:rsidDel="00000000" w:rsidP="00000000" w:rsidRDefault="00000000" w:rsidRPr="00000000" w14:paraId="000007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7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262626"/>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62626"/>
          <w:sz w:val="22"/>
          <w:szCs w:val="22"/>
          <w:u w:val="none"/>
          <w:shd w:fill="auto" w:val="clear"/>
          <w:vertAlign w:val="baseline"/>
          <w:rtl w:val="0"/>
        </w:rPr>
        <w:t xml:space="preserve">Dieses Produkt entspricht den Normen und Standards der Europäischen Gemeinschaft.</w:t>
      </w:r>
    </w:p>
    <w:p w:rsidR="00000000" w:rsidDel="00000000" w:rsidP="00000000" w:rsidRDefault="00000000" w:rsidRPr="00000000" w14:paraId="000007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Calibri" w:cs="Calibri" w:eastAsia="Calibri" w:hAnsi="Calibri"/>
          <w:b w:val="0"/>
          <w:bCs w:val="0"/>
          <w:i w:val="0"/>
          <w:iCs w:val="0"/>
          <w:smallCaps w:val="0"/>
          <w:strike w:val="0"/>
          <w:color w:val="262626"/>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5718810</wp:posOffset>
            </wp:positionH>
            <wp:positionV relativeFrom="paragraph">
              <wp:posOffset>241935</wp:posOffset>
            </wp:positionV>
            <wp:extent cx="396875" cy="396875"/>
            <wp:effectExtent b="0" l="0" r="0" t="0"/>
            <wp:wrapNone/>
            <wp:docPr descr="A picture containing text, symbol, logo, font&#10;&#10;Description automatically generated" id="165" name="image9.jpg"/>
            <a:graphic>
              <a:graphicData uri="http://schemas.openxmlformats.org/drawingml/2006/picture">
                <pic:pic>
                  <pic:nvPicPr>
                    <pic:cNvPr descr="A picture containing text, symbol, logo, font&#10;&#10;Description automatically generated" id="0" name="image9.jpg"/>
                    <pic:cNvPicPr preferRelativeResize="0"/>
                  </pic:nvPicPr>
                  <pic:blipFill>
                    <a:blip r:embed="rId47"/>
                    <a:srcRect b="0" l="0" r="0" t="0"/>
                    <a:stretch>
                      <a:fillRect/>
                    </a:stretch>
                  </pic:blipFill>
                  <pic:spPr>
                    <a:xfrm>
                      <a:off x="0" y="0"/>
                      <a:ext cx="396875" cy="396875"/>
                    </a:xfrm>
                    <a:prstGeom prst="rect"/>
                    <a:ln/>
                  </pic:spPr>
                </pic:pic>
              </a:graphicData>
            </a:graphic>
          </wp:anchor>
        </w:drawing>
      </w:r>
    </w:p>
    <w:p w:rsidR="00000000" w:rsidDel="00000000" w:rsidP="00000000" w:rsidRDefault="00000000" w:rsidRPr="00000000" w14:paraId="000007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262626"/>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62626"/>
          <w:sz w:val="22"/>
          <w:szCs w:val="22"/>
          <w:u w:val="none"/>
          <w:shd w:fill="auto" w:val="clear"/>
          <w:vertAlign w:val="baseline"/>
          <w:rtl w:val="0"/>
        </w:rPr>
        <w:t xml:space="preserve">Produzent und Importeur: </w:t>
      </w:r>
      <w:r w:rsidDel="00000000" w:rsidR="00000000" w:rsidRPr="00000000">
        <w:rPr>
          <w:rFonts w:ascii="Calibri" w:cs="Calibri" w:eastAsia="Calibri" w:hAnsi="Calibri"/>
          <w:b w:val="1"/>
          <w:bCs w:val="1"/>
          <w:i w:val="0"/>
          <w:iCs w:val="0"/>
          <w:smallCaps w:val="0"/>
          <w:strike w:val="0"/>
          <w:color w:val="262626"/>
          <w:sz w:val="22"/>
          <w:szCs w:val="22"/>
          <w:u w:val="none"/>
          <w:shd w:fill="auto" w:val="clear"/>
          <w:vertAlign w:val="baseline"/>
          <w:rtl w:val="0"/>
        </w:rPr>
        <w:t xml:space="preserve">Network One Distribution</w:t>
      </w:r>
      <w:r w:rsidDel="00000000" w:rsidR="00000000" w:rsidRPr="00000000">
        <w:rPr>
          <w:rtl w:val="0"/>
        </w:rPr>
      </w:r>
    </w:p>
    <w:p w:rsidR="00000000" w:rsidDel="00000000" w:rsidP="00000000" w:rsidRDefault="00000000" w:rsidRPr="00000000" w14:paraId="000007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262626"/>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62626"/>
          <w:sz w:val="22"/>
          <w:szCs w:val="22"/>
          <w:u w:val="none"/>
          <w:shd w:fill="auto" w:val="clear"/>
          <w:vertAlign w:val="baseline"/>
          <w:rtl w:val="0"/>
        </w:rPr>
        <w:t xml:space="preserve">Marcel-Iancu-Straße, 3-5, Bukarest, Rumänien</w:t>
      </w:r>
    </w:p>
    <w:p w:rsidR="00000000" w:rsidDel="00000000" w:rsidP="00000000" w:rsidRDefault="00000000" w:rsidRPr="00000000" w14:paraId="000007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262626"/>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62626"/>
          <w:sz w:val="22"/>
          <w:szCs w:val="22"/>
          <w:u w:val="none"/>
          <w:shd w:fill="auto" w:val="clear"/>
          <w:vertAlign w:val="baseline"/>
          <w:rtl w:val="0"/>
        </w:rPr>
        <w:t xml:space="preserve">Tel.: +40 21 211 18 56, </w:t>
      </w:r>
      <w:hyperlink r:id="rId61">
        <w:r w:rsidDel="00000000" w:rsidR="00000000" w:rsidRPr="00000000">
          <w:rPr>
            <w:rFonts w:ascii="Calibri" w:cs="Calibri" w:eastAsia="Calibri" w:hAnsi="Calibri"/>
            <w:b w:val="0"/>
            <w:bCs w:val="0"/>
            <w:i w:val="0"/>
            <w:iCs w:val="0"/>
            <w:smallCaps w:val="0"/>
            <w:strike w:val="0"/>
            <w:color w:val="0563c1"/>
            <w:sz w:val="22"/>
            <w:szCs w:val="22"/>
            <w:u w:val="single"/>
            <w:shd w:fill="auto" w:val="clear"/>
            <w:vertAlign w:val="baseline"/>
            <w:rtl w:val="0"/>
          </w:rPr>
          <w:t xml:space="preserve">www.heinner.com </w:t>
        </w:r>
      </w:hyperlink>
      <w:r w:rsidDel="00000000" w:rsidR="00000000" w:rsidRPr="00000000">
        <w:rPr>
          <w:rFonts w:ascii="Calibri" w:cs="Calibri" w:eastAsia="Calibri" w:hAnsi="Calibri"/>
          <w:b w:val="0"/>
          <w:bCs w:val="0"/>
          <w:i w:val="0"/>
          <w:iCs w:val="0"/>
          <w:smallCaps w:val="0"/>
          <w:strike w:val="0"/>
          <w:color w:val="0563c1"/>
          <w:sz w:val="22"/>
          <w:szCs w:val="22"/>
          <w:u w:val="single"/>
          <w:shd w:fill="auto" w:val="clear"/>
          <w:vertAlign w:val="baseline"/>
          <w:rtl w:val="0"/>
        </w:rPr>
        <w:t xml:space="preserve">, </w:t>
      </w:r>
      <w:hyperlink r:id="rId62">
        <w:r w:rsidDel="00000000" w:rsidR="00000000" w:rsidRPr="00000000">
          <w:rPr>
            <w:rFonts w:ascii="Calibri" w:cs="Calibri" w:eastAsia="Calibri" w:hAnsi="Calibri"/>
            <w:b w:val="0"/>
            <w:bCs w:val="0"/>
            <w:i w:val="0"/>
            <w:iCs w:val="0"/>
            <w:smallCaps w:val="0"/>
            <w:strike w:val="0"/>
            <w:color w:val="0563c1"/>
            <w:sz w:val="22"/>
            <w:szCs w:val="22"/>
            <w:u w:val="single"/>
            <w:shd w:fill="auto" w:val="clear"/>
            <w:vertAlign w:val="baseline"/>
            <w:rtl w:val="0"/>
          </w:rPr>
          <w:t xml:space="preserve">www.nod.ro</w:t>
        </w:r>
      </w:hyperlink>
      <w:r w:rsidDel="00000000" w:rsidR="00000000" w:rsidRPr="00000000">
        <w:rPr>
          <w:rtl w:val="0"/>
        </w:rPr>
      </w:r>
    </w:p>
    <w:p w:rsidR="00000000" w:rsidDel="00000000" w:rsidP="00000000" w:rsidRDefault="00000000" w:rsidRPr="00000000" w14:paraId="000007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Calibri" w:cs="Calibri" w:eastAsia="Calibri" w:hAnsi="Calibri"/>
          <w:b w:val="0"/>
          <w:bCs w:val="0"/>
          <w:i w:val="0"/>
          <w:iCs w:val="0"/>
          <w:smallCaps w:val="0"/>
          <w:strike w:val="0"/>
          <w:color w:val="262626"/>
          <w:sz w:val="22"/>
          <w:szCs w:val="22"/>
          <w:u w:val="none"/>
          <w:shd w:fill="auto" w:val="clear"/>
          <w:vertAlign w:val="baseline"/>
        </w:rPr>
      </w:pPr>
      <w:r w:rsidDel="00000000" w:rsidR="00000000" w:rsidRPr="00000000">
        <w:rPr>
          <w:rtl w:val="0"/>
        </w:rPr>
      </w:r>
    </w:p>
    <w:p w:rsidR="00000000" w:rsidDel="00000000" w:rsidP="00000000" w:rsidRDefault="00000000" w:rsidRPr="00000000" w14:paraId="000007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Calibri" w:cs="Calibri" w:eastAsia="Calibri" w:hAnsi="Calibri"/>
          <w:b w:val="0"/>
          <w:bCs w:val="0"/>
          <w:i w:val="0"/>
          <w:iCs w:val="0"/>
          <w:smallCaps w:val="0"/>
          <w:strike w:val="0"/>
          <w:color w:val="262626"/>
          <w:sz w:val="22"/>
          <w:szCs w:val="22"/>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-727391</wp:posOffset>
                </wp:positionH>
                <wp:positionV relativeFrom="paragraph">
                  <wp:posOffset>-718208</wp:posOffset>
                </wp:positionV>
                <wp:extent cx="7464107" cy="1714500"/>
                <wp:effectExtent b="0" l="0" r="0" t="0"/>
                <wp:wrapNone/>
                <wp:docPr id="11" name=""/>
                <a:graphic>
                  <a:graphicData uri="http://schemas.microsoft.com/office/word/2010/wordprocessingShape">
                    <wps:wsp>
                      <wps:cNvSpPr/>
                      <wps:cNvPr id="12" name="Shape 12"/>
                      <wps:spPr>
                        <a:xfrm>
                          <a:off x="2108394" y="2928783"/>
                          <a:ext cx="6475213" cy="1702435"/>
                        </a:xfrm>
                        <a:prstGeom prst="rect">
                          <a:avLst/>
                        </a:prstGeom>
                        <a:solidFill>
                          <a:srgbClr val="002F6A"/>
                        </a:solidFill>
                        <a:ln>
                          <a:noFill/>
                        </a:ln>
                      </wps:spPr>
                      <wps:txbx>
                        <w:txbxContent>
                          <w:p w:rsidR="00000000" w:rsidDel="00000000" w:rsidP="00000000" w:rsidRDefault="00000000" w:rsidRPr="00000000">
                            <w:pPr>
                              <w:spacing w:after="0" w:before="0" w:line="258.99999618530273"/>
                              <w:ind w:left="0" w:right="0" w:firstLine="0"/>
                              <w:jc w:val="center"/>
                              <w:textDirection w:val="btLr"/>
                            </w:pPr>
                            <w:r w:rsidDel="00000000" w:rsidR="00000000" w:rsidRPr="00000000">
                              <w:rPr>
                                <w:rFonts w:ascii="Azbuka Pro" w:cs="Azbuka Pro" w:eastAsia="Azbuka Pro" w:hAnsi="Azbuka Pro"/>
                                <w:b w:val="0"/>
                                <w:i w:val="0"/>
                                <w:smallCaps w:val="0"/>
                                <w:strike w:val="0"/>
                                <w:color w:val="ffffff"/>
                                <w:sz w:val="52"/>
                                <w:vertAlign w:val="baseline"/>
                              </w:rPr>
                              <w:t xml:space="preserve">COMBI FRIDGE</w:t>
                            </w:r>
                          </w:p>
                          <w:p w:rsidR="00000000" w:rsidDel="00000000" w:rsidP="00000000" w:rsidRDefault="00000000" w:rsidRPr="00000000">
                            <w:pPr>
                              <w:spacing w:after="0" w:before="0" w:line="258.99999618530273"/>
                              <w:ind w:left="0" w:right="0" w:firstLine="0"/>
                              <w:jc w:val="center"/>
                              <w:textDirection w:val="btLr"/>
                            </w:pPr>
                            <w:r w:rsidDel="00000000" w:rsidR="00000000" w:rsidRPr="00000000">
                              <w:rPr>
                                <w:rFonts w:ascii="Azbuka Pro" w:cs="Azbuka Pro" w:eastAsia="Azbuka Pro" w:hAnsi="Azbuka Pro"/>
                                <w:b w:val="0"/>
                                <w:i w:val="0"/>
                                <w:smallCaps w:val="0"/>
                                <w:strike w:val="0"/>
                                <w:color w:val="ffffff"/>
                                <w:sz w:val="52"/>
                                <w:vertAlign w:val="baseline"/>
                              </w:rPr>
                            </w:r>
                            <w:r w:rsidDel="00000000" w:rsidR="00000000" w:rsidRPr="00000000">
                              <w:rPr>
                                <w:rFonts w:ascii="Azbuka Pro" w:cs="Azbuka Pro" w:eastAsia="Azbuka Pro" w:hAnsi="Azbuka Pro"/>
                                <w:b w:val="0"/>
                                <w:i w:val="0"/>
                                <w:smallCaps w:val="0"/>
                                <w:strike w:val="0"/>
                                <w:color w:val="ffffff"/>
                                <w:sz w:val="32"/>
                                <w:vertAlign w:val="baseline"/>
                              </w:rPr>
                              <w:t xml:space="preserve">Model:</w:t>
                            </w:r>
                            <w:r w:rsidDel="00000000" w:rsidR="00000000" w:rsidRPr="00000000">
                              <w:rPr>
                                <w:rFonts w:ascii="Calibri" w:cs="Calibri" w:eastAsia="Calibri" w:hAnsi="Calibri"/>
                                <w:b w:val="0"/>
                                <w:i w:val="0"/>
                                <w:smallCaps w:val="0"/>
                                <w:strike w:val="0"/>
                                <w:color w:val="ffffff"/>
                                <w:sz w:val="32"/>
                                <w:vertAlign w:val="baseline"/>
                              </w:rPr>
                              <w:t xml:space="preserve"> </w:t>
                            </w:r>
                          </w:p>
                          <w:p w:rsidR="00000000" w:rsidDel="00000000" w:rsidP="00000000" w:rsidRDefault="00000000" w:rsidRPr="00000000">
                            <w:pPr>
                              <w:spacing w:after="0" w:before="0" w:line="258.99999618530273"/>
                              <w:ind w:left="0" w:right="0" w:firstLine="0"/>
                              <w:jc w:val="center"/>
                              <w:textDirection w:val="btLr"/>
                            </w:pPr>
                            <w:r w:rsidDel="00000000" w:rsidR="00000000" w:rsidRPr="00000000">
                              <w:rPr>
                                <w:rFonts w:ascii="Calibri" w:cs="Calibri" w:eastAsia="Calibri" w:hAnsi="Calibri"/>
                                <w:b w:val="0"/>
                                <w:i w:val="0"/>
                                <w:smallCaps w:val="0"/>
                                <w:strike w:val="0"/>
                                <w:color w:val="ffffff"/>
                                <w:sz w:val="32"/>
                                <w:vertAlign w:val="baseline"/>
                              </w:rPr>
                            </w:r>
                            <w:r w:rsidDel="00000000" w:rsidR="00000000" w:rsidRPr="00000000">
                              <w:rPr>
                                <w:rFonts w:ascii="Azbuka Pro Heavy" w:cs="Azbuka Pro Heavy" w:eastAsia="Azbuka Pro Heavy" w:hAnsi="Azbuka Pro Heavy"/>
                                <w:b w:val="1"/>
                                <w:i w:val="0"/>
                                <w:smallCaps w:val="0"/>
                                <w:strike w:val="0"/>
                                <w:color w:val="ffffff"/>
                                <w:sz w:val="32"/>
                                <w:vertAlign w:val="baseline"/>
                              </w:rPr>
                              <w:t xml:space="preserve">HC-HM260WDE++/HC-HM260BKWDE++/HC-HM260XWDE++/</w:t>
                            </w:r>
                          </w:p>
                          <w:p w:rsidR="00000000" w:rsidDel="00000000" w:rsidP="00000000" w:rsidRDefault="00000000" w:rsidRPr="00000000">
                            <w:pPr>
                              <w:spacing w:after="0" w:before="0" w:line="258.99999618530273"/>
                              <w:ind w:left="0" w:right="0" w:firstLine="0"/>
                              <w:jc w:val="center"/>
                              <w:textDirection w:val="btLr"/>
                            </w:pPr>
                            <w:r w:rsidDel="00000000" w:rsidR="00000000" w:rsidRPr="00000000">
                              <w:rPr>
                                <w:rFonts w:ascii="Azbuka Pro Heavy" w:cs="Azbuka Pro Heavy" w:eastAsia="Azbuka Pro Heavy" w:hAnsi="Azbuka Pro Heavy"/>
                                <w:b w:val="1"/>
                                <w:i w:val="0"/>
                                <w:smallCaps w:val="0"/>
                                <w:strike w:val="0"/>
                                <w:color w:val="ffffff"/>
                                <w:sz w:val="32"/>
                                <w:vertAlign w:val="baseline"/>
                              </w:rPr>
                            </w:r>
                            <w:r w:rsidDel="00000000" w:rsidR="00000000" w:rsidRPr="00000000">
                              <w:rPr>
                                <w:rFonts w:ascii="Azbuka Pro Heavy" w:cs="Azbuka Pro Heavy" w:eastAsia="Azbuka Pro Heavy" w:hAnsi="Azbuka Pro Heavy"/>
                                <w:b w:val="1"/>
                                <w:i w:val="0"/>
                                <w:smallCaps w:val="0"/>
                                <w:strike w:val="0"/>
                                <w:color w:val="ffffff"/>
                                <w:sz w:val="32"/>
                                <w:vertAlign w:val="baseline"/>
                              </w:rPr>
                              <w:t xml:space="preserve">HC-HM260DGWDE++</w:t>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-727391</wp:posOffset>
                </wp:positionH>
                <wp:positionV relativeFrom="paragraph">
                  <wp:posOffset>-718208</wp:posOffset>
                </wp:positionV>
                <wp:extent cx="7464107" cy="1714500"/>
                <wp:effectExtent b="0" l="0" r="0" t="0"/>
                <wp:wrapNone/>
                <wp:docPr id="11" name="image49.png"/>
                <a:graphic>
                  <a:graphicData uri="http://schemas.openxmlformats.org/drawingml/2006/picture">
                    <pic:pic>
                      <pic:nvPicPr>
                        <pic:cNvPr id="0" name="image49.png"/>
                        <pic:cNvPicPr preferRelativeResize="0"/>
                      </pic:nvPicPr>
                      <pic:blipFill>
                        <a:blip r:embed="rId7"/>
                        <a:srcRect/>
                        <a:stretch>
                          <a:fillRect/>
                        </a:stretch>
                      </pic:blipFill>
                      <pic:spPr>
                        <a:xfrm>
                          <a:off x="0" y="0"/>
                          <a:ext cx="7464107" cy="1714500"/>
                        </a:xfrm>
                        <a:prstGeom prst="rect"/>
                        <a:ln/>
                      </pic:spPr>
                    </pic:pic>
                  </a:graphicData>
                </a:graphic>
              </wp:anchor>
            </w:drawing>
          </mc:Fallback>
        </mc:AlternateContent>
      </w:r>
    </w:p>
    <w:p w:rsidR="00000000" w:rsidDel="00000000" w:rsidP="00000000" w:rsidRDefault="00000000" w:rsidRPr="00000000" w14:paraId="0000070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720" w:right="0" w:firstLine="0"/>
        <w:jc w:val="both"/>
        <w:rPr>
          <w:rFonts w:ascii="Calibri" w:cs="Calibri" w:eastAsia="Calibri" w:hAnsi="Calibri"/>
          <w:b w:val="0"/>
          <w:bCs w:val="0"/>
          <w:i w:val="0"/>
          <w:iCs w:val="0"/>
          <w:smallCaps w:val="0"/>
          <w:strike w:val="0"/>
          <w:color w:val="262626"/>
          <w:sz w:val="22"/>
          <w:szCs w:val="22"/>
          <w:u w:val="none"/>
          <w:shd w:fill="auto" w:val="clear"/>
          <w:vertAlign w:val="baseline"/>
        </w:rPr>
      </w:pPr>
      <w:r w:rsidDel="00000000" w:rsidR="00000000" w:rsidRPr="00000000">
        <w:rPr>
          <w:rtl w:val="0"/>
        </w:rPr>
      </w:r>
    </w:p>
    <w:p w:rsidR="00000000" w:rsidDel="00000000" w:rsidP="00000000" w:rsidRDefault="00000000" w:rsidRPr="00000000" w14:paraId="0000070A">
      <w:pPr>
        <w:spacing w:after="0" w:line="276" w:lineRule="auto"/>
        <w:jc w:val="both"/>
        <w:rPr/>
      </w:pPr>
      <w:r w:rsidDel="00000000" w:rsidR="00000000" w:rsidRPr="00000000">
        <w:rPr/>
        <mc:AlternateContent>
          <mc:Choice Requires="wpg">
            <w:drawing>
              <wp:anchor allowOverlap="1" behindDoc="0" distB="0" distT="0" distL="114300" distR="114300" hidden="0" layoutInCell="1" locked="0" relativeHeight="0" simplePos="0">
                <wp:simplePos x="0" y="0"/>
                <wp:positionH relativeFrom="leftMargin">
                  <wp:posOffset>-291781</wp:posOffset>
                </wp:positionH>
                <wp:positionV relativeFrom="page">
                  <wp:posOffset>1175</wp:posOffset>
                </wp:positionV>
                <wp:extent cx="1384359" cy="1709420"/>
                <wp:effectExtent b="0" l="0" r="0" t="0"/>
                <wp:wrapNone/>
                <wp:docPr id="27" name=""/>
                <a:graphic>
                  <a:graphicData uri="http://schemas.microsoft.com/office/word/2010/wordprocessingShape">
                    <wps:wsp>
                      <wps:cNvSpPr/>
                      <wps:cNvPr id="28" name="Shape 28"/>
                      <wps:spPr>
                        <a:xfrm>
                          <a:off x="4658583" y="2930053"/>
                          <a:ext cx="1374834" cy="1699895"/>
                        </a:xfrm>
                        <a:prstGeom prst="rect">
                          <a:avLst/>
                        </a:prstGeom>
                        <a:solidFill>
                          <a:srgbClr val="B2AA35"/>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leftMargin">
                  <wp:posOffset>-291781</wp:posOffset>
                </wp:positionH>
                <wp:positionV relativeFrom="page">
                  <wp:posOffset>1175</wp:posOffset>
                </wp:positionV>
                <wp:extent cx="1384359" cy="1709420"/>
                <wp:effectExtent b="0" l="0" r="0" t="0"/>
                <wp:wrapNone/>
                <wp:docPr id="27" name="image65.png"/>
                <a:graphic>
                  <a:graphicData uri="http://schemas.openxmlformats.org/drawingml/2006/picture">
                    <pic:pic>
                      <pic:nvPicPr>
                        <pic:cNvPr id="0" name="image65.png"/>
                        <pic:cNvPicPr preferRelativeResize="0"/>
                      </pic:nvPicPr>
                      <pic:blipFill>
                        <a:blip r:embed="rId7"/>
                        <a:srcRect/>
                        <a:stretch>
                          <a:fillRect/>
                        </a:stretch>
                      </pic:blipFill>
                      <pic:spPr>
                        <a:xfrm>
                          <a:off x="0" y="0"/>
                          <a:ext cx="1384359" cy="1709420"/>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70B">
      <w:pPr>
        <w:spacing w:after="0" w:line="276" w:lineRule="auto"/>
        <w:jc w:val="both"/>
        <w:rPr/>
      </w:pPr>
      <w:r w:rsidDel="00000000" w:rsidR="00000000" w:rsidRPr="00000000">
        <w:rPr>
          <w:rtl w:val="0"/>
        </w:rPr>
      </w:r>
    </w:p>
    <w:p w:rsidR="00000000" w:rsidDel="00000000" w:rsidP="00000000" w:rsidRDefault="00000000" w:rsidRPr="00000000" w14:paraId="0000070C">
      <w:pPr>
        <w:spacing w:after="0" w:line="276" w:lineRule="auto"/>
        <w:jc w:val="both"/>
        <w:rPr/>
      </w:pPr>
      <w:r w:rsidDel="00000000" w:rsidR="00000000" w:rsidRPr="00000000">
        <w:rPr>
          <w:rtl w:val="0"/>
        </w:rPr>
      </w:r>
    </w:p>
    <w:p w:rsidR="00000000" w:rsidDel="00000000" w:rsidP="00000000" w:rsidRDefault="00000000" w:rsidRPr="00000000" w14:paraId="0000070D">
      <w:pPr>
        <w:spacing w:after="0" w:line="276" w:lineRule="auto"/>
        <w:jc w:val="both"/>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wp:posOffset>
            </wp:positionH>
            <wp:positionV relativeFrom="paragraph">
              <wp:posOffset>200025</wp:posOffset>
            </wp:positionV>
            <wp:extent cx="6226810" cy="6276975"/>
            <wp:effectExtent b="0" l="0" r="0" t="0"/>
            <wp:wrapSquare wrapText="bothSides" distB="0" distT="0" distL="114300" distR="114300"/>
            <wp:docPr id="113" name="image37.png"/>
            <a:graphic>
              <a:graphicData uri="http://schemas.openxmlformats.org/drawingml/2006/picture">
                <pic:pic>
                  <pic:nvPicPr>
                    <pic:cNvPr id="0" name="image37.png"/>
                    <pic:cNvPicPr preferRelativeResize="0"/>
                  </pic:nvPicPr>
                  <pic:blipFill>
                    <a:blip r:embed="rId8"/>
                    <a:srcRect b="0" l="0" r="0" t="0"/>
                    <a:stretch>
                      <a:fillRect/>
                    </a:stretch>
                  </pic:blipFill>
                  <pic:spPr>
                    <a:xfrm>
                      <a:off x="0" y="0"/>
                      <a:ext cx="6226810" cy="6276975"/>
                    </a:xfrm>
                    <a:prstGeom prst="rect"/>
                    <a:ln/>
                  </pic:spPr>
                </pic:pic>
              </a:graphicData>
            </a:graphic>
          </wp:anchor>
        </w:drawing>
      </w:r>
    </w:p>
    <w:p w:rsidR="00000000" w:rsidDel="00000000" w:rsidP="00000000" w:rsidRDefault="00000000" w:rsidRPr="00000000" w14:paraId="0000070E">
      <w:pPr>
        <w:widowControl w:val="0"/>
        <w:numPr>
          <w:ilvl w:val="0"/>
          <w:numId w:val="1"/>
        </w:numPr>
        <w:spacing w:after="0" w:line="276" w:lineRule="auto"/>
        <w:ind w:left="720" w:hanging="360"/>
        <w:jc w:val="center"/>
        <w:rPr>
          <w:rFonts w:ascii="Azbuka Pro" w:cs="Azbuka Pro" w:eastAsia="Azbuka Pro" w:hAnsi="Azbuka Pro"/>
          <w:color w:val="000000"/>
          <w:sz w:val="28"/>
          <w:szCs w:val="28"/>
        </w:rPr>
      </w:pPr>
      <w:r w:rsidDel="00000000" w:rsidR="00000000" w:rsidRPr="00000000">
        <w:rPr>
          <w:rFonts w:ascii="Azbuka Pro" w:cs="Azbuka Pro" w:eastAsia="Azbuka Pro" w:hAnsi="Azbuka Pro"/>
          <w:color w:val="000000"/>
          <w:sz w:val="28"/>
          <w:szCs w:val="28"/>
          <w:rtl w:val="0"/>
        </w:rPr>
        <w:t xml:space="preserve">Total capacity: 260 L</w:t>
      </w:r>
    </w:p>
    <w:p w:rsidR="00000000" w:rsidDel="00000000" w:rsidP="00000000" w:rsidRDefault="00000000" w:rsidRPr="00000000" w14:paraId="0000070F">
      <w:pPr>
        <w:widowControl w:val="0"/>
        <w:numPr>
          <w:ilvl w:val="0"/>
          <w:numId w:val="1"/>
        </w:numPr>
        <w:spacing w:after="0" w:line="276" w:lineRule="auto"/>
        <w:ind w:left="720" w:hanging="360"/>
        <w:jc w:val="center"/>
        <w:rPr>
          <w:rFonts w:ascii="Azbuka Pro" w:cs="Azbuka Pro" w:eastAsia="Azbuka Pro" w:hAnsi="Azbuka Pro"/>
          <w:color w:val="000000"/>
          <w:sz w:val="28"/>
          <w:szCs w:val="28"/>
        </w:rPr>
      </w:pPr>
      <w:r w:rsidDel="00000000" w:rsidR="00000000" w:rsidRPr="00000000">
        <w:rPr>
          <w:rFonts w:ascii="Azbuka Pro" w:cs="Azbuka Pro" w:eastAsia="Azbuka Pro" w:hAnsi="Azbuka Pro"/>
          <w:color w:val="000000"/>
          <w:sz w:val="28"/>
          <w:szCs w:val="28"/>
          <w:rtl w:val="0"/>
        </w:rPr>
        <w:t xml:space="preserve">Energy class: E</w:t>
      </w:r>
    </w:p>
    <w:p w:rsidR="00000000" w:rsidDel="00000000" w:rsidP="00000000" w:rsidRDefault="00000000" w:rsidRPr="00000000" w14:paraId="00000710">
      <w:pPr>
        <w:widowControl w:val="0"/>
        <w:spacing w:after="0" w:line="276" w:lineRule="auto"/>
        <w:jc w:val="center"/>
        <w:rPr>
          <w:rFonts w:ascii="Azbuka Pro" w:cs="Azbuka Pro" w:eastAsia="Azbuka Pro" w:hAnsi="Azbuka Pro"/>
          <w:color w:val="000000"/>
          <w:sz w:val="28"/>
          <w:szCs w:val="28"/>
        </w:rPr>
      </w:pPr>
      <w:r w:rsidDel="00000000" w:rsidR="00000000" w:rsidRPr="00000000">
        <w:rPr>
          <w:rtl w:val="0"/>
        </w:rPr>
      </w:r>
    </w:p>
    <w:p w:rsidR="00000000" w:rsidDel="00000000" w:rsidP="00000000" w:rsidRDefault="00000000" w:rsidRPr="00000000" w14:paraId="00000711">
      <w:pPr>
        <w:widowControl w:val="0"/>
        <w:spacing w:after="0" w:line="276" w:lineRule="auto"/>
        <w:rPr>
          <w:rFonts w:ascii="Azbuka Pro" w:cs="Azbuka Pro" w:eastAsia="Azbuka Pro" w:hAnsi="Azbuka Pro"/>
          <w:color w:val="000000"/>
          <w:sz w:val="28"/>
          <w:szCs w:val="28"/>
        </w:rPr>
      </w:pPr>
      <w:r w:rsidDel="00000000" w:rsidR="00000000" w:rsidRPr="00000000">
        <w:rPr>
          <w:rFonts w:ascii="Azbuka Pro" w:cs="Azbuka Pro" w:eastAsia="Azbuka Pro" w:hAnsi="Azbuka Pro"/>
          <w:color w:val="000000"/>
          <w:sz w:val="28"/>
          <w:szCs w:val="28"/>
        </w:rPr>
        <w:drawing>
          <wp:inline distB="0" distT="0" distL="0" distR="0">
            <wp:extent cx="6626637" cy="711004"/>
            <wp:effectExtent b="0" l="0" r="0" t="0"/>
            <wp:docPr id="132" name="image19.png"/>
            <a:graphic>
              <a:graphicData uri="http://schemas.openxmlformats.org/drawingml/2006/picture">
                <pic:pic>
                  <pic:nvPicPr>
                    <pic:cNvPr id="0" name="image19.png"/>
                    <pic:cNvPicPr preferRelativeResize="0"/>
                  </pic:nvPicPr>
                  <pic:blipFill>
                    <a:blip r:embed="rId9"/>
                    <a:srcRect b="0" l="0" r="0" t="0"/>
                    <a:stretch>
                      <a:fillRect/>
                    </a:stretch>
                  </pic:blipFill>
                  <pic:spPr>
                    <a:xfrm>
                      <a:off x="0" y="0"/>
                      <a:ext cx="6626637" cy="711004"/>
                    </a:xfrm>
                    <a:prstGeom prst="rect"/>
                    <a:ln/>
                  </pic:spPr>
                </pic:pic>
              </a:graphicData>
            </a:graphic>
          </wp:inline>
        </w:drawing>
      </w:r>
      <w:r w:rsidDel="00000000" w:rsidR="00000000" w:rsidRPr="00000000">
        <w:rPr>
          <w:rtl w:val="0"/>
        </w:rPr>
      </w:r>
    </w:p>
    <w:p w:rsidR="00000000" w:rsidDel="00000000" w:rsidP="00000000" w:rsidRDefault="00000000" w:rsidRPr="00000000" w14:paraId="00000712">
      <w:pPr>
        <w:keepNext w:val="0"/>
        <w:keepLines w:val="0"/>
        <w:pageBreakBefore w:val="0"/>
        <w:widowControl w:val="1"/>
        <w:pBdr>
          <w:top w:color="002f6a" w:space="3" w:sz="4" w:val="single"/>
          <w:left w:color="002f6a" w:space="18" w:sz="4" w:val="single"/>
          <w:bottom w:color="002f6a" w:space="3" w:sz="4" w:val="single"/>
          <w:right w:color="002f6a" w:space="18" w:sz="4" w:val="single"/>
          <w:between w:space="0" w:sz="0" w:val="nil"/>
        </w:pBdr>
        <w:shd w:fill="002f6a" w:val="clear"/>
        <w:spacing w:after="160" w:before="0" w:line="276" w:lineRule="auto"/>
        <w:ind w:left="360" w:right="0" w:hanging="360"/>
        <w:jc w:val="both"/>
        <w:rPr>
          <w:rFonts w:ascii="Calibri" w:cs="Calibri" w:eastAsia="Calibri" w:hAnsi="Calibri"/>
          <w:b w:val="1"/>
          <w:bCs w:val="1"/>
          <w:i w:val="0"/>
          <w:iCs w:val="0"/>
          <w:smallCaps w:val="0"/>
          <w:strike w:val="0"/>
          <w:color w:val="ffffff"/>
          <w:sz w:val="36"/>
          <w:szCs w:val="36"/>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36"/>
          <w:szCs w:val="36"/>
          <w:u w:val="none"/>
          <w:shd w:fill="auto" w:val="clear"/>
          <w:vertAlign w:val="baseline"/>
          <w:rtl w:val="0"/>
        </w:rPr>
        <w:t xml:space="preserve">1.INTRODUCTION</w:t>
      </w:r>
    </w:p>
    <w:p w:rsidR="00000000" w:rsidDel="00000000" w:rsidP="00000000" w:rsidRDefault="00000000" w:rsidRPr="00000000" w14:paraId="000007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262626"/>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62626"/>
          <w:sz w:val="22"/>
          <w:szCs w:val="22"/>
          <w:u w:val="none"/>
          <w:shd w:fill="auto" w:val="clear"/>
          <w:vertAlign w:val="baseline"/>
          <w:rtl w:val="0"/>
        </w:rPr>
        <w:t xml:space="preserve">Please read the instructions carefully and keep the manual for future information.</w:t>
      </w:r>
    </w:p>
    <w:p w:rsidR="00000000" w:rsidDel="00000000" w:rsidP="00000000" w:rsidRDefault="00000000" w:rsidRPr="00000000" w14:paraId="0000071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This manual is designed to give all necessary instructions concerning installation, use and maintenance of the unit. In order to operate the unit correctly and safely, please read this instruction manual carefully before installation and use.</w:t>
      </w:r>
    </w:p>
    <w:p w:rsidR="00000000" w:rsidDel="00000000" w:rsidP="00000000" w:rsidRDefault="00000000" w:rsidRPr="00000000" w14:paraId="00000715">
      <w:pPr>
        <w:keepNext w:val="0"/>
        <w:keepLines w:val="0"/>
        <w:pageBreakBefore w:val="0"/>
        <w:widowControl w:val="1"/>
        <w:numPr>
          <w:ilvl w:val="0"/>
          <w:numId w:val="17"/>
        </w:numPr>
        <w:pBdr>
          <w:top w:color="002f6a" w:space="3" w:sz="4" w:val="single"/>
          <w:left w:color="002f6a" w:space="18" w:sz="4" w:val="single"/>
          <w:bottom w:color="002f6a" w:space="3" w:sz="4" w:val="single"/>
          <w:right w:color="002f6a" w:space="18" w:sz="4" w:val="single"/>
          <w:between w:space="0" w:sz="0" w:val="nil"/>
        </w:pBdr>
        <w:shd w:fill="002f6a" w:val="clear"/>
        <w:spacing w:after="160" w:before="0" w:line="276" w:lineRule="auto"/>
        <w:ind w:left="720" w:right="0" w:hanging="360"/>
        <w:jc w:val="both"/>
        <w:rPr/>
      </w:pPr>
      <w:r w:rsidDel="00000000" w:rsidR="00000000" w:rsidRPr="00000000">
        <w:rPr>
          <w:rFonts w:ascii="Calibri" w:cs="Calibri" w:eastAsia="Calibri" w:hAnsi="Calibri"/>
          <w:b w:val="1"/>
          <w:bCs w:val="1"/>
          <w:i w:val="0"/>
          <w:iCs w:val="0"/>
          <w:smallCaps w:val="0"/>
          <w:strike w:val="0"/>
          <w:color w:val="ffffff"/>
          <w:sz w:val="36"/>
          <w:szCs w:val="36"/>
          <w:u w:val="none"/>
          <w:shd w:fill="auto" w:val="clear"/>
          <w:vertAlign w:val="baseline"/>
          <w:rtl w:val="0"/>
        </w:rPr>
        <w:t xml:space="preserve">CONTENT OF YOUR PACKAGE</w:t>
      </w:r>
    </w:p>
    <w:p w:rsidR="00000000" w:rsidDel="00000000" w:rsidP="00000000" w:rsidRDefault="00000000" w:rsidRPr="00000000" w14:paraId="00000716">
      <w:pPr>
        <w:spacing w:after="0" w:line="276" w:lineRule="auto"/>
        <w:jc w:val="both"/>
        <w:rPr>
          <w:b w:val="1"/>
          <w:bCs w:val="1"/>
          <w:sz w:val="28"/>
          <w:szCs w:val="28"/>
        </w:rPr>
      </w:pPr>
      <w:r w:rsidDel="00000000" w:rsidR="00000000" w:rsidRPr="00000000">
        <w:rPr>
          <w:b w:val="1"/>
          <w:bCs w:val="1"/>
          <w:sz w:val="28"/>
          <w:szCs w:val="28"/>
          <w:rtl w:val="0"/>
        </w:rPr>
        <w:t xml:space="preserve">🡺</w:t>
        <w:tab/>
        <w:t xml:space="preserve">Combi fridge</w:t>
      </w:r>
    </w:p>
    <w:p w:rsidR="00000000" w:rsidDel="00000000" w:rsidP="00000000" w:rsidRDefault="00000000" w:rsidRPr="00000000" w14:paraId="00000717">
      <w:pPr>
        <w:spacing w:after="0" w:line="276" w:lineRule="auto"/>
        <w:jc w:val="both"/>
        <w:rPr>
          <w:b w:val="1"/>
          <w:bCs w:val="1"/>
          <w:sz w:val="28"/>
          <w:szCs w:val="28"/>
        </w:rPr>
      </w:pPr>
      <w:r w:rsidDel="00000000" w:rsidR="00000000" w:rsidRPr="00000000">
        <w:rPr>
          <w:b w:val="1"/>
          <w:bCs w:val="1"/>
          <w:sz w:val="28"/>
          <w:szCs w:val="28"/>
          <w:rtl w:val="0"/>
        </w:rPr>
        <w:t xml:space="preserve">🡺</w:t>
        <w:tab/>
        <w:t xml:space="preserve">User manual</w:t>
      </w:r>
    </w:p>
    <w:p w:rsidR="00000000" w:rsidDel="00000000" w:rsidP="00000000" w:rsidRDefault="00000000" w:rsidRPr="00000000" w14:paraId="00000718">
      <w:pPr>
        <w:spacing w:after="0" w:line="276" w:lineRule="auto"/>
        <w:jc w:val="both"/>
        <w:rPr>
          <w:rFonts w:ascii="Calibri" w:cs="Calibri" w:eastAsia="Calibri" w:hAnsi="Calibri"/>
          <w:b w:val="1"/>
          <w:bCs w:val="1"/>
          <w:color w:val="ffffff"/>
          <w:sz w:val="25"/>
          <w:szCs w:val="25"/>
        </w:rPr>
      </w:pPr>
      <w:r w:rsidDel="00000000" w:rsidR="00000000" w:rsidRPr="00000000">
        <w:rPr>
          <w:b w:val="1"/>
          <w:bCs w:val="1"/>
          <w:sz w:val="28"/>
          <w:szCs w:val="28"/>
          <w:rtl w:val="0"/>
        </w:rPr>
        <w:t xml:space="preserve">🡺</w:t>
        <w:tab/>
        <w:t xml:space="preserve">Certificate of warranty</w:t>
      </w:r>
      <w:r w:rsidDel="00000000" w:rsidR="00000000" w:rsidRPr="00000000">
        <w:rPr>
          <w:rFonts w:ascii="Calibri" w:cs="Calibri" w:eastAsia="Calibri" w:hAnsi="Calibri"/>
          <w:b w:val="1"/>
          <w:bCs w:val="1"/>
          <w:color w:val="ffffff"/>
          <w:sz w:val="25"/>
          <w:szCs w:val="25"/>
          <w:rtl w:val="0"/>
        </w:rPr>
        <w:t xml:space="preserve">CONȚINUTUL PACHET</w:t>
      </w:r>
    </w:p>
    <w:p w:rsidR="00000000" w:rsidDel="00000000" w:rsidP="00000000" w:rsidRDefault="00000000" w:rsidRPr="00000000" w14:paraId="00000719">
      <w:pPr>
        <w:keepNext w:val="0"/>
        <w:keepLines w:val="0"/>
        <w:pageBreakBefore w:val="0"/>
        <w:widowControl w:val="1"/>
        <w:numPr>
          <w:ilvl w:val="0"/>
          <w:numId w:val="17"/>
        </w:numPr>
        <w:pBdr>
          <w:top w:color="002f6a" w:space="3" w:sz="4" w:val="single"/>
          <w:left w:color="002f6a" w:space="18" w:sz="4" w:val="single"/>
          <w:bottom w:color="002f6a" w:space="3" w:sz="4" w:val="single"/>
          <w:right w:color="002f6a" w:space="18" w:sz="4" w:val="single"/>
          <w:between w:space="0" w:sz="0" w:val="nil"/>
        </w:pBdr>
        <w:shd w:fill="002f6a" w:val="clear"/>
        <w:spacing w:after="160" w:before="0" w:line="259" w:lineRule="auto"/>
        <w:ind w:left="720" w:right="0" w:hanging="360"/>
        <w:jc w:val="left"/>
        <w:rPr/>
      </w:pPr>
      <w:r w:rsidDel="00000000" w:rsidR="00000000" w:rsidRPr="00000000">
        <w:rPr>
          <w:rFonts w:ascii="Calibri" w:cs="Calibri" w:eastAsia="Calibri" w:hAnsi="Calibri"/>
          <w:b w:val="1"/>
          <w:bCs w:val="1"/>
          <w:i w:val="0"/>
          <w:iCs w:val="0"/>
          <w:smallCaps w:val="0"/>
          <w:strike w:val="0"/>
          <w:color w:val="ffffff"/>
          <w:sz w:val="36"/>
          <w:szCs w:val="36"/>
          <w:u w:val="none"/>
          <w:shd w:fill="auto" w:val="clear"/>
          <w:vertAlign w:val="baseline"/>
          <w:rtl w:val="0"/>
        </w:rPr>
        <w:t xml:space="preserve">SAFETY INFORMATION</w:t>
      </w:r>
    </w:p>
    <w:p w:rsidR="00000000" w:rsidDel="00000000" w:rsidP="00000000" w:rsidRDefault="00000000" w:rsidRPr="00000000" w14:paraId="0000071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both"/>
        <w:rPr>
          <w:rFonts w:ascii="Calibri" w:cs="Calibri" w:eastAsia="Calibri" w:hAnsi="Calibri"/>
          <w:b w:val="0"/>
          <w:bCs w:val="0"/>
          <w:i w:val="0"/>
          <w:iCs w:val="0"/>
          <w:smallCaps w:val="0"/>
          <w:strike w:val="0"/>
          <w:color w:val="262626"/>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62626"/>
          <w:sz w:val="22"/>
          <w:szCs w:val="22"/>
          <w:u w:val="none"/>
          <w:shd w:fill="auto" w:val="clear"/>
          <w:vertAlign w:val="baseline"/>
          <w:rtl w:val="0"/>
        </w:rPr>
        <w:t xml:space="preserve">In the interest of your safety and to ensure the correct use, before installing and first using the appliance, read this user manual carefully, including its hints and warnings. To avoid unnecessary mistakes and accidents, it is important to ensure that all people using the appliance are thoroughly familiar with its operation and safety features. Save these instructions and make sure that they remain with the appliance if it is moved or sold, so that everyone using it through its life will be properly informed on appliance use and safety. For the safety of life and property keep the precautions of these user’s instructions as the manufacturer is not responsible for damages caused by omission.</w:t>
      </w:r>
    </w:p>
    <w:p w:rsidR="00000000" w:rsidDel="00000000" w:rsidP="00000000" w:rsidRDefault="00000000" w:rsidRPr="00000000" w14:paraId="0000071B">
      <w:pPr>
        <w:keepNext w:val="0"/>
        <w:keepLines w:val="0"/>
        <w:pageBreakBefore w:val="0"/>
        <w:widowControl w:val="1"/>
        <w:pBdr>
          <w:top w:color="b2aa35" w:space="1" w:sz="4" w:val="single"/>
          <w:left w:space="0" w:sz="0" w:val="nil"/>
          <w:bottom w:color="b2aa35" w:space="0" w:sz="4" w:val="single"/>
          <w:right w:color="b2aa35" w:space="4" w:sz="4" w:val="single"/>
          <w:between w:space="0" w:sz="0" w:val="nil"/>
        </w:pBdr>
        <w:shd w:fill="b2aa35" w:val="clear"/>
        <w:spacing w:after="160" w:before="0" w:line="276" w:lineRule="auto"/>
        <w:ind w:left="0" w:right="0" w:firstLine="0"/>
        <w:jc w:val="both"/>
        <w:rPr>
          <w:rFonts w:ascii="Calibri" w:cs="Calibri" w:eastAsia="Calibri" w:hAnsi="Calibri"/>
          <w:b w:val="1"/>
          <w:bCs w:val="1"/>
          <w:i w:val="0"/>
          <w:iCs w:val="0"/>
          <w:smallCaps w:val="0"/>
          <w:strike w:val="0"/>
          <w:color w:val="ffffff"/>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8"/>
          <w:szCs w:val="28"/>
          <w:u w:val="none"/>
          <w:shd w:fill="auto" w:val="clear"/>
          <w:vertAlign w:val="baseline"/>
          <w:rtl w:val="0"/>
        </w:rPr>
        <w:t xml:space="preserve">Children and vulnerable people safety</w:t>
      </w:r>
    </w:p>
    <w:p w:rsidR="00000000" w:rsidDel="00000000" w:rsidP="00000000" w:rsidRDefault="00000000" w:rsidRPr="00000000" w14:paraId="000007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262626"/>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62626"/>
          <w:sz w:val="22"/>
          <w:szCs w:val="22"/>
          <w:u w:val="none"/>
          <w:shd w:fill="auto" w:val="clear"/>
          <w:vertAlign w:val="baseline"/>
          <w:rtl w:val="0"/>
        </w:rPr>
        <w:t xml:space="preserve">This appliance can be used by children aged from 8 years and above and persons with reduced physical, sensory or mental capabilities or lack of experience and knowledge if they have been given super vision or instruction concerning use of the appliance in a safe way and understand the hazards involved.</w:t>
      </w:r>
    </w:p>
    <w:p w:rsidR="00000000" w:rsidDel="00000000" w:rsidP="00000000" w:rsidRDefault="00000000" w:rsidRPr="00000000" w14:paraId="000007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262626"/>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62626"/>
          <w:sz w:val="22"/>
          <w:szCs w:val="22"/>
          <w:u w:val="none"/>
          <w:shd w:fill="auto" w:val="clear"/>
          <w:vertAlign w:val="baseline"/>
          <w:rtl w:val="0"/>
        </w:rPr>
        <w:t xml:space="preserve">Children should be supervised to ensure that they do not play with the appliance.</w:t>
      </w:r>
    </w:p>
    <w:p w:rsidR="00000000" w:rsidDel="00000000" w:rsidP="00000000" w:rsidRDefault="00000000" w:rsidRPr="00000000" w14:paraId="000007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262626"/>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62626"/>
          <w:sz w:val="22"/>
          <w:szCs w:val="22"/>
          <w:u w:val="none"/>
          <w:shd w:fill="auto" w:val="clear"/>
          <w:vertAlign w:val="baseline"/>
          <w:rtl w:val="0"/>
        </w:rPr>
        <w:t xml:space="preserve">Cleaning and user maintenance shall not be made by children unless they are aged from 8 years and above and supervised.</w:t>
      </w:r>
    </w:p>
    <w:p w:rsidR="00000000" w:rsidDel="00000000" w:rsidP="00000000" w:rsidRDefault="00000000" w:rsidRPr="00000000" w14:paraId="000007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262626"/>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62626"/>
          <w:sz w:val="22"/>
          <w:szCs w:val="22"/>
          <w:u w:val="none"/>
          <w:shd w:fill="auto" w:val="clear"/>
          <w:vertAlign w:val="baseline"/>
          <w:rtl w:val="0"/>
        </w:rPr>
        <w:t xml:space="preserve">Keep all packaging well away from children. There is risk of suffocation.</w:t>
      </w:r>
    </w:p>
    <w:p w:rsidR="00000000" w:rsidDel="00000000" w:rsidP="00000000" w:rsidRDefault="00000000" w:rsidRPr="00000000" w14:paraId="000007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262626"/>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62626"/>
          <w:sz w:val="22"/>
          <w:szCs w:val="22"/>
          <w:u w:val="none"/>
          <w:shd w:fill="auto" w:val="clear"/>
          <w:vertAlign w:val="baseline"/>
          <w:rtl w:val="0"/>
        </w:rPr>
        <w:t xml:space="preserve">If you are discarding the appliance pull the plug out of the socket, cut the connection cable (as close to the appliance as you can) and remove the door to prevent playing children to suffer electric shock or to close themselves into it.</w:t>
      </w:r>
    </w:p>
    <w:p w:rsidR="00000000" w:rsidDel="00000000" w:rsidP="00000000" w:rsidRDefault="00000000" w:rsidRPr="00000000" w14:paraId="000007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262626"/>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62626"/>
          <w:sz w:val="22"/>
          <w:szCs w:val="22"/>
          <w:u w:val="none"/>
          <w:shd w:fill="auto" w:val="clear"/>
          <w:vertAlign w:val="baseline"/>
          <w:rtl w:val="0"/>
        </w:rPr>
        <w:t xml:space="preserve">If this appliance featuring magnetic door seals is to replace an older appliance having a spring lock (latch) on the door or lid, be sure to make that spring lack unusable before you discard the old appliance. This will prevent it from becoming a death trap for a child.</w:t>
      </w:r>
    </w:p>
    <w:p w:rsidR="00000000" w:rsidDel="00000000" w:rsidP="00000000" w:rsidRDefault="00000000" w:rsidRPr="00000000" w14:paraId="0000072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both"/>
        <w:rPr>
          <w:rFonts w:ascii="Calibri" w:cs="Calibri" w:eastAsia="Calibri" w:hAnsi="Calibri"/>
          <w:b w:val="0"/>
          <w:bCs w:val="0"/>
          <w:i w:val="0"/>
          <w:iCs w:val="0"/>
          <w:smallCaps w:val="0"/>
          <w:strike w:val="0"/>
          <w:color w:val="262626"/>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62626"/>
          <w:sz w:val="22"/>
          <w:szCs w:val="22"/>
          <w:u w:val="none"/>
          <w:shd w:fill="auto" w:val="clear"/>
          <w:vertAlign w:val="baseline"/>
          <w:rtl w:val="0"/>
        </w:rPr>
        <w:t xml:space="preserve">Children aged from 3 to 8 years are allowed to load and unload refrigerating appliances (this clause applies only to the EU region).</w:t>
      </w:r>
    </w:p>
    <w:p w:rsidR="00000000" w:rsidDel="00000000" w:rsidP="00000000" w:rsidRDefault="00000000" w:rsidRPr="00000000" w14:paraId="00000723">
      <w:pPr>
        <w:keepNext w:val="0"/>
        <w:keepLines w:val="0"/>
        <w:pageBreakBefore w:val="0"/>
        <w:widowControl w:val="1"/>
        <w:pBdr>
          <w:top w:color="b2aa35" w:space="1" w:sz="4" w:val="single"/>
          <w:left w:space="0" w:sz="0" w:val="nil"/>
          <w:bottom w:color="b2aa35" w:space="0" w:sz="4" w:val="single"/>
          <w:right w:color="b2aa35" w:space="4" w:sz="4" w:val="single"/>
          <w:between w:space="0" w:sz="0" w:val="nil"/>
        </w:pBdr>
        <w:shd w:fill="b2aa35" w:val="clear"/>
        <w:spacing w:after="160" w:before="0" w:line="276" w:lineRule="auto"/>
        <w:ind w:left="0" w:right="0" w:firstLine="0"/>
        <w:jc w:val="both"/>
        <w:rPr>
          <w:rFonts w:ascii="Calibri" w:cs="Calibri" w:eastAsia="Calibri" w:hAnsi="Calibri"/>
          <w:b w:val="1"/>
          <w:bCs w:val="1"/>
          <w:i w:val="0"/>
          <w:iCs w:val="0"/>
          <w:smallCaps w:val="0"/>
          <w:strike w:val="0"/>
          <w:color w:val="ffffff"/>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8"/>
          <w:szCs w:val="28"/>
          <w:u w:val="none"/>
          <w:shd w:fill="auto" w:val="clear"/>
          <w:vertAlign w:val="baseline"/>
          <w:rtl w:val="0"/>
        </w:rPr>
        <w:t xml:space="preserve">General safety</w:t>
      </w:r>
    </w:p>
    <w:p w:rsidR="00000000" w:rsidDel="00000000" w:rsidP="00000000" w:rsidRDefault="00000000" w:rsidRPr="00000000" w14:paraId="000007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WARNING!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Keep ventilation openings, in the appliance enclosure or in the built-in structure, clear of obstruction.</w:t>
      </w:r>
    </w:p>
    <w:p w:rsidR="00000000" w:rsidDel="00000000" w:rsidP="00000000" w:rsidRDefault="00000000" w:rsidRPr="00000000" w14:paraId="000007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WARNING!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Do not use mechanical devices or other means to accelerate the defrosting process, other than those recommended by the manufacturer.</w:t>
      </w:r>
    </w:p>
    <w:p w:rsidR="00000000" w:rsidDel="00000000" w:rsidP="00000000" w:rsidRDefault="00000000" w:rsidRPr="00000000" w14:paraId="000007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WARNING!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Do not damage the refrigerant circuit.</w:t>
      </w:r>
    </w:p>
    <w:p w:rsidR="00000000" w:rsidDel="00000000" w:rsidP="00000000" w:rsidRDefault="00000000" w:rsidRPr="00000000" w14:paraId="000007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WARNING!</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The refrigerant and insulation blowing gas are flammable. When disposing of the appliance, do so only at an authorized waste disposal centre. Do not expose to flame.</w:t>
      </w:r>
    </w:p>
    <w:p w:rsidR="00000000" w:rsidDel="00000000" w:rsidP="00000000" w:rsidRDefault="00000000" w:rsidRPr="00000000" w14:paraId="000007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WARNING!</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When positioning the appliance, ensure the supply cord is not trapped or damaged.</w:t>
      </w:r>
    </w:p>
    <w:p w:rsidR="00000000" w:rsidDel="00000000" w:rsidP="00000000" w:rsidRDefault="00000000" w:rsidRPr="00000000" w14:paraId="00000729">
      <w:pPr>
        <w:keepNext w:val="0"/>
        <w:keepLines w:val="0"/>
        <w:pageBreakBefore w:val="0"/>
        <w:widowControl w:val="1"/>
        <w:pBdr>
          <w:top w:color="b2aa35" w:space="1" w:sz="4" w:val="single"/>
          <w:left w:space="0" w:sz="0" w:val="nil"/>
          <w:bottom w:color="b2aa35" w:space="0" w:sz="4" w:val="single"/>
          <w:right w:color="b2aa35" w:space="4" w:sz="4" w:val="single"/>
          <w:between w:space="0" w:sz="0" w:val="nil"/>
        </w:pBdr>
        <w:shd w:fill="b2aa35" w:val="clear"/>
        <w:spacing w:after="160" w:before="0" w:line="276" w:lineRule="auto"/>
        <w:ind w:left="0" w:right="0" w:firstLine="0"/>
        <w:jc w:val="both"/>
        <w:rPr>
          <w:rFonts w:ascii="Calibri" w:cs="Calibri" w:eastAsia="Calibri" w:hAnsi="Calibri"/>
          <w:b w:val="1"/>
          <w:bCs w:val="1"/>
          <w:i w:val="0"/>
          <w:iCs w:val="0"/>
          <w:smallCaps w:val="0"/>
          <w:strike w:val="0"/>
          <w:color w:val="ffffff"/>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8"/>
          <w:szCs w:val="28"/>
          <w:u w:val="none"/>
          <w:shd w:fill="auto" w:val="clear"/>
          <w:vertAlign w:val="baseline"/>
          <w:rtl w:val="0"/>
        </w:rPr>
        <w:t xml:space="preserve">Safety information</w:t>
      </w:r>
    </w:p>
    <w:p w:rsidR="00000000" w:rsidDel="00000000" w:rsidP="00000000" w:rsidRDefault="00000000" w:rsidRPr="00000000" w14:paraId="0000072A">
      <w:pPr>
        <w:spacing w:after="0" w:lineRule="auto"/>
        <w:jc w:val="both"/>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WARNING! </w:t>
      </w:r>
      <w:r w:rsidDel="00000000" w:rsidR="00000000" w:rsidRPr="00000000">
        <w:rPr>
          <w:rFonts w:ascii="Calibri" w:cs="Calibri" w:eastAsia="Calibri" w:hAnsi="Calibri"/>
          <w:color w:val="000000"/>
          <w:rtl w:val="0"/>
        </w:rPr>
        <w:t xml:space="preserve">Do not use other electrical appliances (such as ice cream makers) inside of refrigerating appliances, unless they are approved for this purpose by the manufacture.</w:t>
      </w:r>
    </w:p>
    <w:p w:rsidR="00000000" w:rsidDel="00000000" w:rsidP="00000000" w:rsidRDefault="00000000" w:rsidRPr="00000000" w14:paraId="0000072B">
      <w:pPr>
        <w:spacing w:after="0" w:lineRule="auto"/>
        <w:jc w:val="both"/>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WARNING! </w:t>
      </w:r>
      <w:r w:rsidDel="00000000" w:rsidR="00000000" w:rsidRPr="00000000">
        <w:rPr>
          <w:rFonts w:ascii="Calibri" w:cs="Calibri" w:eastAsia="Calibri" w:hAnsi="Calibri"/>
          <w:color w:val="000000"/>
          <w:rtl w:val="0"/>
        </w:rPr>
        <w:t xml:space="preserve">Do not touch the light bulb if it has been on for a long period of time because it could be very hot.</w:t>
      </w:r>
    </w:p>
    <w:p w:rsidR="00000000" w:rsidDel="00000000" w:rsidP="00000000" w:rsidRDefault="00000000" w:rsidRPr="00000000" w14:paraId="0000072C">
      <w:pPr>
        <w:widowControl w:val="0"/>
        <w:numPr>
          <w:ilvl w:val="0"/>
          <w:numId w:val="10"/>
        </w:numPr>
        <w:spacing w:after="0" w:lineRule="auto"/>
        <w:ind w:left="36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Do not store explosive substances such as aerosol cans with a flammable propellant in this appliance.</w:t>
      </w:r>
    </w:p>
    <w:p w:rsidR="00000000" w:rsidDel="00000000" w:rsidP="00000000" w:rsidRDefault="00000000" w:rsidRPr="00000000" w14:paraId="0000072D">
      <w:pPr>
        <w:widowControl w:val="0"/>
        <w:numPr>
          <w:ilvl w:val="0"/>
          <w:numId w:val="10"/>
        </w:numPr>
        <w:spacing w:after="0" w:lineRule="auto"/>
        <w:ind w:left="36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The refrigerant isobutane (R600a) is contained within the refrigerant circuit of the appliance, a natural gas with a high level of environmental compatibility, which is nevertheless flammable.</w:t>
      </w:r>
    </w:p>
    <w:p w:rsidR="00000000" w:rsidDel="00000000" w:rsidP="00000000" w:rsidRDefault="00000000" w:rsidRPr="00000000" w14:paraId="0000072E">
      <w:pPr>
        <w:widowControl w:val="0"/>
        <w:numPr>
          <w:ilvl w:val="0"/>
          <w:numId w:val="10"/>
        </w:numPr>
        <w:spacing w:after="0" w:lineRule="auto"/>
        <w:ind w:left="36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During transportation and installation of the appliance, be certain that none of the components of the refrigerant circuit become damaged.</w:t>
      </w:r>
    </w:p>
    <w:p w:rsidR="00000000" w:rsidDel="00000000" w:rsidP="00000000" w:rsidRDefault="00000000" w:rsidRPr="00000000" w14:paraId="0000072F">
      <w:pPr>
        <w:spacing w:after="0" w:lineRule="auto"/>
        <w:ind w:left="720" w:firstLine="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avoid open flames and sources of ignition</w:t>
      </w:r>
    </w:p>
    <w:p w:rsidR="00000000" w:rsidDel="00000000" w:rsidP="00000000" w:rsidRDefault="00000000" w:rsidRPr="00000000" w14:paraId="00000730">
      <w:pPr>
        <w:spacing w:after="0" w:lineRule="auto"/>
        <w:ind w:left="720" w:firstLine="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thoroughly ventilate the room in which the appliance is situated</w:t>
      </w:r>
    </w:p>
    <w:p w:rsidR="00000000" w:rsidDel="00000000" w:rsidP="00000000" w:rsidRDefault="00000000" w:rsidRPr="00000000" w14:paraId="00000731">
      <w:pPr>
        <w:widowControl w:val="0"/>
        <w:numPr>
          <w:ilvl w:val="0"/>
          <w:numId w:val="10"/>
        </w:numPr>
        <w:spacing w:after="0" w:lineRule="auto"/>
        <w:ind w:left="36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It is dangerous to alter the specifications or modify this product in any way. Any damage to the cord may cause a short circuit, fire and/or electric shock.</w:t>
      </w:r>
    </w:p>
    <w:p w:rsidR="00000000" w:rsidDel="00000000" w:rsidP="00000000" w:rsidRDefault="00000000" w:rsidRPr="00000000" w14:paraId="00000732">
      <w:pPr>
        <w:widowControl w:val="0"/>
        <w:numPr>
          <w:ilvl w:val="0"/>
          <w:numId w:val="10"/>
        </w:numPr>
        <w:spacing w:after="0" w:lineRule="auto"/>
        <w:ind w:left="36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This appliance is intended to be used in household only.</w:t>
      </w:r>
    </w:p>
    <w:p w:rsidR="00000000" w:rsidDel="00000000" w:rsidP="00000000" w:rsidRDefault="00000000" w:rsidRPr="00000000" w14:paraId="00000733">
      <w:pPr>
        <w:spacing w:after="0" w:lineRule="auto"/>
        <w:jc w:val="both"/>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WARNING!</w:t>
      </w:r>
      <w:r w:rsidDel="00000000" w:rsidR="00000000" w:rsidRPr="00000000">
        <w:rPr>
          <w:rFonts w:ascii="Calibri" w:cs="Calibri" w:eastAsia="Calibri" w:hAnsi="Calibri"/>
          <w:color w:val="000000"/>
          <w:rtl w:val="0"/>
        </w:rPr>
        <w:t xml:space="preserve"> Any electrical components (plug, power cord, compressor and etc.) must be replaced by a certified service agent or qualified service personnel.</w:t>
      </w:r>
    </w:p>
    <w:p w:rsidR="00000000" w:rsidDel="00000000" w:rsidP="00000000" w:rsidRDefault="00000000" w:rsidRPr="00000000" w14:paraId="00000734">
      <w:pPr>
        <w:widowControl w:val="0"/>
        <w:spacing w:after="0" w:line="240" w:lineRule="auto"/>
        <w:jc w:val="both"/>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WARNING!</w:t>
      </w:r>
      <w:r w:rsidDel="00000000" w:rsidR="00000000" w:rsidRPr="00000000">
        <w:rPr>
          <w:rFonts w:ascii="Calibri" w:cs="Calibri" w:eastAsia="Calibri" w:hAnsi="Calibri"/>
          <w:color w:val="000000"/>
          <w:rtl w:val="0"/>
        </w:rPr>
        <w:t xml:space="preserve"> The light bulb supplied with this appliance is a “special use lamp bulb” usable only with the appliance supplied. This “special use lamp” is not usable for domestic lighting (if there is a light in the compartment).</w:t>
      </w:r>
    </w:p>
    <w:p w:rsidR="00000000" w:rsidDel="00000000" w:rsidP="00000000" w:rsidRDefault="00000000" w:rsidRPr="00000000" w14:paraId="00000735">
      <w:pPr>
        <w:widowControl w:val="0"/>
        <w:numPr>
          <w:ilvl w:val="0"/>
          <w:numId w:val="10"/>
        </w:numPr>
        <w:spacing w:after="0" w:lineRule="auto"/>
        <w:ind w:left="36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Power cord must not be lengthened.</w:t>
      </w:r>
    </w:p>
    <w:p w:rsidR="00000000" w:rsidDel="00000000" w:rsidP="00000000" w:rsidRDefault="00000000" w:rsidRPr="00000000" w14:paraId="00000736">
      <w:pPr>
        <w:widowControl w:val="0"/>
        <w:numPr>
          <w:ilvl w:val="0"/>
          <w:numId w:val="10"/>
        </w:numPr>
        <w:spacing w:after="0" w:lineRule="auto"/>
        <w:ind w:left="36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Make sure that the power plug is not squashed or damaged by the back of the appliance. A squashed or damaged power plug may overheat and cause a fire.</w:t>
      </w:r>
    </w:p>
    <w:p w:rsidR="00000000" w:rsidDel="00000000" w:rsidP="00000000" w:rsidRDefault="00000000" w:rsidRPr="00000000" w14:paraId="00000737">
      <w:pPr>
        <w:widowControl w:val="0"/>
        <w:numPr>
          <w:ilvl w:val="0"/>
          <w:numId w:val="10"/>
        </w:numPr>
        <w:spacing w:after="0" w:lineRule="auto"/>
        <w:ind w:left="36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Make sure that you can come to the mains plug of the appliance. Do not pull the mains cable.</w:t>
      </w:r>
    </w:p>
    <w:p w:rsidR="00000000" w:rsidDel="00000000" w:rsidP="00000000" w:rsidRDefault="00000000" w:rsidRPr="00000000" w14:paraId="00000738">
      <w:pPr>
        <w:widowControl w:val="0"/>
        <w:numPr>
          <w:ilvl w:val="0"/>
          <w:numId w:val="10"/>
        </w:numPr>
        <w:spacing w:after="0" w:lineRule="auto"/>
        <w:ind w:left="36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If the power plug socket is loose, do not insert the power plug. There is a risk of electric shock or fire.</w:t>
      </w:r>
    </w:p>
    <w:p w:rsidR="00000000" w:rsidDel="00000000" w:rsidP="00000000" w:rsidRDefault="00000000" w:rsidRPr="00000000" w14:paraId="00000739">
      <w:pPr>
        <w:widowControl w:val="0"/>
        <w:numPr>
          <w:ilvl w:val="0"/>
          <w:numId w:val="10"/>
        </w:numPr>
        <w:spacing w:after="0" w:lineRule="auto"/>
        <w:ind w:left="36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You must not operate the appliance without the lamp.</w:t>
      </w:r>
    </w:p>
    <w:p w:rsidR="00000000" w:rsidDel="00000000" w:rsidP="00000000" w:rsidRDefault="00000000" w:rsidRPr="00000000" w14:paraId="0000073A">
      <w:pPr>
        <w:widowControl w:val="0"/>
        <w:numPr>
          <w:ilvl w:val="0"/>
          <w:numId w:val="10"/>
        </w:numPr>
        <w:spacing w:after="0" w:lineRule="auto"/>
        <w:ind w:left="36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This appliance is heavy. Care should be taken when moving it.</w:t>
      </w:r>
    </w:p>
    <w:p w:rsidR="00000000" w:rsidDel="00000000" w:rsidP="00000000" w:rsidRDefault="00000000" w:rsidRPr="00000000" w14:paraId="0000073B">
      <w:pPr>
        <w:widowControl w:val="0"/>
        <w:numPr>
          <w:ilvl w:val="0"/>
          <w:numId w:val="10"/>
        </w:numPr>
        <w:spacing w:after="0" w:lineRule="auto"/>
        <w:ind w:left="36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Do not remove nor touch items from the freezer compartment if you hands are damp/wet, as this could cause skin abrasions or frost/freezer burns.</w:t>
      </w:r>
    </w:p>
    <w:p w:rsidR="00000000" w:rsidDel="00000000" w:rsidP="00000000" w:rsidRDefault="00000000" w:rsidRPr="00000000" w14:paraId="0000073C">
      <w:pPr>
        <w:widowControl w:val="0"/>
        <w:numPr>
          <w:ilvl w:val="0"/>
          <w:numId w:val="10"/>
        </w:numPr>
        <w:spacing w:after="0" w:lineRule="auto"/>
        <w:ind w:left="36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Avoid prolonged exposure of the appliance to direct sunlight.</w:t>
      </w:r>
    </w:p>
    <w:p w:rsidR="00000000" w:rsidDel="00000000" w:rsidP="00000000" w:rsidRDefault="00000000" w:rsidRPr="00000000" w14:paraId="0000073D">
      <w:pPr>
        <w:widowControl w:val="0"/>
        <w:numPr>
          <w:ilvl w:val="0"/>
          <w:numId w:val="10"/>
        </w:numPr>
        <w:spacing w:after="0" w:lineRule="auto"/>
        <w:ind w:left="36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Do not pull the main cable.</w:t>
      </w:r>
    </w:p>
    <w:p w:rsidR="00000000" w:rsidDel="00000000" w:rsidP="00000000" w:rsidRDefault="00000000" w:rsidRPr="00000000" w14:paraId="0000073E">
      <w:pPr>
        <w:widowControl w:val="0"/>
        <w:numPr>
          <w:ilvl w:val="0"/>
          <w:numId w:val="10"/>
        </w:numPr>
        <w:spacing w:after="0" w:lineRule="auto"/>
        <w:ind w:left="36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The fridge is only applied with power supply of single-phase alternating current of 220~240V/50Hz. If fluctuation of voltage in the district of user is so large that the voltage exceeds the above scope, for safety sake, be sure to apply A.C. Automatic voltage regulator of more than 350W to the fridge. The fridge must employ a special power socket instead of common one with other electric appliances. Its plug must match the socket with ground wire.</w:t>
      </w:r>
    </w:p>
    <w:p w:rsidR="00000000" w:rsidDel="00000000" w:rsidP="00000000" w:rsidRDefault="00000000" w:rsidRPr="00000000" w14:paraId="0000073F">
      <w:pPr>
        <w:spacing w:after="0" w:lineRule="auto"/>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WARNING!</w:t>
      </w:r>
      <w:r w:rsidDel="00000000" w:rsidR="00000000" w:rsidRPr="00000000">
        <w:rPr>
          <w:rFonts w:ascii="Calibri" w:cs="Calibri" w:eastAsia="Calibri" w:hAnsi="Calibri"/>
          <w:color w:val="000000"/>
          <w:rtl w:val="0"/>
        </w:rPr>
        <w:t xml:space="preserve"> Do not locate multiple portable socket-outlets or portable power supplies at the rear of the appliance.</w:t>
      </w:r>
    </w:p>
    <w:p w:rsidR="00000000" w:rsidDel="00000000" w:rsidP="00000000" w:rsidRDefault="00000000" w:rsidRPr="00000000" w14:paraId="00000740">
      <w:pP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WARNING!</w:t>
      </w:r>
      <w:r w:rsidDel="00000000" w:rsidR="00000000" w:rsidRPr="00000000">
        <w:rPr>
          <w:rFonts w:ascii="Calibri" w:cs="Calibri" w:eastAsia="Calibri" w:hAnsi="Calibri"/>
          <w:color w:val="000000"/>
          <w:rtl w:val="0"/>
        </w:rPr>
        <w:t xml:space="preserve"> The illuminating lamps must not be replaced by the user! If the illuminating lamps is damaged, contact the customer helpline for assistance. This warning is only for refrigerators that contain illuminating lamps.</w:t>
      </w:r>
    </w:p>
    <w:p w:rsidR="00000000" w:rsidDel="00000000" w:rsidP="00000000" w:rsidRDefault="00000000" w:rsidRPr="00000000" w14:paraId="00000741">
      <w:pPr>
        <w:keepNext w:val="0"/>
        <w:keepLines w:val="0"/>
        <w:pageBreakBefore w:val="0"/>
        <w:widowControl w:val="1"/>
        <w:pBdr>
          <w:top w:color="b2aa35" w:space="1" w:sz="4" w:val="single"/>
          <w:left w:space="0" w:sz="0" w:val="nil"/>
          <w:bottom w:color="b2aa35" w:space="0" w:sz="4" w:val="single"/>
          <w:right w:color="b2aa35" w:space="4" w:sz="4" w:val="single"/>
          <w:between w:space="0" w:sz="0" w:val="nil"/>
        </w:pBdr>
        <w:shd w:fill="b2aa35" w:val="clear"/>
        <w:spacing w:after="160" w:before="0" w:line="276" w:lineRule="auto"/>
        <w:ind w:left="0" w:right="0" w:firstLine="0"/>
        <w:jc w:val="both"/>
        <w:rPr>
          <w:rFonts w:ascii="Calibri" w:cs="Calibri" w:eastAsia="Calibri" w:hAnsi="Calibri"/>
          <w:b w:val="1"/>
          <w:bCs w:val="1"/>
          <w:i w:val="0"/>
          <w:iCs w:val="0"/>
          <w:smallCaps w:val="0"/>
          <w:strike w:val="0"/>
          <w:color w:val="ffffff"/>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8"/>
          <w:szCs w:val="28"/>
          <w:u w:val="none"/>
          <w:shd w:fill="auto" w:val="clear"/>
          <w:vertAlign w:val="baseline"/>
          <w:rtl w:val="0"/>
        </w:rPr>
        <w:t xml:space="preserve">Refrigerant</w:t>
      </w:r>
    </w:p>
    <w:p w:rsidR="00000000" w:rsidDel="00000000" w:rsidP="00000000" w:rsidRDefault="00000000" w:rsidRPr="00000000" w14:paraId="00000742">
      <w:pPr>
        <w:rPr>
          <w:rFonts w:ascii="Calibri" w:cs="Calibri" w:eastAsia="Calibri" w:hAnsi="Calibri"/>
          <w:color w:val="000000"/>
        </w:rPr>
      </w:pPr>
      <w:r w:rsidDel="00000000" w:rsidR="00000000" w:rsidRPr="00000000">
        <w:rPr>
          <w:rFonts w:ascii="Calibri" w:cs="Calibri" w:eastAsia="Calibri" w:hAnsi="Calibri"/>
          <w:color w:val="000000"/>
          <w:rtl w:val="0"/>
        </w:rPr>
        <w:t xml:space="preserve">The refrigerant isobutene (R-600a) is contained within the refrigerant circuit of the appliance, a natural gas with a high level of environmental compatibility, which is nevertheless flammable. During transportation and installation of the appliance, ensure that none of the components of the refrigerant circuit becomes damaged. The refrigerant (R-600a) is flammable.</w:t>
      </w:r>
    </w:p>
    <w:p w:rsidR="00000000" w:rsidDel="00000000" w:rsidP="00000000" w:rsidRDefault="00000000" w:rsidRPr="00000000" w14:paraId="00000743">
      <w:pP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WARNING!</w:t>
      </w:r>
      <w:r w:rsidDel="00000000" w:rsidR="00000000" w:rsidRPr="00000000">
        <w:rPr>
          <w:rFonts w:ascii="Calibri" w:cs="Calibri" w:eastAsia="Calibri" w:hAnsi="Calibri"/>
          <w:color w:val="000000"/>
          <w:rtl w:val="0"/>
        </w:rPr>
        <w:t xml:space="preserve"> Refrigerators contain refrigerant and gases in the insulation. Refrigerant and gases must be disposed of professionally as they may cause eye injuries or ignition. Ensure that tubing of the refrigerant circuit is not damage prior to proper disposal.</w:t>
      </w:r>
    </w:p>
    <w:p w:rsidR="00000000" w:rsidDel="00000000" w:rsidP="00000000" w:rsidRDefault="00000000" w:rsidRPr="00000000" w14:paraId="00000744">
      <w:pPr>
        <w:rPr>
          <w:rFonts w:ascii="Calibri" w:cs="Calibri" w:eastAsia="Calibri" w:hAnsi="Calibri"/>
          <w:color w:val="000000"/>
        </w:rPr>
      </w:pPr>
      <w:r w:rsidDel="00000000" w:rsidR="00000000" w:rsidRPr="00000000">
        <w:rPr>
          <w:color w:val="000000"/>
        </w:rPr>
        <w:drawing>
          <wp:inline distB="0" distT="0" distL="0" distR="0">
            <wp:extent cx="266700" cy="228600"/>
            <wp:effectExtent b="0" l="0" r="0" t="0"/>
            <wp:docPr id="131" name="image4.png"/>
            <a:graphic>
              <a:graphicData uri="http://schemas.openxmlformats.org/drawingml/2006/picture">
                <pic:pic>
                  <pic:nvPicPr>
                    <pic:cNvPr id="0" name="image4.png"/>
                    <pic:cNvPicPr preferRelativeResize="0"/>
                  </pic:nvPicPr>
                  <pic:blipFill>
                    <a:blip r:embed="rId10"/>
                    <a:srcRect b="0" l="0" r="0" t="0"/>
                    <a:stretch>
                      <a:fillRect/>
                    </a:stretch>
                  </pic:blipFill>
                  <pic:spPr>
                    <a:xfrm>
                      <a:off x="0" y="0"/>
                      <a:ext cx="266700" cy="228600"/>
                    </a:xfrm>
                    <a:prstGeom prst="rect"/>
                    <a:ln/>
                  </pic:spPr>
                </pic:pic>
              </a:graphicData>
            </a:graphic>
          </wp:inline>
        </w:drawing>
      </w:r>
      <w:r w:rsidDel="00000000" w:rsidR="00000000" w:rsidRPr="00000000">
        <w:rPr>
          <w:rFonts w:ascii="Calibri" w:cs="Calibri" w:eastAsia="Calibri" w:hAnsi="Calibri"/>
          <w:b w:val="1"/>
          <w:bCs w:val="1"/>
          <w:color w:val="000000"/>
          <w:rtl w:val="0"/>
        </w:rPr>
        <w:t xml:space="preserve"> WARNING!</w:t>
      </w:r>
      <w:r w:rsidDel="00000000" w:rsidR="00000000" w:rsidRPr="00000000">
        <w:rPr>
          <w:rFonts w:ascii="Calibri" w:cs="Calibri" w:eastAsia="Calibri" w:hAnsi="Calibri"/>
          <w:color w:val="000000"/>
          <w:rtl w:val="0"/>
        </w:rPr>
        <w:t xml:space="preserve"> </w:t>
      </w:r>
      <w:r w:rsidDel="00000000" w:rsidR="00000000" w:rsidRPr="00000000">
        <w:rPr>
          <w:rFonts w:ascii="Calibri" w:cs="Calibri" w:eastAsia="Calibri" w:hAnsi="Calibri"/>
          <w:b w:val="1"/>
          <w:bCs w:val="1"/>
          <w:color w:val="000000"/>
          <w:rtl w:val="0"/>
        </w:rPr>
        <w:t xml:space="preserve">Risk of fire</w:t>
      </w:r>
      <w:r w:rsidDel="00000000" w:rsidR="00000000" w:rsidRPr="00000000">
        <w:rPr>
          <w:rtl w:val="0"/>
        </w:rPr>
      </w:r>
    </w:p>
    <w:p w:rsidR="00000000" w:rsidDel="00000000" w:rsidP="00000000" w:rsidRDefault="00000000" w:rsidRPr="00000000" w14:paraId="00000745">
      <w:pPr>
        <w:rPr>
          <w:rFonts w:ascii="Calibri" w:cs="Calibri" w:eastAsia="Calibri" w:hAnsi="Calibri"/>
          <w:color w:val="000000"/>
        </w:rPr>
      </w:pPr>
      <w:r w:rsidDel="00000000" w:rsidR="00000000" w:rsidRPr="00000000">
        <w:rPr>
          <w:rFonts w:ascii="Calibri" w:cs="Calibri" w:eastAsia="Calibri" w:hAnsi="Calibri"/>
          <w:color w:val="000000"/>
          <w:rtl w:val="0"/>
        </w:rPr>
        <w:t xml:space="preserve">If the refrigerant circuit should be damaged:</w:t>
      </w:r>
    </w:p>
    <w:p w:rsidR="00000000" w:rsidDel="00000000" w:rsidP="00000000" w:rsidRDefault="00000000" w:rsidRPr="00000000" w14:paraId="00000746">
      <w:pPr>
        <w:widowControl w:val="0"/>
        <w:numPr>
          <w:ilvl w:val="0"/>
          <w:numId w:val="2"/>
        </w:numPr>
        <w:spacing w:after="0" w:line="240" w:lineRule="auto"/>
        <w:ind w:left="72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Avoid opening flames and sources of ignition.</w:t>
      </w:r>
    </w:p>
    <w:p w:rsidR="00000000" w:rsidDel="00000000" w:rsidP="00000000" w:rsidRDefault="00000000" w:rsidRPr="00000000" w14:paraId="00000747">
      <w:pPr>
        <w:widowControl w:val="0"/>
        <w:numPr>
          <w:ilvl w:val="0"/>
          <w:numId w:val="2"/>
        </w:numPr>
        <w:spacing w:after="0" w:line="240" w:lineRule="auto"/>
        <w:ind w:left="720" w:hanging="360"/>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Thoroughly ventilate the room in which the appliance is situated.</w:t>
      </w:r>
    </w:p>
    <w:p w:rsidR="00000000" w:rsidDel="00000000" w:rsidP="00000000" w:rsidRDefault="00000000" w:rsidRPr="00000000" w14:paraId="00000748">
      <w:pPr>
        <w:rPr>
          <w:rFonts w:ascii="Calibri" w:cs="Calibri" w:eastAsia="Calibri" w:hAnsi="Calibri"/>
          <w:color w:val="000000"/>
        </w:rPr>
      </w:pPr>
      <w:r w:rsidDel="00000000" w:rsidR="00000000" w:rsidRPr="00000000">
        <w:rPr>
          <w:color w:val="000000"/>
        </w:rPr>
        <w:drawing>
          <wp:inline distB="0" distT="0" distL="0" distR="0">
            <wp:extent cx="266700" cy="228600"/>
            <wp:effectExtent b="0" l="0" r="0" t="0"/>
            <wp:docPr id="153" name="image4.png"/>
            <a:graphic>
              <a:graphicData uri="http://schemas.openxmlformats.org/drawingml/2006/picture">
                <pic:pic>
                  <pic:nvPicPr>
                    <pic:cNvPr id="0" name="image4.png"/>
                    <pic:cNvPicPr preferRelativeResize="0"/>
                  </pic:nvPicPr>
                  <pic:blipFill>
                    <a:blip r:embed="rId10"/>
                    <a:srcRect b="0" l="0" r="0" t="0"/>
                    <a:stretch>
                      <a:fillRect/>
                    </a:stretch>
                  </pic:blipFill>
                  <pic:spPr>
                    <a:xfrm>
                      <a:off x="0" y="0"/>
                      <a:ext cx="266700" cy="228600"/>
                    </a:xfrm>
                    <a:prstGeom prst="rect"/>
                    <a:ln/>
                  </pic:spPr>
                </pic:pic>
              </a:graphicData>
            </a:graphic>
          </wp:inline>
        </w:drawing>
      </w:r>
      <w:r w:rsidDel="00000000" w:rsidR="00000000" w:rsidRPr="00000000">
        <w:rPr>
          <w:rFonts w:ascii="Calibri" w:cs="Calibri" w:eastAsia="Calibri" w:hAnsi="Calibri"/>
          <w:b w:val="1"/>
          <w:bCs w:val="1"/>
          <w:color w:val="000000"/>
          <w:rtl w:val="0"/>
        </w:rPr>
        <w:t xml:space="preserve"> WARNING!</w:t>
      </w:r>
      <w:r w:rsidDel="00000000" w:rsidR="00000000" w:rsidRPr="00000000">
        <w:rPr>
          <w:rFonts w:ascii="Calibri" w:cs="Calibri" w:eastAsia="Calibri" w:hAnsi="Calibri"/>
          <w:color w:val="000000"/>
          <w:rtl w:val="0"/>
        </w:rPr>
        <w:t xml:space="preserve"> During using, service and disposal the appliance, please pay attention to symbol similar as left side, which is located on rear of appliance (rear panel or compressor) and with yellow or orange color. It’s risk of fire warning symbol. There are flammable materials in refrigerant pipes and compressor. Please be far away fire source during using, service and disposal.</w:t>
      </w:r>
    </w:p>
    <w:p w:rsidR="00000000" w:rsidDel="00000000" w:rsidP="00000000" w:rsidRDefault="00000000" w:rsidRPr="00000000" w14:paraId="00000749">
      <w:pPr>
        <w:keepNext w:val="0"/>
        <w:keepLines w:val="0"/>
        <w:pageBreakBefore w:val="0"/>
        <w:widowControl w:val="1"/>
        <w:numPr>
          <w:ilvl w:val="0"/>
          <w:numId w:val="17"/>
        </w:numPr>
        <w:pBdr>
          <w:top w:color="002f6a" w:space="3" w:sz="4" w:val="single"/>
          <w:left w:color="002f6a" w:space="18" w:sz="4" w:val="single"/>
          <w:bottom w:color="002f6a" w:space="3" w:sz="4" w:val="single"/>
          <w:right w:color="002f6a" w:space="18" w:sz="4" w:val="single"/>
          <w:between w:space="0" w:sz="0" w:val="nil"/>
        </w:pBdr>
        <w:shd w:fill="002f6a" w:val="clear"/>
        <w:spacing w:after="160" w:before="0" w:line="259" w:lineRule="auto"/>
        <w:ind w:left="720" w:right="0" w:hanging="360"/>
        <w:jc w:val="left"/>
        <w:rPr/>
      </w:pPr>
      <w:r w:rsidDel="00000000" w:rsidR="00000000" w:rsidRPr="00000000">
        <w:rPr>
          <w:rFonts w:ascii="Calibri" w:cs="Calibri" w:eastAsia="Calibri" w:hAnsi="Calibri"/>
          <w:b w:val="1"/>
          <w:bCs w:val="1"/>
          <w:i w:val="0"/>
          <w:iCs w:val="0"/>
          <w:smallCaps w:val="0"/>
          <w:strike w:val="0"/>
          <w:color w:val="ffffff"/>
          <w:sz w:val="36"/>
          <w:szCs w:val="36"/>
          <w:u w:val="none"/>
          <w:shd w:fill="auto" w:val="clear"/>
          <w:vertAlign w:val="baseline"/>
          <w:rtl w:val="0"/>
        </w:rPr>
        <w:t xml:space="preserve">DAILY USE</w:t>
      </w:r>
    </w:p>
    <w:p w:rsidR="00000000" w:rsidDel="00000000" w:rsidP="00000000" w:rsidRDefault="00000000" w:rsidRPr="00000000" w14:paraId="0000074A">
      <w:pPr>
        <w:spacing w:after="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Do not put hot on the plastic parts in the appliance.</w:t>
      </w:r>
    </w:p>
    <w:p w:rsidR="00000000" w:rsidDel="00000000" w:rsidP="00000000" w:rsidRDefault="00000000" w:rsidRPr="00000000" w14:paraId="0000074B">
      <w:pPr>
        <w:spacing w:after="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Do not place food products directly against the rear wall.</w:t>
      </w:r>
    </w:p>
    <w:p w:rsidR="00000000" w:rsidDel="00000000" w:rsidP="00000000" w:rsidRDefault="00000000" w:rsidRPr="00000000" w14:paraId="0000074C">
      <w:pPr>
        <w:spacing w:after="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Frozen food must not be re-frozen once it has been thawed out.</w:t>
      </w:r>
    </w:p>
    <w:p w:rsidR="00000000" w:rsidDel="00000000" w:rsidP="00000000" w:rsidRDefault="00000000" w:rsidRPr="00000000" w14:paraId="0000074D">
      <w:pPr>
        <w:spacing w:after="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Store pre-packed frozen food in accordance with the frozen food manufacturer’s instructions.</w:t>
      </w:r>
    </w:p>
    <w:p w:rsidR="00000000" w:rsidDel="00000000" w:rsidP="00000000" w:rsidRDefault="00000000" w:rsidRPr="00000000" w14:paraId="0000074E">
      <w:pPr>
        <w:spacing w:after="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Appliances manufactures storage recommendations should be strictly adhered to. Refer to relevant instructions.</w:t>
      </w:r>
    </w:p>
    <w:p w:rsidR="00000000" w:rsidDel="00000000" w:rsidP="00000000" w:rsidRDefault="00000000" w:rsidRPr="00000000" w14:paraId="0000074F">
      <w:pPr>
        <w:spacing w:after="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Do not place carbonated of fizzy drinks in the freezer compartment as it creates pressure on the container, which may cause it to explode, resulting in damage to the appliance.</w:t>
      </w:r>
    </w:p>
    <w:p w:rsidR="00000000" w:rsidDel="00000000" w:rsidP="00000000" w:rsidRDefault="00000000" w:rsidRPr="00000000" w14:paraId="00000750">
      <w:pPr>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Ice lollies can cause frost burns if consumed straight from the appliance.</w:t>
      </w:r>
    </w:p>
    <w:p w:rsidR="00000000" w:rsidDel="00000000" w:rsidP="00000000" w:rsidRDefault="00000000" w:rsidRPr="00000000" w14:paraId="00000751">
      <w:pPr>
        <w:keepNext w:val="0"/>
        <w:keepLines w:val="0"/>
        <w:pageBreakBefore w:val="0"/>
        <w:widowControl w:val="1"/>
        <w:numPr>
          <w:ilvl w:val="0"/>
          <w:numId w:val="17"/>
        </w:numPr>
        <w:pBdr>
          <w:top w:color="002f6a" w:space="3" w:sz="4" w:val="single"/>
          <w:left w:color="002f6a" w:space="18" w:sz="4" w:val="single"/>
          <w:bottom w:color="002f6a" w:space="3" w:sz="4" w:val="single"/>
          <w:right w:color="002f6a" w:space="18" w:sz="4" w:val="single"/>
          <w:between w:space="0" w:sz="0" w:val="nil"/>
        </w:pBdr>
        <w:shd w:fill="002f6a" w:val="clear"/>
        <w:spacing w:after="160" w:before="0" w:line="259" w:lineRule="auto"/>
        <w:ind w:left="720" w:right="0" w:hanging="360"/>
        <w:jc w:val="left"/>
        <w:rPr/>
      </w:pPr>
      <w:r w:rsidDel="00000000" w:rsidR="00000000" w:rsidRPr="00000000">
        <w:rPr>
          <w:rFonts w:ascii="Calibri" w:cs="Calibri" w:eastAsia="Calibri" w:hAnsi="Calibri"/>
          <w:b w:val="1"/>
          <w:bCs w:val="1"/>
          <w:i w:val="0"/>
          <w:iCs w:val="0"/>
          <w:smallCaps w:val="0"/>
          <w:strike w:val="0"/>
          <w:color w:val="ffffff"/>
          <w:sz w:val="36"/>
          <w:szCs w:val="36"/>
          <w:u w:val="none"/>
          <w:shd w:fill="auto" w:val="clear"/>
          <w:vertAlign w:val="baseline"/>
          <w:rtl w:val="0"/>
        </w:rPr>
        <w:t xml:space="preserve">CLEANING AND MAINTENANCE</w:t>
      </w:r>
    </w:p>
    <w:p w:rsidR="00000000" w:rsidDel="00000000" w:rsidP="00000000" w:rsidRDefault="00000000" w:rsidRPr="00000000" w14:paraId="00000752">
      <w:pPr>
        <w:spacing w:after="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Before maintenance, switch off the appliance and disconnect the mains plug from the mains socket.</w:t>
      </w:r>
    </w:p>
    <w:p w:rsidR="00000000" w:rsidDel="00000000" w:rsidP="00000000" w:rsidRDefault="00000000" w:rsidRPr="00000000" w14:paraId="00000753">
      <w:pPr>
        <w:spacing w:after="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Do not clean the appliance with metal objects.</w:t>
      </w:r>
    </w:p>
    <w:p w:rsidR="00000000" w:rsidDel="00000000" w:rsidP="00000000" w:rsidRDefault="00000000" w:rsidRPr="00000000" w14:paraId="00000754">
      <w:pPr>
        <w:spacing w:after="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Do not use sharp objects to remove frost from the appliance. Use a plastic scraper.1)</w:t>
      </w:r>
    </w:p>
    <w:p w:rsidR="00000000" w:rsidDel="00000000" w:rsidP="00000000" w:rsidRDefault="00000000" w:rsidRPr="00000000" w14:paraId="00000755">
      <w:pPr>
        <w:spacing w:after="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Regularly examine the drain in the refrigerator for defrosted water. If necessary, clean the drain. If the drain is blocked, water will collect in the bottom of the appliance.2)</w:t>
      </w:r>
    </w:p>
    <w:p w:rsidR="00000000" w:rsidDel="00000000" w:rsidP="00000000" w:rsidRDefault="00000000" w:rsidRPr="00000000" w14:paraId="00000756">
      <w:pPr>
        <w:spacing w:after="0" w:lineRule="auto"/>
        <w:jc w:val="both"/>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757">
      <w:pPr>
        <w:widowControl w:val="0"/>
        <w:numPr>
          <w:ilvl w:val="0"/>
          <w:numId w:val="3"/>
        </w:numPr>
        <w:spacing w:after="0" w:line="240" w:lineRule="auto"/>
        <w:ind w:left="720" w:hanging="360"/>
        <w:jc w:val="both"/>
        <w:rPr>
          <w:rFonts w:ascii="Calibri" w:cs="Calibri" w:eastAsia="Calibri" w:hAnsi="Calibri"/>
          <w:color w:val="000000"/>
          <w:vertAlign w:val="superscript"/>
        </w:rPr>
      </w:pPr>
      <w:r w:rsidDel="00000000" w:rsidR="00000000" w:rsidRPr="00000000">
        <w:rPr>
          <w:rFonts w:ascii="Calibri" w:cs="Calibri" w:eastAsia="Calibri" w:hAnsi="Calibri"/>
          <w:color w:val="000000"/>
          <w:vertAlign w:val="superscript"/>
          <w:rtl w:val="0"/>
        </w:rPr>
        <w:t xml:space="preserve">If there is a freezer compartment</w:t>
      </w:r>
    </w:p>
    <w:p w:rsidR="00000000" w:rsidDel="00000000" w:rsidP="00000000" w:rsidRDefault="00000000" w:rsidRPr="00000000" w14:paraId="00000758">
      <w:pPr>
        <w:widowControl w:val="0"/>
        <w:numPr>
          <w:ilvl w:val="0"/>
          <w:numId w:val="3"/>
        </w:numPr>
        <w:spacing w:after="0" w:line="240" w:lineRule="auto"/>
        <w:ind w:left="720" w:hanging="360"/>
        <w:jc w:val="both"/>
        <w:rPr>
          <w:rFonts w:ascii="Calibri" w:cs="Calibri" w:eastAsia="Calibri" w:hAnsi="Calibri"/>
          <w:color w:val="000000"/>
          <w:vertAlign w:val="superscript"/>
        </w:rPr>
      </w:pPr>
      <w:r w:rsidDel="00000000" w:rsidR="00000000" w:rsidRPr="00000000">
        <w:rPr>
          <w:rFonts w:ascii="Calibri" w:cs="Calibri" w:eastAsia="Calibri" w:hAnsi="Calibri"/>
          <w:color w:val="000000"/>
          <w:vertAlign w:val="superscript"/>
          <w:rtl w:val="0"/>
        </w:rPr>
        <w:t xml:space="preserve">If there is a fresh-food storage compartment</w:t>
      </w:r>
    </w:p>
    <w:p w:rsidR="00000000" w:rsidDel="00000000" w:rsidP="00000000" w:rsidRDefault="00000000" w:rsidRPr="00000000" w14:paraId="00000759">
      <w:pPr>
        <w:keepNext w:val="0"/>
        <w:keepLines w:val="0"/>
        <w:pageBreakBefore w:val="0"/>
        <w:widowControl w:val="1"/>
        <w:numPr>
          <w:ilvl w:val="0"/>
          <w:numId w:val="17"/>
        </w:numPr>
        <w:pBdr>
          <w:top w:color="002f6a" w:space="3" w:sz="4" w:val="single"/>
          <w:left w:color="002f6a" w:space="18" w:sz="4" w:val="single"/>
          <w:bottom w:color="002f6a" w:space="3" w:sz="4" w:val="single"/>
          <w:right w:color="002f6a" w:space="18" w:sz="4" w:val="single"/>
          <w:between w:space="0" w:sz="0" w:val="nil"/>
        </w:pBdr>
        <w:shd w:fill="002f6a" w:val="clear"/>
        <w:spacing w:after="160" w:before="0" w:line="259" w:lineRule="auto"/>
        <w:ind w:left="720" w:right="0" w:hanging="360"/>
        <w:jc w:val="left"/>
        <w:rPr/>
      </w:pPr>
      <w:r w:rsidDel="00000000" w:rsidR="00000000" w:rsidRPr="00000000">
        <w:rPr>
          <w:rFonts w:ascii="Calibri" w:cs="Calibri" w:eastAsia="Calibri" w:hAnsi="Calibri"/>
          <w:b w:val="1"/>
          <w:bCs w:val="1"/>
          <w:i w:val="0"/>
          <w:iCs w:val="0"/>
          <w:smallCaps w:val="0"/>
          <w:strike w:val="0"/>
          <w:color w:val="ffffff"/>
          <w:sz w:val="36"/>
          <w:szCs w:val="36"/>
          <w:u w:val="none"/>
          <w:shd w:fill="auto" w:val="clear"/>
          <w:vertAlign w:val="baseline"/>
          <w:rtl w:val="0"/>
        </w:rPr>
        <w:t xml:space="preserve">INSTALLATION</w:t>
      </w:r>
    </w:p>
    <w:p w:rsidR="00000000" w:rsidDel="00000000" w:rsidP="00000000" w:rsidRDefault="00000000" w:rsidRPr="00000000" w14:paraId="0000075A">
      <w:pPr>
        <w:spacing w:after="0" w:lineRule="auto"/>
        <w:jc w:val="both"/>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Important! </w:t>
      </w:r>
    </w:p>
    <w:p w:rsidR="00000000" w:rsidDel="00000000" w:rsidP="00000000" w:rsidRDefault="00000000" w:rsidRPr="00000000" w14:paraId="0000075B">
      <w:pPr>
        <w:spacing w:after="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For electrical connection carefully follow the instructions given in specific paragraphs.</w:t>
      </w:r>
    </w:p>
    <w:p w:rsidR="00000000" w:rsidDel="00000000" w:rsidP="00000000" w:rsidRDefault="00000000" w:rsidRPr="00000000" w14:paraId="0000075C">
      <w:pPr>
        <w:spacing w:after="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Unpack the appliance and check if there are damages on it. Do not connect the appliance if it is damaged. Report possible damages immediately to the place you bought it. In that case retain packing.</w:t>
      </w:r>
    </w:p>
    <w:p w:rsidR="00000000" w:rsidDel="00000000" w:rsidP="00000000" w:rsidRDefault="00000000" w:rsidRPr="00000000" w14:paraId="0000075D">
      <w:pPr>
        <w:spacing w:after="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It is advisable to wait at least four hours before connecting the appliance to allow the oil to flow back in the compressor.</w:t>
      </w:r>
    </w:p>
    <w:p w:rsidR="00000000" w:rsidDel="00000000" w:rsidP="00000000" w:rsidRDefault="00000000" w:rsidRPr="00000000" w14:paraId="0000075E">
      <w:pPr>
        <w:spacing w:after="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Adequate air circulation should be around the appliance, lacking this leads to overheating. To achieve sufficient ventilation, follow the instructions relevant to installation.</w:t>
      </w:r>
    </w:p>
    <w:p w:rsidR="00000000" w:rsidDel="00000000" w:rsidP="00000000" w:rsidRDefault="00000000" w:rsidRPr="00000000" w14:paraId="0000075F">
      <w:pPr>
        <w:spacing w:after="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Wherever possible the spacers of the product should be against a wall to avoid touching or catching warm parts (compressor, condenser) to prevent possible burn.</w:t>
      </w:r>
    </w:p>
    <w:p w:rsidR="00000000" w:rsidDel="00000000" w:rsidP="00000000" w:rsidRDefault="00000000" w:rsidRPr="00000000" w14:paraId="00000760">
      <w:pPr>
        <w:spacing w:after="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The appliance must not be located close to radiators or cookers.</w:t>
      </w:r>
    </w:p>
    <w:p w:rsidR="00000000" w:rsidDel="00000000" w:rsidP="00000000" w:rsidRDefault="00000000" w:rsidRPr="00000000" w14:paraId="00000761">
      <w:pPr>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Make sure that the mains plug is accessible after the installation of the appliance.</w:t>
      </w:r>
    </w:p>
    <w:p w:rsidR="00000000" w:rsidDel="00000000" w:rsidP="00000000" w:rsidRDefault="00000000" w:rsidRPr="00000000" w14:paraId="00000762">
      <w:pPr>
        <w:keepNext w:val="0"/>
        <w:keepLines w:val="0"/>
        <w:pageBreakBefore w:val="0"/>
        <w:widowControl w:val="1"/>
        <w:numPr>
          <w:ilvl w:val="0"/>
          <w:numId w:val="17"/>
        </w:numPr>
        <w:pBdr>
          <w:top w:color="002f6a" w:space="3" w:sz="4" w:val="single"/>
          <w:left w:color="002f6a" w:space="18" w:sz="4" w:val="single"/>
          <w:bottom w:color="002f6a" w:space="3" w:sz="4" w:val="single"/>
          <w:right w:color="002f6a" w:space="18" w:sz="4" w:val="single"/>
          <w:between w:space="0" w:sz="0" w:val="nil"/>
        </w:pBdr>
        <w:shd w:fill="002f6a" w:val="clear"/>
        <w:spacing w:after="160" w:before="0" w:line="259" w:lineRule="auto"/>
        <w:ind w:left="720" w:right="0" w:hanging="360"/>
        <w:jc w:val="left"/>
        <w:rPr/>
      </w:pPr>
      <w:r w:rsidDel="00000000" w:rsidR="00000000" w:rsidRPr="00000000">
        <w:rPr>
          <w:rFonts w:ascii="Calibri" w:cs="Calibri" w:eastAsia="Calibri" w:hAnsi="Calibri"/>
          <w:b w:val="1"/>
          <w:bCs w:val="1"/>
          <w:i w:val="0"/>
          <w:iCs w:val="0"/>
          <w:smallCaps w:val="0"/>
          <w:strike w:val="0"/>
          <w:color w:val="ffffff"/>
          <w:sz w:val="36"/>
          <w:szCs w:val="36"/>
          <w:u w:val="none"/>
          <w:shd w:fill="auto" w:val="clear"/>
          <w:vertAlign w:val="baseline"/>
          <w:rtl w:val="0"/>
        </w:rPr>
        <w:t xml:space="preserve">SERVICE AND ENERGY SAVING</w:t>
      </w:r>
    </w:p>
    <w:p w:rsidR="00000000" w:rsidDel="00000000" w:rsidP="00000000" w:rsidRDefault="00000000" w:rsidRPr="00000000" w14:paraId="00000763">
      <w:pPr>
        <w:spacing w:after="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Any electrical work required to do the servicing of the appliance should be carried out by a qualified electrician or competent person.</w:t>
      </w:r>
    </w:p>
    <w:p w:rsidR="00000000" w:rsidDel="00000000" w:rsidP="00000000" w:rsidRDefault="00000000" w:rsidRPr="00000000" w14:paraId="00000764">
      <w:pPr>
        <w:spacing w:after="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This product must be serviced by an authorized Service Center, and only genuine spare parts must be used.</w:t>
      </w:r>
    </w:p>
    <w:p w:rsidR="00000000" w:rsidDel="00000000" w:rsidP="00000000" w:rsidRDefault="00000000" w:rsidRPr="00000000" w14:paraId="00000765">
      <w:pPr>
        <w:spacing w:after="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Do not put hot food in the appliance.</w:t>
      </w:r>
    </w:p>
    <w:p w:rsidR="00000000" w:rsidDel="00000000" w:rsidP="00000000" w:rsidRDefault="00000000" w:rsidRPr="00000000" w14:paraId="00000766">
      <w:pPr>
        <w:spacing w:after="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Do not pack food close together as this prevents air circulating.</w:t>
      </w:r>
    </w:p>
    <w:p w:rsidR="00000000" w:rsidDel="00000000" w:rsidP="00000000" w:rsidRDefault="00000000" w:rsidRPr="00000000" w14:paraId="00000767">
      <w:pPr>
        <w:spacing w:after="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Make sure food do not touch the back of the compartment(s).</w:t>
      </w:r>
    </w:p>
    <w:p w:rsidR="00000000" w:rsidDel="00000000" w:rsidP="00000000" w:rsidRDefault="00000000" w:rsidRPr="00000000" w14:paraId="00000768">
      <w:pPr>
        <w:spacing w:after="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If electricity goes off, do not open the door(s).</w:t>
      </w:r>
    </w:p>
    <w:p w:rsidR="00000000" w:rsidDel="00000000" w:rsidP="00000000" w:rsidRDefault="00000000" w:rsidRPr="00000000" w14:paraId="00000769">
      <w:pPr>
        <w:spacing w:after="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Do not open the door(s) frequently.</w:t>
      </w:r>
    </w:p>
    <w:p w:rsidR="00000000" w:rsidDel="00000000" w:rsidP="00000000" w:rsidRDefault="00000000" w:rsidRPr="00000000" w14:paraId="0000076A">
      <w:pPr>
        <w:spacing w:after="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Do not keep the door(s) open for too long time.</w:t>
      </w:r>
    </w:p>
    <w:p w:rsidR="00000000" w:rsidDel="00000000" w:rsidP="00000000" w:rsidRDefault="00000000" w:rsidRPr="00000000" w14:paraId="0000076B">
      <w:pPr>
        <w:spacing w:after="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Do not set the thermostat on exceeding cold temperatures.</w:t>
      </w:r>
    </w:p>
    <w:p w:rsidR="00000000" w:rsidDel="00000000" w:rsidP="00000000" w:rsidRDefault="00000000" w:rsidRPr="00000000" w14:paraId="0000076C">
      <w:pPr>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All accessories, such as drawers, shelves, door balconies should be kept in original place for lower energy consumption.</w:t>
      </w:r>
    </w:p>
    <w:p w:rsidR="00000000" w:rsidDel="00000000" w:rsidP="00000000" w:rsidRDefault="00000000" w:rsidRPr="00000000" w14:paraId="0000076D">
      <w:pPr>
        <w:keepNext w:val="0"/>
        <w:keepLines w:val="0"/>
        <w:pageBreakBefore w:val="0"/>
        <w:widowControl w:val="1"/>
        <w:numPr>
          <w:ilvl w:val="0"/>
          <w:numId w:val="17"/>
        </w:numPr>
        <w:pBdr>
          <w:top w:color="002f6a" w:space="3" w:sz="4" w:val="single"/>
          <w:left w:color="002f6a" w:space="18" w:sz="4" w:val="single"/>
          <w:bottom w:color="002f6a" w:space="3" w:sz="4" w:val="single"/>
          <w:right w:color="002f6a" w:space="18" w:sz="4" w:val="single"/>
          <w:between w:space="0" w:sz="0" w:val="nil"/>
        </w:pBdr>
        <w:shd w:fill="002f6a" w:val="clear"/>
        <w:spacing w:after="160" w:before="0" w:line="259" w:lineRule="auto"/>
        <w:ind w:left="720" w:right="0" w:hanging="360"/>
        <w:jc w:val="left"/>
        <w:rPr/>
      </w:pPr>
      <w:r w:rsidDel="00000000" w:rsidR="00000000" w:rsidRPr="00000000">
        <w:rPr>
          <w:rFonts w:ascii="Calibri" w:cs="Calibri" w:eastAsia="Calibri" w:hAnsi="Calibri"/>
          <w:b w:val="1"/>
          <w:bCs w:val="1"/>
          <w:i w:val="0"/>
          <w:iCs w:val="0"/>
          <w:smallCaps w:val="0"/>
          <w:strike w:val="0"/>
          <w:color w:val="ffffff"/>
          <w:sz w:val="36"/>
          <w:szCs w:val="36"/>
          <w:u w:val="none"/>
          <w:shd w:fill="auto" w:val="clear"/>
          <w:vertAlign w:val="baseline"/>
          <w:rtl w:val="0"/>
        </w:rPr>
        <w:t xml:space="preserve">ENVIRONMENT PROTECTION</w:t>
      </w:r>
    </w:p>
    <w:p w:rsidR="00000000" w:rsidDel="00000000" w:rsidP="00000000" w:rsidRDefault="00000000" w:rsidRPr="00000000" w14:paraId="0000076E">
      <w:pPr>
        <w:keepNext w:val="0"/>
        <w:keepLines w:val="0"/>
        <w:pageBreakBefore w:val="0"/>
        <w:widowControl w:val="1"/>
        <w:pBdr>
          <w:top w:color="b2aa35" w:space="1" w:sz="4" w:val="single"/>
          <w:left w:space="0" w:sz="0" w:val="nil"/>
          <w:bottom w:color="b2aa35" w:space="0" w:sz="4" w:val="single"/>
          <w:right w:color="b2aa35" w:space="4" w:sz="4" w:val="single"/>
          <w:between w:space="0" w:sz="0" w:val="nil"/>
        </w:pBdr>
        <w:shd w:fill="b2aa35" w:val="clear"/>
        <w:spacing w:after="160" w:before="0" w:line="276" w:lineRule="auto"/>
        <w:ind w:left="0" w:right="0" w:firstLine="0"/>
        <w:jc w:val="both"/>
        <w:rPr>
          <w:rFonts w:ascii="Calibri" w:cs="Calibri" w:eastAsia="Calibri" w:hAnsi="Calibri"/>
          <w:b w:val="1"/>
          <w:bCs w:val="1"/>
          <w:i w:val="0"/>
          <w:iCs w:val="0"/>
          <w:smallCaps w:val="0"/>
          <w:strike w:val="0"/>
          <w:color w:val="ffffff"/>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8"/>
          <w:szCs w:val="28"/>
          <w:u w:val="none"/>
          <w:shd w:fill="auto" w:val="clear"/>
          <w:vertAlign w:val="baseline"/>
          <w:rtl w:val="0"/>
        </w:rPr>
        <w:t xml:space="preserve">Packaging materials</w:t>
      </w:r>
    </w:p>
    <w:p w:rsidR="00000000" w:rsidDel="00000000" w:rsidP="00000000" w:rsidRDefault="00000000" w:rsidRPr="00000000" w14:paraId="0000076F">
      <w:pPr>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The materials with the symbol are recyclable. Dispose the packaging in a suitable collection container to recycle it.</w:t>
      </w:r>
    </w:p>
    <w:p w:rsidR="00000000" w:rsidDel="00000000" w:rsidP="00000000" w:rsidRDefault="00000000" w:rsidRPr="00000000" w14:paraId="00000770">
      <w:pPr>
        <w:keepNext w:val="0"/>
        <w:keepLines w:val="0"/>
        <w:pageBreakBefore w:val="0"/>
        <w:widowControl w:val="1"/>
        <w:pBdr>
          <w:top w:color="b2aa35" w:space="1" w:sz="4" w:val="single"/>
          <w:left w:space="0" w:sz="0" w:val="nil"/>
          <w:bottom w:color="b2aa35" w:space="0" w:sz="4" w:val="single"/>
          <w:right w:color="b2aa35" w:space="4" w:sz="4" w:val="single"/>
          <w:between w:space="0" w:sz="0" w:val="nil"/>
        </w:pBdr>
        <w:shd w:fill="b2aa35" w:val="clear"/>
        <w:spacing w:after="160" w:before="0" w:line="276" w:lineRule="auto"/>
        <w:ind w:left="0" w:right="0" w:firstLine="0"/>
        <w:jc w:val="both"/>
        <w:rPr>
          <w:rFonts w:ascii="Calibri" w:cs="Calibri" w:eastAsia="Calibri" w:hAnsi="Calibri"/>
          <w:b w:val="1"/>
          <w:bCs w:val="1"/>
          <w:i w:val="0"/>
          <w:iCs w:val="0"/>
          <w:smallCaps w:val="0"/>
          <w:strike w:val="0"/>
          <w:color w:val="ffffff"/>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8"/>
          <w:szCs w:val="28"/>
          <w:u w:val="none"/>
          <w:shd w:fill="auto" w:val="clear"/>
          <w:vertAlign w:val="baseline"/>
          <w:rtl w:val="0"/>
        </w:rPr>
        <w:t xml:space="preserve">Disposal of the appliance</w:t>
      </w:r>
    </w:p>
    <w:p w:rsidR="00000000" w:rsidDel="00000000" w:rsidP="00000000" w:rsidRDefault="00000000" w:rsidRPr="00000000" w14:paraId="00000771">
      <w:pPr>
        <w:spacing w:after="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1. Disconnect the mains plug from the mains socket.</w:t>
      </w:r>
    </w:p>
    <w:p w:rsidR="00000000" w:rsidDel="00000000" w:rsidP="00000000" w:rsidRDefault="00000000" w:rsidRPr="00000000" w14:paraId="00000772">
      <w:pPr>
        <w:spacing w:after="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2. Cut off the mains cable and discard it.</w:t>
      </w:r>
    </w:p>
    <w:p w:rsidR="00000000" w:rsidDel="00000000" w:rsidP="00000000" w:rsidRDefault="00000000" w:rsidRPr="00000000" w14:paraId="00000773">
      <w:pPr>
        <w:spacing w:after="0" w:lineRule="auto"/>
        <w:jc w:val="both"/>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774">
      <w:pPr>
        <w:spacing w:after="0" w:lineRule="auto"/>
        <w:jc w:val="both"/>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775">
      <w:pPr>
        <w:spacing w:after="0" w:lineRule="auto"/>
        <w:jc w:val="both"/>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776">
      <w:pPr>
        <w:spacing w:after="0" w:lineRule="auto"/>
        <w:jc w:val="both"/>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777">
      <w:pPr>
        <w:spacing w:after="0" w:lineRule="auto"/>
        <w:jc w:val="both"/>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778">
      <w:pPr>
        <w:spacing w:after="0" w:lineRule="auto"/>
        <w:jc w:val="both"/>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779">
      <w:pPr>
        <w:spacing w:after="0" w:lineRule="auto"/>
        <w:jc w:val="both"/>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77A">
      <w:pPr>
        <w:spacing w:after="0" w:lineRule="auto"/>
        <w:jc w:val="both"/>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77B">
      <w:pPr>
        <w:spacing w:after="0" w:lineRule="auto"/>
        <w:jc w:val="both"/>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77C">
      <w:pPr>
        <w:spacing w:after="0" w:lineRule="auto"/>
        <w:jc w:val="both"/>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77D">
      <w:pPr>
        <w:spacing w:after="0" w:lineRule="auto"/>
        <w:jc w:val="both"/>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77E">
      <w:pPr>
        <w:spacing w:after="0" w:lineRule="auto"/>
        <w:jc w:val="both"/>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77F">
      <w:pPr>
        <w:jc w:val="both"/>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780">
      <w:pPr>
        <w:keepNext w:val="0"/>
        <w:keepLines w:val="0"/>
        <w:pageBreakBefore w:val="0"/>
        <w:widowControl w:val="1"/>
        <w:numPr>
          <w:ilvl w:val="0"/>
          <w:numId w:val="17"/>
        </w:numPr>
        <w:pBdr>
          <w:top w:color="002f6a" w:space="3" w:sz="4" w:val="single"/>
          <w:left w:color="002f6a" w:space="18" w:sz="4" w:val="single"/>
          <w:bottom w:color="002f6a" w:space="3" w:sz="4" w:val="single"/>
          <w:right w:color="002f6a" w:space="18" w:sz="4" w:val="single"/>
          <w:between w:space="0" w:sz="0" w:val="nil"/>
        </w:pBdr>
        <w:shd w:fill="002f6a" w:val="clear"/>
        <w:spacing w:after="160" w:before="0" w:line="259" w:lineRule="auto"/>
        <w:ind w:left="720" w:right="0" w:hanging="360"/>
        <w:jc w:val="left"/>
        <w:rPr/>
      </w:pPr>
      <w:r w:rsidDel="00000000" w:rsidR="00000000" w:rsidRPr="00000000">
        <w:rPr>
          <w:rFonts w:ascii="Calibri" w:cs="Calibri" w:eastAsia="Calibri" w:hAnsi="Calibri"/>
          <w:b w:val="1"/>
          <w:bCs w:val="1"/>
          <w:i w:val="0"/>
          <w:iCs w:val="0"/>
          <w:smallCaps w:val="0"/>
          <w:strike w:val="0"/>
          <w:color w:val="ffffff"/>
          <w:sz w:val="36"/>
          <w:szCs w:val="36"/>
          <w:u w:val="none"/>
          <w:shd w:fill="auto" w:val="clear"/>
          <w:vertAlign w:val="baseline"/>
          <w:rtl w:val="0"/>
        </w:rPr>
        <w:t xml:space="preserve">PRODUCT DESCRIPTION</w:t>
      </w:r>
    </w:p>
    <w:p w:rsidR="00000000" w:rsidDel="00000000" w:rsidP="00000000" w:rsidRDefault="00000000" w:rsidRPr="00000000" w14:paraId="00000781">
      <w:pPr>
        <w:spacing w:after="0" w:lineRule="auto"/>
        <w:jc w:val="center"/>
        <w:rPr>
          <w:rFonts w:ascii="Calibri" w:cs="Calibri" w:eastAsia="Calibri" w:hAnsi="Calibri"/>
          <w:color w:val="222222"/>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2072958</wp:posOffset>
                </wp:positionH>
                <wp:positionV relativeFrom="paragraph">
                  <wp:posOffset>126683</wp:posOffset>
                </wp:positionV>
                <wp:extent cx="742950" cy="381000"/>
                <wp:effectExtent b="0" l="0" r="0" t="0"/>
                <wp:wrapNone/>
                <wp:docPr id="34" name=""/>
                <a:graphic>
                  <a:graphicData uri="http://schemas.microsoft.com/office/word/2010/wordprocessingShape">
                    <wps:wsp>
                      <wps:cNvSpPr/>
                      <wps:cNvPr id="35" name="Shape 35"/>
                      <wps:spPr>
                        <a:xfrm>
                          <a:off x="4979288" y="3594263"/>
                          <a:ext cx="733425" cy="371475"/>
                        </a:xfrm>
                        <a:prstGeom prst="rect">
                          <a:avLst/>
                        </a:prstGeom>
                        <a:solidFill>
                          <a:schemeClr val="lt1"/>
                        </a:solidFill>
                        <a:ln>
                          <a:noFill/>
                        </a:ln>
                      </wps:spPr>
                      <wps:txbx>
                        <w:txbxContent>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Calibri" w:cs="Calibri" w:eastAsia="Calibri" w:hAnsi="Calibri"/>
                                <w:b w:val="0"/>
                                <w:i w:val="0"/>
                                <w:smallCaps w:val="0"/>
                                <w:strike w:val="0"/>
                                <w:color w:val="000000"/>
                                <w:sz w:val="16"/>
                                <w:vertAlign w:val="baseline"/>
                              </w:rPr>
                              <w:t xml:space="preserve">Control knob LED light</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2072958</wp:posOffset>
                </wp:positionH>
                <wp:positionV relativeFrom="paragraph">
                  <wp:posOffset>126683</wp:posOffset>
                </wp:positionV>
                <wp:extent cx="742950" cy="381000"/>
                <wp:effectExtent b="0" l="0" r="0" t="0"/>
                <wp:wrapNone/>
                <wp:docPr id="34" name="image72.png"/>
                <a:graphic>
                  <a:graphicData uri="http://schemas.openxmlformats.org/drawingml/2006/picture">
                    <pic:pic>
                      <pic:nvPicPr>
                        <pic:cNvPr id="0" name="image72.png"/>
                        <pic:cNvPicPr preferRelativeResize="0"/>
                      </pic:nvPicPr>
                      <pic:blipFill>
                        <a:blip r:embed="rId7"/>
                        <a:srcRect/>
                        <a:stretch>
                          <a:fillRect/>
                        </a:stretch>
                      </pic:blipFill>
                      <pic:spPr>
                        <a:xfrm>
                          <a:off x="0" y="0"/>
                          <a:ext cx="742950" cy="381000"/>
                        </a:xfrm>
                        <a:prstGeom prst="rect"/>
                        <a:ln/>
                      </pic:spPr>
                    </pic:pic>
                  </a:graphicData>
                </a:graphic>
              </wp:anchor>
            </w:drawing>
          </mc:Fallback>
        </mc:AlternateContent>
      </w:r>
    </w:p>
    <w:p w:rsidR="00000000" w:rsidDel="00000000" w:rsidP="00000000" w:rsidRDefault="00000000" w:rsidRPr="00000000" w14:paraId="00000782">
      <w:pPr>
        <w:spacing w:after="0" w:lineRule="auto"/>
        <w:jc w:val="center"/>
        <w:rPr>
          <w:rFonts w:ascii="Calibri" w:cs="Calibri" w:eastAsia="Calibri" w:hAnsi="Calibri"/>
          <w:color w:val="000000"/>
        </w:rPr>
      </w:pPr>
      <w:r w:rsidDel="00000000" w:rsidR="00000000" w:rsidRPr="00000000">
        <w:rPr>
          <w:rFonts w:ascii="Calibri" w:cs="Calibri" w:eastAsia="Calibri" w:hAnsi="Calibri"/>
          <w:color w:val="222222"/>
        </w:rPr>
        <w:drawing>
          <wp:inline distB="0" distT="0" distL="0" distR="0">
            <wp:extent cx="4290541" cy="4942142"/>
            <wp:effectExtent b="0" l="0" r="0" t="0"/>
            <wp:docPr id="152" name="image12.png"/>
            <a:graphic>
              <a:graphicData uri="http://schemas.openxmlformats.org/drawingml/2006/picture">
                <pic:pic>
                  <pic:nvPicPr>
                    <pic:cNvPr id="0" name="image12.png"/>
                    <pic:cNvPicPr preferRelativeResize="0"/>
                  </pic:nvPicPr>
                  <pic:blipFill>
                    <a:blip r:embed="rId11"/>
                    <a:srcRect b="0" l="0" r="0" t="0"/>
                    <a:stretch>
                      <a:fillRect/>
                    </a:stretch>
                  </pic:blipFill>
                  <pic:spPr>
                    <a:xfrm>
                      <a:off x="0" y="0"/>
                      <a:ext cx="4290541" cy="4942142"/>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4587558</wp:posOffset>
                </wp:positionH>
                <wp:positionV relativeFrom="paragraph">
                  <wp:posOffset>1432878</wp:posOffset>
                </wp:positionV>
                <wp:extent cx="742950" cy="247650"/>
                <wp:effectExtent b="0" l="0" r="0" t="0"/>
                <wp:wrapNone/>
                <wp:docPr id="8" name=""/>
                <a:graphic>
                  <a:graphicData uri="http://schemas.microsoft.com/office/word/2010/wordprocessingShape">
                    <wps:wsp>
                      <wps:cNvSpPr/>
                      <wps:cNvPr id="9" name="Shape 9"/>
                      <wps:spPr>
                        <a:xfrm>
                          <a:off x="4979288" y="3660938"/>
                          <a:ext cx="733425" cy="238125"/>
                        </a:xfrm>
                        <a:prstGeom prst="rect">
                          <a:avLst/>
                        </a:prstGeom>
                        <a:solidFill>
                          <a:schemeClr val="lt1"/>
                        </a:solid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000000"/>
                                <w:sz w:val="16"/>
                                <w:vertAlign w:val="baseline"/>
                              </w:rPr>
                              <w:t xml:space="preserve">Balconies</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4587558</wp:posOffset>
                </wp:positionH>
                <wp:positionV relativeFrom="paragraph">
                  <wp:posOffset>1432878</wp:posOffset>
                </wp:positionV>
                <wp:extent cx="742950" cy="247650"/>
                <wp:effectExtent b="0" l="0" r="0" t="0"/>
                <wp:wrapNone/>
                <wp:docPr id="8" name="image46.png"/>
                <a:graphic>
                  <a:graphicData uri="http://schemas.openxmlformats.org/drawingml/2006/picture">
                    <pic:pic>
                      <pic:nvPicPr>
                        <pic:cNvPr id="0" name="image46.png"/>
                        <pic:cNvPicPr preferRelativeResize="0"/>
                      </pic:nvPicPr>
                      <pic:blipFill>
                        <a:blip r:embed="rId7"/>
                        <a:srcRect/>
                        <a:stretch>
                          <a:fillRect/>
                        </a:stretch>
                      </pic:blipFill>
                      <pic:spPr>
                        <a:xfrm>
                          <a:off x="0" y="0"/>
                          <a:ext cx="742950" cy="2476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348933</wp:posOffset>
                </wp:positionH>
                <wp:positionV relativeFrom="paragraph">
                  <wp:posOffset>1385253</wp:posOffset>
                </wp:positionV>
                <wp:extent cx="1085850" cy="295275"/>
                <wp:effectExtent b="0" l="0" r="0" t="0"/>
                <wp:wrapNone/>
                <wp:docPr id="44" name=""/>
                <a:graphic>
                  <a:graphicData uri="http://schemas.microsoft.com/office/word/2010/wordprocessingShape">
                    <wps:wsp>
                      <wps:cNvSpPr/>
                      <wps:cNvPr id="45" name="Shape 45"/>
                      <wps:spPr>
                        <a:xfrm>
                          <a:off x="4807838" y="3637125"/>
                          <a:ext cx="1076325" cy="285750"/>
                        </a:xfrm>
                        <a:prstGeom prst="rect">
                          <a:avLst/>
                        </a:prstGeom>
                        <a:solidFill>
                          <a:schemeClr val="lt1"/>
                        </a:solidFill>
                        <a:ln>
                          <a:noFill/>
                        </a:ln>
                      </wps:spPr>
                      <wps:txbx>
                        <w:txbxContent>
                          <w:p w:rsidR="00000000" w:rsidDel="00000000" w:rsidP="00000000" w:rsidRDefault="00000000" w:rsidRPr="00000000">
                            <w:pPr>
                              <w:spacing w:after="160" w:before="0" w:line="258.99999618530273"/>
                              <w:ind w:left="0" w:right="0" w:firstLine="0"/>
                              <w:jc w:val="right"/>
                              <w:textDirection w:val="btLr"/>
                            </w:pPr>
                            <w:r w:rsidDel="00000000" w:rsidR="00000000" w:rsidRPr="00000000">
                              <w:rPr>
                                <w:rFonts w:ascii="Calibri" w:cs="Calibri" w:eastAsia="Calibri" w:hAnsi="Calibri"/>
                                <w:b w:val="0"/>
                                <w:i w:val="0"/>
                                <w:smallCaps w:val="0"/>
                                <w:strike w:val="0"/>
                                <w:color w:val="000000"/>
                                <w:sz w:val="16"/>
                                <w:vertAlign w:val="baseline"/>
                              </w:rPr>
                              <w:t xml:space="preserve">Glass shelves</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348933</wp:posOffset>
                </wp:positionH>
                <wp:positionV relativeFrom="paragraph">
                  <wp:posOffset>1385253</wp:posOffset>
                </wp:positionV>
                <wp:extent cx="1085850" cy="295275"/>
                <wp:effectExtent b="0" l="0" r="0" t="0"/>
                <wp:wrapNone/>
                <wp:docPr id="44" name="image82.png"/>
                <a:graphic>
                  <a:graphicData uri="http://schemas.openxmlformats.org/drawingml/2006/picture">
                    <pic:pic>
                      <pic:nvPicPr>
                        <pic:cNvPr id="0" name="image82.png"/>
                        <pic:cNvPicPr preferRelativeResize="0"/>
                      </pic:nvPicPr>
                      <pic:blipFill>
                        <a:blip r:embed="rId7"/>
                        <a:srcRect/>
                        <a:stretch>
                          <a:fillRect/>
                        </a:stretch>
                      </pic:blipFill>
                      <pic:spPr>
                        <a:xfrm>
                          <a:off x="0" y="0"/>
                          <a:ext cx="1085850" cy="2952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396558</wp:posOffset>
                </wp:positionH>
                <wp:positionV relativeFrom="paragraph">
                  <wp:posOffset>2642553</wp:posOffset>
                </wp:positionV>
                <wp:extent cx="1047750" cy="247650"/>
                <wp:effectExtent b="0" l="0" r="0" t="0"/>
                <wp:wrapNone/>
                <wp:docPr id="24" name=""/>
                <a:graphic>
                  <a:graphicData uri="http://schemas.microsoft.com/office/word/2010/wordprocessingShape">
                    <wps:wsp>
                      <wps:cNvSpPr/>
                      <wps:cNvPr id="25" name="Shape 25"/>
                      <wps:spPr>
                        <a:xfrm>
                          <a:off x="4826888" y="3660938"/>
                          <a:ext cx="1038225" cy="238125"/>
                        </a:xfrm>
                        <a:prstGeom prst="rect">
                          <a:avLst/>
                        </a:prstGeom>
                        <a:solidFill>
                          <a:schemeClr val="lt1"/>
                        </a:solidFill>
                        <a:ln>
                          <a:noFill/>
                        </a:ln>
                      </wps:spPr>
                      <wps:txbx>
                        <w:txbxContent>
                          <w:p w:rsidR="00000000" w:rsidDel="00000000" w:rsidP="00000000" w:rsidRDefault="00000000" w:rsidRPr="00000000">
                            <w:pPr>
                              <w:spacing w:after="160" w:before="0" w:line="258.99999618530273"/>
                              <w:ind w:left="0" w:right="0" w:firstLine="0"/>
                              <w:jc w:val="right"/>
                              <w:textDirection w:val="btLr"/>
                            </w:pPr>
                            <w:r w:rsidDel="00000000" w:rsidR="00000000" w:rsidRPr="00000000">
                              <w:rPr>
                                <w:rFonts w:ascii="Calibri" w:cs="Calibri" w:eastAsia="Calibri" w:hAnsi="Calibri"/>
                                <w:b w:val="0"/>
                                <w:i w:val="0"/>
                                <w:smallCaps w:val="0"/>
                                <w:strike w:val="0"/>
                                <w:color w:val="000000"/>
                                <w:sz w:val="16"/>
                                <w:vertAlign w:val="baseline"/>
                              </w:rPr>
                              <w:t xml:space="preserve">Crisper drawer</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396558</wp:posOffset>
                </wp:positionH>
                <wp:positionV relativeFrom="paragraph">
                  <wp:posOffset>2642553</wp:posOffset>
                </wp:positionV>
                <wp:extent cx="1047750" cy="247650"/>
                <wp:effectExtent b="0" l="0" r="0" t="0"/>
                <wp:wrapNone/>
                <wp:docPr id="24" name="image62.png"/>
                <a:graphic>
                  <a:graphicData uri="http://schemas.openxmlformats.org/drawingml/2006/picture">
                    <pic:pic>
                      <pic:nvPicPr>
                        <pic:cNvPr id="0" name="image62.png"/>
                        <pic:cNvPicPr preferRelativeResize="0"/>
                      </pic:nvPicPr>
                      <pic:blipFill>
                        <a:blip r:embed="rId7"/>
                        <a:srcRect/>
                        <a:stretch>
                          <a:fillRect/>
                        </a:stretch>
                      </pic:blipFill>
                      <pic:spPr>
                        <a:xfrm>
                          <a:off x="0" y="0"/>
                          <a:ext cx="1047750" cy="2476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434658</wp:posOffset>
                </wp:positionH>
                <wp:positionV relativeFrom="paragraph">
                  <wp:posOffset>3614103</wp:posOffset>
                </wp:positionV>
                <wp:extent cx="1047750" cy="247650"/>
                <wp:effectExtent b="0" l="0" r="0" t="0"/>
                <wp:wrapNone/>
                <wp:docPr id="28" name=""/>
                <a:graphic>
                  <a:graphicData uri="http://schemas.microsoft.com/office/word/2010/wordprocessingShape">
                    <wps:wsp>
                      <wps:cNvSpPr/>
                      <wps:cNvPr id="29" name="Shape 29"/>
                      <wps:spPr>
                        <a:xfrm>
                          <a:off x="4826888" y="3660938"/>
                          <a:ext cx="1038225" cy="238125"/>
                        </a:xfrm>
                        <a:prstGeom prst="rect">
                          <a:avLst/>
                        </a:prstGeom>
                        <a:solidFill>
                          <a:schemeClr val="lt1"/>
                        </a:solidFill>
                        <a:ln>
                          <a:noFill/>
                        </a:ln>
                      </wps:spPr>
                      <wps:txbx>
                        <w:txbxContent>
                          <w:p w:rsidR="00000000" w:rsidDel="00000000" w:rsidP="00000000" w:rsidRDefault="00000000" w:rsidRPr="00000000">
                            <w:pPr>
                              <w:spacing w:after="160" w:before="0" w:line="258.99999618530273"/>
                              <w:ind w:left="0" w:right="0" w:firstLine="0"/>
                              <w:jc w:val="right"/>
                              <w:textDirection w:val="btLr"/>
                            </w:pPr>
                            <w:r w:rsidDel="00000000" w:rsidR="00000000" w:rsidRPr="00000000">
                              <w:rPr>
                                <w:rFonts w:ascii="Calibri" w:cs="Calibri" w:eastAsia="Calibri" w:hAnsi="Calibri"/>
                                <w:b w:val="0"/>
                                <w:i w:val="0"/>
                                <w:smallCaps w:val="0"/>
                                <w:strike w:val="0"/>
                                <w:color w:val="000000"/>
                                <w:sz w:val="16"/>
                                <w:vertAlign w:val="baseline"/>
                              </w:rPr>
                              <w:t xml:space="preserve">Drawers</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434658</wp:posOffset>
                </wp:positionH>
                <wp:positionV relativeFrom="paragraph">
                  <wp:posOffset>3614103</wp:posOffset>
                </wp:positionV>
                <wp:extent cx="1047750" cy="247650"/>
                <wp:effectExtent b="0" l="0" r="0" t="0"/>
                <wp:wrapNone/>
                <wp:docPr id="28" name="image66.png"/>
                <a:graphic>
                  <a:graphicData uri="http://schemas.openxmlformats.org/drawingml/2006/picture">
                    <pic:pic>
                      <pic:nvPicPr>
                        <pic:cNvPr id="0" name="image66.png"/>
                        <pic:cNvPicPr preferRelativeResize="0"/>
                      </pic:nvPicPr>
                      <pic:blipFill>
                        <a:blip r:embed="rId7"/>
                        <a:srcRect/>
                        <a:stretch>
                          <a:fillRect/>
                        </a:stretch>
                      </pic:blipFill>
                      <pic:spPr>
                        <a:xfrm>
                          <a:off x="0" y="0"/>
                          <a:ext cx="1047750" cy="2476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4587558</wp:posOffset>
                </wp:positionH>
                <wp:positionV relativeFrom="paragraph">
                  <wp:posOffset>1775777</wp:posOffset>
                </wp:positionV>
                <wp:extent cx="1019175" cy="276225"/>
                <wp:effectExtent b="0" l="0" r="0" t="0"/>
                <wp:wrapNone/>
                <wp:docPr id="41" name=""/>
                <a:graphic>
                  <a:graphicData uri="http://schemas.microsoft.com/office/word/2010/wordprocessingShape">
                    <wps:wsp>
                      <wps:cNvSpPr/>
                      <wps:cNvPr id="42" name="Shape 42"/>
                      <wps:spPr>
                        <a:xfrm>
                          <a:off x="4841175" y="3646650"/>
                          <a:ext cx="1009650" cy="266700"/>
                        </a:xfrm>
                        <a:prstGeom prst="rect">
                          <a:avLst/>
                        </a:prstGeom>
                        <a:solidFill>
                          <a:schemeClr val="lt1"/>
                        </a:solidFill>
                        <a:ln>
                          <a:noFill/>
                        </a:ln>
                      </wps:spPr>
                      <wps:txbx>
                        <w:txbxContent>
                          <w:p w:rsidR="00000000" w:rsidDel="00000000" w:rsidP="00000000" w:rsidRDefault="00000000" w:rsidRPr="00000000">
                            <w:pPr>
                              <w:spacing w:after="160" w:before="0" w:line="258.99999618530273"/>
                              <w:ind w:left="0" w:right="0" w:firstLine="0"/>
                              <w:jc w:val="both"/>
                              <w:textDirection w:val="btLr"/>
                            </w:pPr>
                            <w:r w:rsidDel="00000000" w:rsidR="00000000" w:rsidRPr="00000000">
                              <w:rPr>
                                <w:rFonts w:ascii="Calibri" w:cs="Calibri" w:eastAsia="Calibri" w:hAnsi="Calibri"/>
                                <w:b w:val="0"/>
                                <w:i w:val="0"/>
                                <w:smallCaps w:val="0"/>
                                <w:strike w:val="0"/>
                                <w:color w:val="000000"/>
                                <w:sz w:val="16"/>
                                <w:vertAlign w:val="baseline"/>
                              </w:rPr>
                              <w:t xml:space="preserve">Water dispenser</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4587558</wp:posOffset>
                </wp:positionH>
                <wp:positionV relativeFrom="paragraph">
                  <wp:posOffset>1775777</wp:posOffset>
                </wp:positionV>
                <wp:extent cx="1019175" cy="276225"/>
                <wp:effectExtent b="0" l="0" r="0" t="0"/>
                <wp:wrapNone/>
                <wp:docPr id="41" name="image79.png"/>
                <a:graphic>
                  <a:graphicData uri="http://schemas.openxmlformats.org/drawingml/2006/picture">
                    <pic:pic>
                      <pic:nvPicPr>
                        <pic:cNvPr id="0" name="image79.png"/>
                        <pic:cNvPicPr preferRelativeResize="0"/>
                      </pic:nvPicPr>
                      <pic:blipFill>
                        <a:blip r:embed="rId7"/>
                        <a:srcRect/>
                        <a:stretch>
                          <a:fillRect/>
                        </a:stretch>
                      </pic:blipFill>
                      <pic:spPr>
                        <a:xfrm>
                          <a:off x="0" y="0"/>
                          <a:ext cx="1019175" cy="276225"/>
                        </a:xfrm>
                        <a:prstGeom prst="rect"/>
                        <a:ln/>
                      </pic:spPr>
                    </pic:pic>
                  </a:graphicData>
                </a:graphic>
              </wp:anchor>
            </w:drawing>
          </mc:Fallback>
        </mc:AlternateContent>
      </w:r>
    </w:p>
    <w:p w:rsidR="00000000" w:rsidDel="00000000" w:rsidP="00000000" w:rsidRDefault="00000000" w:rsidRPr="00000000" w14:paraId="00000783">
      <w:pPr>
        <w:spacing w:after="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This refrigerating appliance is not intend to be used as a built-in appliance. </w:t>
      </w:r>
    </w:p>
    <w:p w:rsidR="00000000" w:rsidDel="00000000" w:rsidP="00000000" w:rsidRDefault="00000000" w:rsidRPr="00000000" w14:paraId="00000784">
      <w:pPr>
        <w:spacing w:after="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To get the best energy efficiency of this product, please place all shelves, drawers on their original position as the illustration.</w:t>
      </w:r>
    </w:p>
    <w:p w:rsidR="00000000" w:rsidDel="00000000" w:rsidP="00000000" w:rsidRDefault="00000000" w:rsidRPr="00000000" w14:paraId="00000785">
      <w:pPr>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This illustration is only for hinting, the detail please check your appliance.</w:t>
      </w:r>
    </w:p>
    <w:p w:rsidR="00000000" w:rsidDel="00000000" w:rsidP="00000000" w:rsidRDefault="00000000" w:rsidRPr="00000000" w14:paraId="00000786">
      <w:pPr>
        <w:keepNext w:val="0"/>
        <w:keepLines w:val="0"/>
        <w:pageBreakBefore w:val="0"/>
        <w:widowControl w:val="1"/>
        <w:numPr>
          <w:ilvl w:val="0"/>
          <w:numId w:val="17"/>
        </w:numPr>
        <w:pBdr>
          <w:top w:color="002f6a" w:space="3" w:sz="4" w:val="single"/>
          <w:left w:color="002f6a" w:space="18" w:sz="4" w:val="single"/>
          <w:bottom w:color="002f6a" w:space="3" w:sz="4" w:val="single"/>
          <w:right w:color="002f6a" w:space="18" w:sz="4" w:val="single"/>
          <w:between w:space="0" w:sz="0" w:val="nil"/>
        </w:pBdr>
        <w:shd w:fill="002f6a" w:val="clear"/>
        <w:spacing w:after="160" w:before="0" w:line="259" w:lineRule="auto"/>
        <w:ind w:left="720" w:right="0" w:hanging="360"/>
        <w:jc w:val="left"/>
        <w:rPr/>
      </w:pPr>
      <w:r w:rsidDel="00000000" w:rsidR="00000000" w:rsidRPr="00000000">
        <w:rPr>
          <w:rFonts w:ascii="Calibri" w:cs="Calibri" w:eastAsia="Calibri" w:hAnsi="Calibri"/>
          <w:b w:val="1"/>
          <w:bCs w:val="1"/>
          <w:i w:val="0"/>
          <w:iCs w:val="0"/>
          <w:smallCaps w:val="0"/>
          <w:strike w:val="0"/>
          <w:color w:val="ffffff"/>
          <w:sz w:val="36"/>
          <w:szCs w:val="36"/>
          <w:u w:val="none"/>
          <w:shd w:fill="auto" w:val="clear"/>
          <w:vertAlign w:val="baseline"/>
          <w:rtl w:val="0"/>
        </w:rPr>
        <w:t xml:space="preserve">REVERSE DOOR AND INSTALLATION</w:t>
      </w:r>
    </w:p>
    <w:p w:rsidR="00000000" w:rsidDel="00000000" w:rsidP="00000000" w:rsidRDefault="00000000" w:rsidRPr="00000000" w14:paraId="00000787">
      <w:pPr>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Tool required: Philips screwdriver, Flat bladed screwdriver, Hexagonal spanner.</w:t>
      </w:r>
    </w:p>
    <w:p w:rsidR="00000000" w:rsidDel="00000000" w:rsidP="00000000" w:rsidRDefault="00000000" w:rsidRPr="00000000" w14:paraId="00000788">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bCs w:val="0"/>
          <w:i w:val="0"/>
          <w:iCs w:val="0"/>
          <w:smallCaps w:val="0"/>
          <w:strike w:val="0"/>
          <w:color w:val="222222"/>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22222"/>
          <w:sz w:val="22"/>
          <w:szCs w:val="22"/>
          <w:u w:val="none"/>
          <w:shd w:fill="auto" w:val="clear"/>
          <w:vertAlign w:val="baseline"/>
          <w:rtl w:val="0"/>
        </w:rPr>
        <w:t xml:space="preserve">Ensure the unit is unplugged and empty.</w:t>
      </w:r>
    </w:p>
    <w:p w:rsidR="00000000" w:rsidDel="00000000" w:rsidP="00000000" w:rsidRDefault="00000000" w:rsidRPr="00000000" w14:paraId="00000789">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bCs w:val="0"/>
          <w:i w:val="0"/>
          <w:iCs w:val="0"/>
          <w:smallCaps w:val="0"/>
          <w:strike w:val="0"/>
          <w:color w:val="222222"/>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22222"/>
          <w:sz w:val="22"/>
          <w:szCs w:val="22"/>
          <w:u w:val="none"/>
          <w:shd w:fill="auto" w:val="clear"/>
          <w:vertAlign w:val="baseline"/>
          <w:rtl w:val="0"/>
        </w:rPr>
        <w:t xml:space="preserve">To take the door off, it is necessary to tilt the unit backwards. You should rest the unit on something solid so that it will not slip during the door reversing process.</w:t>
      </w:r>
    </w:p>
    <w:p w:rsidR="00000000" w:rsidDel="00000000" w:rsidP="00000000" w:rsidRDefault="00000000" w:rsidRPr="00000000" w14:paraId="0000078A">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bCs w:val="0"/>
          <w:i w:val="0"/>
          <w:iCs w:val="0"/>
          <w:smallCaps w:val="0"/>
          <w:strike w:val="0"/>
          <w:color w:val="222222"/>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22222"/>
          <w:sz w:val="22"/>
          <w:szCs w:val="22"/>
          <w:u w:val="none"/>
          <w:shd w:fill="auto" w:val="clear"/>
          <w:vertAlign w:val="baseline"/>
          <w:rtl w:val="0"/>
        </w:rPr>
        <w:t xml:space="preserve">All parts removed must be saved to do the reinstallation of the door.</w:t>
      </w:r>
    </w:p>
    <w:p w:rsidR="00000000" w:rsidDel="00000000" w:rsidP="00000000" w:rsidRDefault="00000000" w:rsidRPr="00000000" w14:paraId="0000078B">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bCs w:val="0"/>
          <w:i w:val="0"/>
          <w:iCs w:val="0"/>
          <w:smallCaps w:val="0"/>
          <w:strike w:val="0"/>
          <w:color w:val="222222"/>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22222"/>
          <w:sz w:val="22"/>
          <w:szCs w:val="22"/>
          <w:u w:val="none"/>
          <w:shd w:fill="auto" w:val="clear"/>
          <w:vertAlign w:val="baseline"/>
          <w:rtl w:val="0"/>
        </w:rPr>
        <w:t xml:space="preserve">Do not lay the unit flat as this may damage the coolant system.</w:t>
      </w:r>
    </w:p>
    <w:p w:rsidR="00000000" w:rsidDel="00000000" w:rsidP="00000000" w:rsidRDefault="00000000" w:rsidRPr="00000000" w14:paraId="0000078C">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bCs w:val="0"/>
          <w:i w:val="0"/>
          <w:iCs w:val="0"/>
          <w:smallCaps w:val="0"/>
          <w:strike w:val="0"/>
          <w:color w:val="222222"/>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22222"/>
          <w:sz w:val="22"/>
          <w:szCs w:val="22"/>
          <w:u w:val="none"/>
          <w:shd w:fill="auto" w:val="clear"/>
          <w:vertAlign w:val="baseline"/>
          <w:rtl w:val="0"/>
        </w:rPr>
        <w:t xml:space="preserve">It's better that 2 people handle the unit during assembly.</w:t>
      </w:r>
    </w:p>
    <w:p w:rsidR="00000000" w:rsidDel="00000000" w:rsidP="00000000" w:rsidRDefault="00000000" w:rsidRPr="00000000" w14:paraId="0000078D">
      <w:pPr>
        <w:widowControl w:val="0"/>
        <w:spacing w:after="0" w:lineRule="auto"/>
        <w:jc w:val="both"/>
        <w:rPr>
          <w:color w:val="222222"/>
        </w:rPr>
      </w:pPr>
      <w:r w:rsidDel="00000000" w:rsidR="00000000" w:rsidRPr="00000000">
        <w:rPr>
          <w:rtl w:val="0"/>
        </w:rPr>
      </w:r>
    </w:p>
    <w:p w:rsidR="00000000" w:rsidDel="00000000" w:rsidP="00000000" w:rsidRDefault="00000000" w:rsidRPr="00000000" w14:paraId="0000078E">
      <w:pPr>
        <w:widowControl w:val="0"/>
        <w:spacing w:after="0" w:lineRule="auto"/>
        <w:jc w:val="both"/>
        <w:rPr>
          <w:color w:val="222222"/>
        </w:rPr>
      </w:pPr>
      <w:r w:rsidDel="00000000" w:rsidR="00000000" w:rsidRPr="00000000">
        <w:rPr>
          <w:rtl w:val="0"/>
        </w:rPr>
      </w:r>
    </w:p>
    <w:p w:rsidR="00000000" w:rsidDel="00000000" w:rsidP="00000000" w:rsidRDefault="00000000" w:rsidRPr="00000000" w14:paraId="0000078F">
      <w:pPr>
        <w:widowControl w:val="0"/>
        <w:spacing w:after="0" w:lineRule="auto"/>
        <w:jc w:val="both"/>
        <w:rPr>
          <w:color w:val="222222"/>
        </w:rPr>
      </w:pPr>
      <w:r w:rsidDel="00000000" w:rsidR="00000000" w:rsidRPr="00000000">
        <w:rPr>
          <w:rtl w:val="0"/>
        </w:rPr>
      </w:r>
    </w:p>
    <w:p w:rsidR="00000000" w:rsidDel="00000000" w:rsidP="00000000" w:rsidRDefault="00000000" w:rsidRPr="00000000" w14:paraId="00000790">
      <w:pPr>
        <w:widowControl w:val="0"/>
        <w:spacing w:after="0" w:lineRule="auto"/>
        <w:jc w:val="both"/>
        <w:rPr>
          <w:color w:val="222222"/>
        </w:rPr>
      </w:pPr>
      <w:r w:rsidDel="00000000" w:rsidR="00000000" w:rsidRPr="00000000">
        <w:rPr>
          <w:rtl w:val="0"/>
        </w:rPr>
      </w:r>
    </w:p>
    <w:p w:rsidR="00000000" w:rsidDel="00000000" w:rsidP="00000000" w:rsidRDefault="00000000" w:rsidRPr="00000000" w14:paraId="00000791">
      <w:pPr>
        <w:widowControl w:val="0"/>
        <w:spacing w:after="0" w:lineRule="auto"/>
        <w:jc w:val="both"/>
        <w:rPr>
          <w:color w:val="222222"/>
        </w:rPr>
      </w:pPr>
      <w:r w:rsidDel="00000000" w:rsidR="00000000" w:rsidRPr="00000000">
        <w:rPr>
          <w:rtl w:val="0"/>
        </w:rPr>
      </w:r>
    </w:p>
    <w:p w:rsidR="00000000" w:rsidDel="00000000" w:rsidP="00000000" w:rsidRDefault="00000000" w:rsidRPr="00000000" w14:paraId="00000792">
      <w:pPr>
        <w:widowControl w:val="0"/>
        <w:spacing w:after="0" w:lineRule="auto"/>
        <w:jc w:val="both"/>
        <w:rPr>
          <w:color w:val="222222"/>
        </w:rPr>
      </w:pPr>
      <w:r w:rsidDel="00000000" w:rsidR="00000000" w:rsidRPr="00000000">
        <w:rPr>
          <w:color w:val="222222"/>
          <w:rtl w:val="0"/>
        </w:rPr>
        <w:t xml:space="preserve">1. Carefully remove the top hinge cover with a flat screw driver.</w:t>
      </w:r>
    </w:p>
    <w:p w:rsidR="00000000" w:rsidDel="00000000" w:rsidP="00000000" w:rsidRDefault="00000000" w:rsidRPr="00000000" w14:paraId="00000793">
      <w:pPr>
        <w:spacing w:after="0" w:lineRule="auto"/>
        <w:jc w:val="center"/>
        <w:rPr>
          <w:rFonts w:ascii="Calibri" w:cs="Calibri" w:eastAsia="Calibri" w:hAnsi="Calibri"/>
          <w:color w:val="222222"/>
        </w:rPr>
      </w:pPr>
      <w:r w:rsidDel="00000000" w:rsidR="00000000" w:rsidRPr="00000000">
        <w:rPr>
          <w:rFonts w:ascii="Calibri" w:cs="Calibri" w:eastAsia="Calibri" w:hAnsi="Calibri"/>
          <w:color w:val="222222"/>
        </w:rPr>
        <w:drawing>
          <wp:inline distB="0" distT="0" distL="0" distR="0">
            <wp:extent cx="1638300" cy="1409700"/>
            <wp:effectExtent b="0" l="0" r="0" t="0"/>
            <wp:docPr descr="Diagram&#10;&#10;Description automatically generated" id="144" name="image6.png"/>
            <a:graphic>
              <a:graphicData uri="http://schemas.openxmlformats.org/drawingml/2006/picture">
                <pic:pic>
                  <pic:nvPicPr>
                    <pic:cNvPr descr="Diagram&#10;&#10;Description automatically generated" id="0" name="image6.png"/>
                    <pic:cNvPicPr preferRelativeResize="0"/>
                  </pic:nvPicPr>
                  <pic:blipFill>
                    <a:blip r:embed="rId12"/>
                    <a:srcRect b="0" l="0" r="0" t="0"/>
                    <a:stretch>
                      <a:fillRect/>
                    </a:stretch>
                  </pic:blipFill>
                  <pic:spPr>
                    <a:xfrm>
                      <a:off x="0" y="0"/>
                      <a:ext cx="1638300" cy="1409700"/>
                    </a:xfrm>
                    <a:prstGeom prst="rect"/>
                    <a:ln/>
                  </pic:spPr>
                </pic:pic>
              </a:graphicData>
            </a:graphic>
          </wp:inline>
        </w:drawing>
      </w:r>
      <w:r w:rsidDel="00000000" w:rsidR="00000000" w:rsidRPr="00000000">
        <w:rPr>
          <w:rtl w:val="0"/>
        </w:rPr>
      </w:r>
    </w:p>
    <w:p w:rsidR="00000000" w:rsidDel="00000000" w:rsidP="00000000" w:rsidRDefault="00000000" w:rsidRPr="00000000" w14:paraId="00000794">
      <w:pPr>
        <w:widowControl w:val="0"/>
        <w:spacing w:after="0" w:line="240" w:lineRule="auto"/>
        <w:jc w:val="both"/>
        <w:rPr>
          <w:color w:val="222222"/>
        </w:rPr>
      </w:pPr>
      <w:r w:rsidDel="00000000" w:rsidR="00000000" w:rsidRPr="00000000">
        <w:rPr>
          <w:color w:val="222222"/>
          <w:rtl w:val="0"/>
        </w:rPr>
        <w:t xml:space="preserve">2. Unscrew the top hinge with a philiphs screw driver.</w:t>
      </w:r>
    </w:p>
    <w:p w:rsidR="00000000" w:rsidDel="00000000" w:rsidP="00000000" w:rsidRDefault="00000000" w:rsidRPr="00000000" w14:paraId="000007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center"/>
        <w:rPr>
          <w:rFonts w:ascii="Calibri" w:cs="Calibri" w:eastAsia="Calibri" w:hAnsi="Calibri"/>
          <w:b w:val="0"/>
          <w:bCs w:val="0"/>
          <w:i w:val="0"/>
          <w:iCs w:val="0"/>
          <w:smallCaps w:val="0"/>
          <w:strike w:val="0"/>
          <w:color w:val="222222"/>
          <w:sz w:val="21"/>
          <w:szCs w:val="21"/>
          <w:u w:val="none"/>
          <w:shd w:fill="auto" w:val="clear"/>
          <w:vertAlign w:val="baseline"/>
        </w:rPr>
      </w:pPr>
      <w:r w:rsidDel="00000000" w:rsidR="00000000" w:rsidRPr="00000000">
        <w:rPr>
          <w:rFonts w:ascii="Calibri" w:cs="Calibri" w:eastAsia="Calibri" w:hAnsi="Calibri"/>
          <w:b w:val="0"/>
          <w:bCs w:val="0"/>
          <w:i w:val="0"/>
          <w:iCs w:val="0"/>
          <w:smallCaps w:val="0"/>
          <w:strike w:val="0"/>
          <w:color w:val="222222"/>
          <w:sz w:val="22"/>
          <w:szCs w:val="22"/>
          <w:u w:val="none"/>
          <w:shd w:fill="auto" w:val="clear"/>
          <w:vertAlign w:val="baseline"/>
        </w:rPr>
        <w:drawing>
          <wp:inline distB="0" distT="0" distL="0" distR="0">
            <wp:extent cx="1590675" cy="1362075"/>
            <wp:effectExtent b="0" l="0" r="0" t="0"/>
            <wp:docPr descr="Engineering drawing&#10;&#10;Description automatically generated" id="142" name="image8.png"/>
            <a:graphic>
              <a:graphicData uri="http://schemas.openxmlformats.org/drawingml/2006/picture">
                <pic:pic>
                  <pic:nvPicPr>
                    <pic:cNvPr descr="Engineering drawing&#10;&#10;Description automatically generated" id="0" name="image8.png"/>
                    <pic:cNvPicPr preferRelativeResize="0"/>
                  </pic:nvPicPr>
                  <pic:blipFill>
                    <a:blip r:embed="rId13"/>
                    <a:srcRect b="0" l="0" r="0" t="0"/>
                    <a:stretch>
                      <a:fillRect/>
                    </a:stretch>
                  </pic:blipFill>
                  <pic:spPr>
                    <a:xfrm>
                      <a:off x="0" y="0"/>
                      <a:ext cx="1590675" cy="1362075"/>
                    </a:xfrm>
                    <a:prstGeom prst="rect"/>
                    <a:ln/>
                  </pic:spPr>
                </pic:pic>
              </a:graphicData>
            </a:graphic>
          </wp:inline>
        </w:drawing>
      </w:r>
      <w:r w:rsidDel="00000000" w:rsidR="00000000" w:rsidRPr="00000000">
        <w:rPr>
          <w:rtl w:val="0"/>
        </w:rPr>
      </w:r>
    </w:p>
    <w:p w:rsidR="00000000" w:rsidDel="00000000" w:rsidP="00000000" w:rsidRDefault="00000000" w:rsidRPr="00000000" w14:paraId="00000796">
      <w:pPr>
        <w:widowControl w:val="0"/>
        <w:spacing w:after="0" w:line="240" w:lineRule="auto"/>
        <w:jc w:val="both"/>
        <w:rPr>
          <w:color w:val="222222"/>
        </w:rPr>
      </w:pPr>
      <w:r w:rsidDel="00000000" w:rsidR="00000000" w:rsidRPr="00000000">
        <w:rPr>
          <w:color w:val="222222"/>
          <w:rtl w:val="0"/>
        </w:rPr>
        <w:t xml:space="preserve">3. Remove the hole cover with a flat screw driver.</w:t>
      </w:r>
    </w:p>
    <w:p w:rsidR="00000000" w:rsidDel="00000000" w:rsidP="00000000" w:rsidRDefault="00000000" w:rsidRPr="00000000" w14:paraId="000007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center"/>
        <w:rPr>
          <w:rFonts w:ascii="Calibri" w:cs="Calibri" w:eastAsia="Calibri" w:hAnsi="Calibri"/>
          <w:b w:val="0"/>
          <w:bCs w:val="0"/>
          <w:i w:val="0"/>
          <w:iCs w:val="0"/>
          <w:smallCaps w:val="0"/>
          <w:strike w:val="0"/>
          <w:color w:val="222222"/>
          <w:sz w:val="21"/>
          <w:szCs w:val="21"/>
          <w:u w:val="none"/>
          <w:shd w:fill="auto" w:val="clear"/>
          <w:vertAlign w:val="baseline"/>
        </w:rPr>
      </w:pPr>
      <w:r w:rsidDel="00000000" w:rsidR="00000000" w:rsidRPr="00000000">
        <w:rPr>
          <w:rFonts w:ascii="Calibri" w:cs="Calibri" w:eastAsia="Calibri" w:hAnsi="Calibri"/>
          <w:b w:val="0"/>
          <w:bCs w:val="0"/>
          <w:i w:val="0"/>
          <w:iCs w:val="0"/>
          <w:smallCaps w:val="0"/>
          <w:strike w:val="0"/>
          <w:color w:val="222222"/>
          <w:sz w:val="22"/>
          <w:szCs w:val="22"/>
          <w:u w:val="none"/>
          <w:shd w:fill="auto" w:val="clear"/>
          <w:vertAlign w:val="baseline"/>
        </w:rPr>
        <w:drawing>
          <wp:inline distB="0" distT="0" distL="0" distR="0">
            <wp:extent cx="1590675" cy="1343025"/>
            <wp:effectExtent b="0" l="0" r="0" t="0"/>
            <wp:docPr descr="Diagram&#10;&#10;Description automatically generated" id="148" name="image11.png"/>
            <a:graphic>
              <a:graphicData uri="http://schemas.openxmlformats.org/drawingml/2006/picture">
                <pic:pic>
                  <pic:nvPicPr>
                    <pic:cNvPr descr="Diagram&#10;&#10;Description automatically generated" id="0" name="image11.png"/>
                    <pic:cNvPicPr preferRelativeResize="0"/>
                  </pic:nvPicPr>
                  <pic:blipFill>
                    <a:blip r:embed="rId14"/>
                    <a:srcRect b="0" l="0" r="0" t="0"/>
                    <a:stretch>
                      <a:fillRect/>
                    </a:stretch>
                  </pic:blipFill>
                  <pic:spPr>
                    <a:xfrm>
                      <a:off x="0" y="0"/>
                      <a:ext cx="1590675" cy="1343025"/>
                    </a:xfrm>
                    <a:prstGeom prst="rect"/>
                    <a:ln/>
                  </pic:spPr>
                </pic:pic>
              </a:graphicData>
            </a:graphic>
          </wp:inline>
        </w:drawing>
      </w:r>
      <w:r w:rsidDel="00000000" w:rsidR="00000000" w:rsidRPr="00000000">
        <w:rPr>
          <w:rtl w:val="0"/>
        </w:rPr>
      </w:r>
    </w:p>
    <w:p w:rsidR="00000000" w:rsidDel="00000000" w:rsidP="00000000" w:rsidRDefault="00000000" w:rsidRPr="00000000" w14:paraId="00000798">
      <w:pPr>
        <w:widowControl w:val="0"/>
        <w:spacing w:after="0" w:line="240" w:lineRule="auto"/>
        <w:jc w:val="both"/>
        <w:rPr>
          <w:color w:val="222222"/>
        </w:rPr>
      </w:pPr>
      <w:r w:rsidDel="00000000" w:rsidR="00000000" w:rsidRPr="00000000">
        <w:rPr>
          <w:color w:val="222222"/>
          <w:rtl w:val="0"/>
        </w:rPr>
        <w:t xml:space="preserve">4. Move the core cover from left side to right side. And then lift the upper door and place it on a padded surface to prevent it from scratching.</w:t>
      </w:r>
    </w:p>
    <w:p w:rsidR="00000000" w:rsidDel="00000000" w:rsidP="00000000" w:rsidRDefault="00000000" w:rsidRPr="00000000" w14:paraId="00000799">
      <w:pPr>
        <w:widowControl w:val="0"/>
        <w:spacing w:after="0" w:line="240" w:lineRule="auto"/>
        <w:jc w:val="center"/>
        <w:rPr>
          <w:color w:val="222222"/>
        </w:rPr>
      </w:pPr>
      <w:r w:rsidDel="00000000" w:rsidR="00000000" w:rsidRPr="00000000">
        <w:rPr>
          <w:rFonts w:ascii="Calibri" w:cs="Calibri" w:eastAsia="Calibri" w:hAnsi="Calibri"/>
          <w:color w:val="222222"/>
        </w:rPr>
        <w:drawing>
          <wp:inline distB="0" distT="0" distL="0" distR="0">
            <wp:extent cx="1552575" cy="1343025"/>
            <wp:effectExtent b="0" l="0" r="0" t="0"/>
            <wp:docPr descr="Diagram&#10;&#10;Description automatically generated" id="146" name="image3.png"/>
            <a:graphic>
              <a:graphicData uri="http://schemas.openxmlformats.org/drawingml/2006/picture">
                <pic:pic>
                  <pic:nvPicPr>
                    <pic:cNvPr descr="Diagram&#10;&#10;Description automatically generated" id="0" name="image3.png"/>
                    <pic:cNvPicPr preferRelativeResize="0"/>
                  </pic:nvPicPr>
                  <pic:blipFill>
                    <a:blip r:embed="rId15"/>
                    <a:srcRect b="0" l="0" r="0" t="0"/>
                    <a:stretch>
                      <a:fillRect/>
                    </a:stretch>
                  </pic:blipFill>
                  <pic:spPr>
                    <a:xfrm>
                      <a:off x="0" y="0"/>
                      <a:ext cx="1552575" cy="1343025"/>
                    </a:xfrm>
                    <a:prstGeom prst="rect"/>
                    <a:ln/>
                  </pic:spPr>
                </pic:pic>
              </a:graphicData>
            </a:graphic>
          </wp:inline>
        </w:drawing>
      </w:r>
      <w:r w:rsidDel="00000000" w:rsidR="00000000" w:rsidRPr="00000000">
        <w:rPr>
          <w:rtl w:val="0"/>
        </w:rPr>
      </w:r>
    </w:p>
    <w:p w:rsidR="00000000" w:rsidDel="00000000" w:rsidP="00000000" w:rsidRDefault="00000000" w:rsidRPr="00000000" w14:paraId="0000079A">
      <w:pPr>
        <w:widowControl w:val="0"/>
        <w:spacing w:after="0" w:line="240" w:lineRule="auto"/>
        <w:jc w:val="both"/>
        <w:rPr>
          <w:color w:val="222222"/>
        </w:rPr>
      </w:pPr>
      <w:r w:rsidDel="00000000" w:rsidR="00000000" w:rsidRPr="00000000">
        <w:rPr>
          <w:color w:val="222222"/>
          <w:rtl w:val="0"/>
        </w:rPr>
        <w:t xml:space="preserve">5. Unscrew the middle hinge and then lift the bottom door and put it on a soft pad to avoid scratch.</w:t>
      </w:r>
    </w:p>
    <w:p w:rsidR="00000000" w:rsidDel="00000000" w:rsidP="00000000" w:rsidRDefault="00000000" w:rsidRPr="00000000" w14:paraId="0000079B">
      <w:pPr>
        <w:widowControl w:val="0"/>
        <w:spacing w:after="0" w:line="240" w:lineRule="auto"/>
        <w:jc w:val="center"/>
        <w:rPr>
          <w:color w:val="222222"/>
        </w:rPr>
      </w:pPr>
      <w:r w:rsidDel="00000000" w:rsidR="00000000" w:rsidRPr="00000000">
        <w:rPr>
          <w:rFonts w:ascii="Calibri" w:cs="Calibri" w:eastAsia="Calibri" w:hAnsi="Calibri"/>
          <w:color w:val="222222"/>
        </w:rPr>
        <w:drawing>
          <wp:inline distB="0" distT="0" distL="0" distR="0">
            <wp:extent cx="1619250" cy="1400175"/>
            <wp:effectExtent b="0" l="0" r="0" t="0"/>
            <wp:docPr descr="Diagram, engineering drawing&#10;&#10;Description automatically generated" id="139" name="image7.png"/>
            <a:graphic>
              <a:graphicData uri="http://schemas.openxmlformats.org/drawingml/2006/picture">
                <pic:pic>
                  <pic:nvPicPr>
                    <pic:cNvPr descr="Diagram, engineering drawing&#10;&#10;Description automatically generated" id="0" name="image7.png"/>
                    <pic:cNvPicPr preferRelativeResize="0"/>
                  </pic:nvPicPr>
                  <pic:blipFill>
                    <a:blip r:embed="rId16"/>
                    <a:srcRect b="0" l="0" r="0" t="0"/>
                    <a:stretch>
                      <a:fillRect/>
                    </a:stretch>
                  </pic:blipFill>
                  <pic:spPr>
                    <a:xfrm>
                      <a:off x="0" y="0"/>
                      <a:ext cx="1619250" cy="1400175"/>
                    </a:xfrm>
                    <a:prstGeom prst="rect"/>
                    <a:ln/>
                  </pic:spPr>
                </pic:pic>
              </a:graphicData>
            </a:graphic>
          </wp:inline>
        </w:drawing>
      </w:r>
      <w:r w:rsidDel="00000000" w:rsidR="00000000" w:rsidRPr="00000000">
        <w:rPr>
          <w:rtl w:val="0"/>
        </w:rPr>
      </w:r>
    </w:p>
    <w:p w:rsidR="00000000" w:rsidDel="00000000" w:rsidP="00000000" w:rsidRDefault="00000000" w:rsidRPr="00000000" w14:paraId="0000079C">
      <w:pPr>
        <w:widowControl w:val="0"/>
        <w:spacing w:after="0" w:line="240" w:lineRule="auto"/>
        <w:jc w:val="both"/>
        <w:rPr>
          <w:color w:val="222222"/>
        </w:rPr>
      </w:pPr>
      <w:r w:rsidDel="00000000" w:rsidR="00000000" w:rsidRPr="00000000">
        <w:rPr>
          <w:rtl w:val="0"/>
        </w:rPr>
      </w:r>
    </w:p>
    <w:p w:rsidR="00000000" w:rsidDel="00000000" w:rsidP="00000000" w:rsidRDefault="00000000" w:rsidRPr="00000000" w14:paraId="0000079D">
      <w:pPr>
        <w:widowControl w:val="0"/>
        <w:spacing w:after="0" w:line="240" w:lineRule="auto"/>
        <w:jc w:val="both"/>
        <w:rPr>
          <w:color w:val="222222"/>
        </w:rPr>
      </w:pPr>
      <w:r w:rsidDel="00000000" w:rsidR="00000000" w:rsidRPr="00000000">
        <w:rPr>
          <w:rtl w:val="0"/>
        </w:rPr>
      </w:r>
    </w:p>
    <w:p w:rsidR="00000000" w:rsidDel="00000000" w:rsidP="00000000" w:rsidRDefault="00000000" w:rsidRPr="00000000" w14:paraId="0000079E">
      <w:pPr>
        <w:widowControl w:val="0"/>
        <w:spacing w:after="0" w:line="240" w:lineRule="auto"/>
        <w:jc w:val="both"/>
        <w:rPr>
          <w:color w:val="222222"/>
        </w:rPr>
      </w:pPr>
      <w:r w:rsidDel="00000000" w:rsidR="00000000" w:rsidRPr="00000000">
        <w:rPr>
          <w:rtl w:val="0"/>
        </w:rPr>
      </w:r>
    </w:p>
    <w:p w:rsidR="00000000" w:rsidDel="00000000" w:rsidP="00000000" w:rsidRDefault="00000000" w:rsidRPr="00000000" w14:paraId="0000079F">
      <w:pPr>
        <w:widowControl w:val="0"/>
        <w:spacing w:after="0" w:line="240" w:lineRule="auto"/>
        <w:jc w:val="both"/>
        <w:rPr>
          <w:color w:val="222222"/>
        </w:rPr>
      </w:pPr>
      <w:r w:rsidDel="00000000" w:rsidR="00000000" w:rsidRPr="00000000">
        <w:rPr>
          <w:rtl w:val="0"/>
        </w:rPr>
      </w:r>
    </w:p>
    <w:p w:rsidR="00000000" w:rsidDel="00000000" w:rsidP="00000000" w:rsidRDefault="00000000" w:rsidRPr="00000000" w14:paraId="000007A0">
      <w:pPr>
        <w:widowControl w:val="0"/>
        <w:spacing w:after="0" w:line="240" w:lineRule="auto"/>
        <w:jc w:val="both"/>
        <w:rPr>
          <w:color w:val="222222"/>
        </w:rPr>
      </w:pPr>
      <w:r w:rsidDel="00000000" w:rsidR="00000000" w:rsidRPr="00000000">
        <w:rPr>
          <w:rtl w:val="0"/>
        </w:rPr>
      </w:r>
    </w:p>
    <w:p w:rsidR="00000000" w:rsidDel="00000000" w:rsidP="00000000" w:rsidRDefault="00000000" w:rsidRPr="00000000" w14:paraId="000007A1">
      <w:pPr>
        <w:widowControl w:val="0"/>
        <w:spacing w:after="0" w:line="240" w:lineRule="auto"/>
        <w:jc w:val="both"/>
        <w:rPr>
          <w:color w:val="222222"/>
        </w:rPr>
      </w:pPr>
      <w:r w:rsidDel="00000000" w:rsidR="00000000" w:rsidRPr="00000000">
        <w:rPr>
          <w:rtl w:val="0"/>
        </w:rPr>
      </w:r>
    </w:p>
    <w:p w:rsidR="00000000" w:rsidDel="00000000" w:rsidP="00000000" w:rsidRDefault="00000000" w:rsidRPr="00000000" w14:paraId="000007A2">
      <w:pPr>
        <w:widowControl w:val="0"/>
        <w:spacing w:after="0" w:line="240" w:lineRule="auto"/>
        <w:jc w:val="both"/>
        <w:rPr>
          <w:color w:val="222222"/>
        </w:rPr>
      </w:pPr>
      <w:r w:rsidDel="00000000" w:rsidR="00000000" w:rsidRPr="00000000">
        <w:rPr>
          <w:rtl w:val="0"/>
        </w:rPr>
      </w:r>
    </w:p>
    <w:p w:rsidR="00000000" w:rsidDel="00000000" w:rsidP="00000000" w:rsidRDefault="00000000" w:rsidRPr="00000000" w14:paraId="000007A3">
      <w:pPr>
        <w:widowControl w:val="0"/>
        <w:spacing w:after="0" w:line="240" w:lineRule="auto"/>
        <w:jc w:val="both"/>
        <w:rPr>
          <w:color w:val="222222"/>
        </w:rPr>
      </w:pPr>
      <w:r w:rsidDel="00000000" w:rsidR="00000000" w:rsidRPr="00000000">
        <w:rPr>
          <w:color w:val="222222"/>
          <w:rtl w:val="0"/>
        </w:rPr>
        <w:t xml:space="preserve">6. Move two middle hole covers from left to right.</w:t>
      </w:r>
    </w:p>
    <w:p w:rsidR="00000000" w:rsidDel="00000000" w:rsidP="00000000" w:rsidRDefault="00000000" w:rsidRPr="00000000" w14:paraId="000007A4">
      <w:pPr>
        <w:spacing w:after="0" w:lineRule="auto"/>
        <w:jc w:val="center"/>
        <w:rPr>
          <w:rFonts w:ascii="Calibri" w:cs="Calibri" w:eastAsia="Calibri" w:hAnsi="Calibri"/>
          <w:color w:val="222222"/>
        </w:rPr>
      </w:pPr>
      <w:r w:rsidDel="00000000" w:rsidR="00000000" w:rsidRPr="00000000">
        <w:rPr>
          <w:rFonts w:ascii="Calibri" w:cs="Calibri" w:eastAsia="Calibri" w:hAnsi="Calibri"/>
          <w:color w:val="222222"/>
        </w:rPr>
        <w:drawing>
          <wp:inline distB="0" distT="0" distL="0" distR="0">
            <wp:extent cx="1638300" cy="1400175"/>
            <wp:effectExtent b="0" l="0" r="0" t="0"/>
            <wp:docPr descr="Diagram, engineering drawing&#10;&#10;Description automatically generated" id="138" name="image5.png"/>
            <a:graphic>
              <a:graphicData uri="http://schemas.openxmlformats.org/drawingml/2006/picture">
                <pic:pic>
                  <pic:nvPicPr>
                    <pic:cNvPr descr="Diagram, engineering drawing&#10;&#10;Description automatically generated" id="0" name="image5.png"/>
                    <pic:cNvPicPr preferRelativeResize="0"/>
                  </pic:nvPicPr>
                  <pic:blipFill>
                    <a:blip r:embed="rId17"/>
                    <a:srcRect b="0" l="0" r="0" t="0"/>
                    <a:stretch>
                      <a:fillRect/>
                    </a:stretch>
                  </pic:blipFill>
                  <pic:spPr>
                    <a:xfrm>
                      <a:off x="0" y="0"/>
                      <a:ext cx="1638300" cy="1400175"/>
                    </a:xfrm>
                    <a:prstGeom prst="rect"/>
                    <a:ln/>
                  </pic:spPr>
                </pic:pic>
              </a:graphicData>
            </a:graphic>
          </wp:inline>
        </w:drawing>
      </w:r>
      <w:r w:rsidDel="00000000" w:rsidR="00000000" w:rsidRPr="00000000">
        <w:rPr>
          <w:rtl w:val="0"/>
        </w:rPr>
      </w:r>
    </w:p>
    <w:p w:rsidR="00000000" w:rsidDel="00000000" w:rsidP="00000000" w:rsidRDefault="00000000" w:rsidRPr="00000000" w14:paraId="000007A5">
      <w:pPr>
        <w:widowControl w:val="0"/>
        <w:spacing w:after="0" w:line="240" w:lineRule="auto"/>
        <w:jc w:val="both"/>
        <w:rPr>
          <w:color w:val="222222"/>
        </w:rPr>
      </w:pPr>
      <w:r w:rsidDel="00000000" w:rsidR="00000000" w:rsidRPr="00000000">
        <w:rPr>
          <w:color w:val="222222"/>
          <w:rtl w:val="0"/>
        </w:rPr>
        <w:t xml:space="preserve">7. Lie down the rear of cabinet on a soft pad. And unscrew the bottom hinge and leveling foot.</w:t>
      </w:r>
    </w:p>
    <w:p w:rsidR="00000000" w:rsidDel="00000000" w:rsidP="00000000" w:rsidRDefault="00000000" w:rsidRPr="00000000" w14:paraId="000007A6">
      <w:pPr>
        <w:widowControl w:val="0"/>
        <w:spacing w:after="0" w:line="240" w:lineRule="auto"/>
        <w:jc w:val="center"/>
        <w:rPr>
          <w:color w:val="222222"/>
        </w:rPr>
      </w:pPr>
      <w:r w:rsidDel="00000000" w:rsidR="00000000" w:rsidRPr="00000000">
        <w:rPr>
          <w:rFonts w:ascii="Calibri" w:cs="Calibri" w:eastAsia="Calibri" w:hAnsi="Calibri"/>
          <w:color w:val="222222"/>
        </w:rPr>
        <w:drawing>
          <wp:inline distB="0" distT="0" distL="0" distR="0">
            <wp:extent cx="1657350" cy="1419225"/>
            <wp:effectExtent b="0" l="0" r="0" t="0"/>
            <wp:docPr descr="Diagram, engineering drawing&#10;&#10;Description automatically generated" id="141" name="image25.png"/>
            <a:graphic>
              <a:graphicData uri="http://schemas.openxmlformats.org/drawingml/2006/picture">
                <pic:pic>
                  <pic:nvPicPr>
                    <pic:cNvPr descr="Diagram, engineering drawing&#10;&#10;Description automatically generated" id="0" name="image25.png"/>
                    <pic:cNvPicPr preferRelativeResize="0"/>
                  </pic:nvPicPr>
                  <pic:blipFill>
                    <a:blip r:embed="rId18"/>
                    <a:srcRect b="0" l="0" r="0" t="0"/>
                    <a:stretch>
                      <a:fillRect/>
                    </a:stretch>
                  </pic:blipFill>
                  <pic:spPr>
                    <a:xfrm>
                      <a:off x="0" y="0"/>
                      <a:ext cx="1657350" cy="1419225"/>
                    </a:xfrm>
                    <a:prstGeom prst="rect"/>
                    <a:ln/>
                  </pic:spPr>
                </pic:pic>
              </a:graphicData>
            </a:graphic>
          </wp:inline>
        </w:drawing>
      </w:r>
      <w:r w:rsidDel="00000000" w:rsidR="00000000" w:rsidRPr="00000000">
        <w:rPr>
          <w:rtl w:val="0"/>
        </w:rPr>
      </w:r>
    </w:p>
    <w:p w:rsidR="00000000" w:rsidDel="00000000" w:rsidP="00000000" w:rsidRDefault="00000000" w:rsidRPr="00000000" w14:paraId="000007A7">
      <w:pPr>
        <w:widowControl w:val="0"/>
        <w:spacing w:after="0" w:line="240" w:lineRule="auto"/>
        <w:jc w:val="both"/>
        <w:rPr>
          <w:color w:val="222222"/>
        </w:rPr>
      </w:pPr>
      <w:r w:rsidDel="00000000" w:rsidR="00000000" w:rsidRPr="00000000">
        <w:rPr>
          <w:color w:val="222222"/>
          <w:rtl w:val="0"/>
        </w:rPr>
        <w:t xml:space="preserve">8. Unscrew and remove the bottom hinge pin, turn the bracket over and replace it.</w:t>
      </w:r>
    </w:p>
    <w:p w:rsidR="00000000" w:rsidDel="00000000" w:rsidP="00000000" w:rsidRDefault="00000000" w:rsidRPr="00000000" w14:paraId="000007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222222"/>
          <w:sz w:val="21"/>
          <w:szCs w:val="21"/>
          <w:u w:val="none"/>
          <w:shd w:fill="auto" w:val="clear"/>
          <w:vertAlign w:val="baseline"/>
        </w:rPr>
      </w:pPr>
      <w:r w:rsidDel="00000000" w:rsidR="00000000" w:rsidRPr="00000000">
        <w:rPr>
          <w:rFonts w:ascii="Calibri" w:cs="Calibri" w:eastAsia="Calibri" w:hAnsi="Calibri"/>
          <w:b w:val="0"/>
          <w:bCs w:val="0"/>
          <w:i w:val="0"/>
          <w:iCs w:val="0"/>
          <w:smallCaps w:val="0"/>
          <w:strike w:val="0"/>
          <w:color w:val="222222"/>
          <w:sz w:val="22"/>
          <w:szCs w:val="22"/>
          <w:u w:val="none"/>
          <w:shd w:fill="auto" w:val="clear"/>
          <w:vertAlign w:val="baseline"/>
        </w:rPr>
        <w:drawing>
          <wp:inline distB="0" distT="0" distL="0" distR="0">
            <wp:extent cx="3962400" cy="1476375"/>
            <wp:effectExtent b="0" l="0" r="0" t="0"/>
            <wp:docPr id="140" name="image26.png"/>
            <a:graphic>
              <a:graphicData uri="http://schemas.openxmlformats.org/drawingml/2006/picture">
                <pic:pic>
                  <pic:nvPicPr>
                    <pic:cNvPr id="0" name="image26.png"/>
                    <pic:cNvPicPr preferRelativeResize="0"/>
                  </pic:nvPicPr>
                  <pic:blipFill>
                    <a:blip r:embed="rId19"/>
                    <a:srcRect b="0" l="0" r="0" t="0"/>
                    <a:stretch>
                      <a:fillRect/>
                    </a:stretch>
                  </pic:blipFill>
                  <pic:spPr>
                    <a:xfrm>
                      <a:off x="0" y="0"/>
                      <a:ext cx="3962400" cy="1476375"/>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1720533</wp:posOffset>
                </wp:positionH>
                <wp:positionV relativeFrom="paragraph">
                  <wp:posOffset>507047</wp:posOffset>
                </wp:positionV>
                <wp:extent cx="523875" cy="228600"/>
                <wp:effectExtent b="0" l="0" r="0" t="0"/>
                <wp:wrapNone/>
                <wp:docPr id="42" name=""/>
                <a:graphic>
                  <a:graphicData uri="http://schemas.microsoft.com/office/word/2010/wordprocessingShape">
                    <wps:wsp>
                      <wps:cNvSpPr/>
                      <wps:cNvPr id="43" name="Shape 43"/>
                      <wps:spPr>
                        <a:xfrm>
                          <a:off x="5088825" y="3670463"/>
                          <a:ext cx="514350" cy="219075"/>
                        </a:xfrm>
                        <a:prstGeom prst="rect">
                          <a:avLst/>
                        </a:prstGeom>
                        <a:solidFill>
                          <a:schemeClr val="lt1"/>
                        </a:solid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000000"/>
                                <w:sz w:val="14"/>
                                <w:vertAlign w:val="baseline"/>
                              </w:rPr>
                              <w:t xml:space="preserve">Unscrew</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1720533</wp:posOffset>
                </wp:positionH>
                <wp:positionV relativeFrom="paragraph">
                  <wp:posOffset>507047</wp:posOffset>
                </wp:positionV>
                <wp:extent cx="523875" cy="228600"/>
                <wp:effectExtent b="0" l="0" r="0" t="0"/>
                <wp:wrapNone/>
                <wp:docPr id="42" name="image80.png"/>
                <a:graphic>
                  <a:graphicData uri="http://schemas.openxmlformats.org/drawingml/2006/picture">
                    <pic:pic>
                      <pic:nvPicPr>
                        <pic:cNvPr id="0" name="image80.png"/>
                        <pic:cNvPicPr preferRelativeResize="0"/>
                      </pic:nvPicPr>
                      <pic:blipFill>
                        <a:blip r:embed="rId7"/>
                        <a:srcRect/>
                        <a:stretch>
                          <a:fillRect/>
                        </a:stretch>
                      </pic:blipFill>
                      <pic:spPr>
                        <a:xfrm>
                          <a:off x="0" y="0"/>
                          <a:ext cx="523875" cy="2286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3939858</wp:posOffset>
                </wp:positionH>
                <wp:positionV relativeFrom="paragraph">
                  <wp:posOffset>497522</wp:posOffset>
                </wp:positionV>
                <wp:extent cx="438150" cy="219075"/>
                <wp:effectExtent b="0" l="0" r="0" t="0"/>
                <wp:wrapNone/>
                <wp:docPr id="13" name=""/>
                <a:graphic>
                  <a:graphicData uri="http://schemas.microsoft.com/office/word/2010/wordprocessingShape">
                    <wps:wsp>
                      <wps:cNvSpPr/>
                      <wps:cNvPr id="14" name="Shape 14"/>
                      <wps:spPr>
                        <a:xfrm>
                          <a:off x="5131688" y="3675225"/>
                          <a:ext cx="428625" cy="209550"/>
                        </a:xfrm>
                        <a:prstGeom prst="rect">
                          <a:avLst/>
                        </a:prstGeom>
                        <a:solidFill>
                          <a:schemeClr val="lt1"/>
                        </a:solid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000000"/>
                                <w:sz w:val="14"/>
                                <w:vertAlign w:val="baseline"/>
                              </w:rPr>
                              <w:t xml:space="preserve">Screw</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3939858</wp:posOffset>
                </wp:positionH>
                <wp:positionV relativeFrom="paragraph">
                  <wp:posOffset>497522</wp:posOffset>
                </wp:positionV>
                <wp:extent cx="438150" cy="219075"/>
                <wp:effectExtent b="0" l="0" r="0" t="0"/>
                <wp:wrapNone/>
                <wp:docPr id="13" name="image51.png"/>
                <a:graphic>
                  <a:graphicData uri="http://schemas.openxmlformats.org/drawingml/2006/picture">
                    <pic:pic>
                      <pic:nvPicPr>
                        <pic:cNvPr id="0" name="image51.png"/>
                        <pic:cNvPicPr preferRelativeResize="0"/>
                      </pic:nvPicPr>
                      <pic:blipFill>
                        <a:blip r:embed="rId7"/>
                        <a:srcRect/>
                        <a:stretch>
                          <a:fillRect/>
                        </a:stretch>
                      </pic:blipFill>
                      <pic:spPr>
                        <a:xfrm>
                          <a:off x="0" y="0"/>
                          <a:ext cx="438150" cy="219075"/>
                        </a:xfrm>
                        <a:prstGeom prst="rect"/>
                        <a:ln/>
                      </pic:spPr>
                    </pic:pic>
                  </a:graphicData>
                </a:graphic>
              </wp:anchor>
            </w:drawing>
          </mc:Fallback>
        </mc:AlternateContent>
      </w:r>
    </w:p>
    <w:p w:rsidR="00000000" w:rsidDel="00000000" w:rsidP="00000000" w:rsidRDefault="00000000" w:rsidRPr="00000000" w14:paraId="000007A9">
      <w:pPr>
        <w:widowControl w:val="0"/>
        <w:spacing w:after="0" w:line="240" w:lineRule="auto"/>
        <w:jc w:val="both"/>
        <w:rPr>
          <w:color w:val="222222"/>
        </w:rPr>
      </w:pPr>
      <w:r w:rsidDel="00000000" w:rsidR="00000000" w:rsidRPr="00000000">
        <w:rPr>
          <w:color w:val="222222"/>
          <w:rtl w:val="0"/>
        </w:rPr>
        <w:t xml:space="preserve">9. Install the hinge at left side and foot base at right side. Then screw two leveling feet with their original parts.</w:t>
      </w:r>
    </w:p>
    <w:p w:rsidR="00000000" w:rsidDel="00000000" w:rsidP="00000000" w:rsidRDefault="00000000" w:rsidRPr="00000000" w14:paraId="000007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222222"/>
          <w:sz w:val="21"/>
          <w:szCs w:val="21"/>
          <w:u w:val="none"/>
          <w:shd w:fill="auto" w:val="clear"/>
          <w:vertAlign w:val="baseline"/>
        </w:rPr>
      </w:pPr>
      <w:r w:rsidDel="00000000" w:rsidR="00000000" w:rsidRPr="00000000">
        <w:rPr>
          <w:rFonts w:ascii="Calibri" w:cs="Calibri" w:eastAsia="Calibri" w:hAnsi="Calibri"/>
          <w:b w:val="0"/>
          <w:bCs w:val="0"/>
          <w:i w:val="0"/>
          <w:iCs w:val="0"/>
          <w:smallCaps w:val="0"/>
          <w:strike w:val="0"/>
          <w:color w:val="222222"/>
          <w:sz w:val="22"/>
          <w:szCs w:val="22"/>
          <w:u w:val="none"/>
          <w:shd w:fill="auto" w:val="clear"/>
          <w:vertAlign w:val="baseline"/>
        </w:rPr>
        <w:drawing>
          <wp:inline distB="0" distT="0" distL="0" distR="0">
            <wp:extent cx="1685925" cy="1457325"/>
            <wp:effectExtent b="0" l="0" r="0" t="0"/>
            <wp:docPr descr="Diagram, engineering drawing&#10;&#10;Description automatically generated" id="107" name="image27.png"/>
            <a:graphic>
              <a:graphicData uri="http://schemas.openxmlformats.org/drawingml/2006/picture">
                <pic:pic>
                  <pic:nvPicPr>
                    <pic:cNvPr descr="Diagram, engineering drawing&#10;&#10;Description automatically generated" id="0" name="image27.png"/>
                    <pic:cNvPicPr preferRelativeResize="0"/>
                  </pic:nvPicPr>
                  <pic:blipFill>
                    <a:blip r:embed="rId20"/>
                    <a:srcRect b="0" l="0" r="0" t="0"/>
                    <a:stretch>
                      <a:fillRect/>
                    </a:stretch>
                  </pic:blipFill>
                  <pic:spPr>
                    <a:xfrm>
                      <a:off x="0" y="0"/>
                      <a:ext cx="1685925" cy="1457325"/>
                    </a:xfrm>
                    <a:prstGeom prst="rect"/>
                    <a:ln/>
                  </pic:spPr>
                </pic:pic>
              </a:graphicData>
            </a:graphic>
          </wp:inline>
        </w:drawing>
      </w:r>
      <w:r w:rsidDel="00000000" w:rsidR="00000000" w:rsidRPr="00000000">
        <w:rPr>
          <w:rtl w:val="0"/>
        </w:rPr>
      </w:r>
    </w:p>
    <w:p w:rsidR="00000000" w:rsidDel="00000000" w:rsidP="00000000" w:rsidRDefault="00000000" w:rsidRPr="00000000" w14:paraId="000007AB">
      <w:pPr>
        <w:widowControl w:val="0"/>
        <w:spacing w:after="0" w:line="240" w:lineRule="auto"/>
        <w:rPr>
          <w:color w:val="222222"/>
        </w:rPr>
      </w:pPr>
      <w:r w:rsidDel="00000000" w:rsidR="00000000" w:rsidRPr="00000000">
        <w:rPr>
          <w:color w:val="222222"/>
          <w:rtl w:val="0"/>
        </w:rPr>
        <w:t xml:space="preserve">10. Move two middle hole covers from left to right.</w:t>
      </w:r>
    </w:p>
    <w:p w:rsidR="00000000" w:rsidDel="00000000" w:rsidP="00000000" w:rsidRDefault="00000000" w:rsidRPr="00000000" w14:paraId="000007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222222"/>
          <w:sz w:val="21"/>
          <w:szCs w:val="21"/>
          <w:u w:val="none"/>
          <w:shd w:fill="auto" w:val="clear"/>
          <w:vertAlign w:val="baseline"/>
        </w:rPr>
      </w:pPr>
      <w:r w:rsidDel="00000000" w:rsidR="00000000" w:rsidRPr="00000000">
        <w:rPr>
          <w:rFonts w:ascii="Calibri" w:cs="Calibri" w:eastAsia="Calibri" w:hAnsi="Calibri"/>
          <w:b w:val="0"/>
          <w:bCs w:val="0"/>
          <w:i w:val="0"/>
          <w:iCs w:val="0"/>
          <w:smallCaps w:val="0"/>
          <w:strike w:val="0"/>
          <w:color w:val="222222"/>
          <w:sz w:val="22"/>
          <w:szCs w:val="22"/>
          <w:u w:val="none"/>
          <w:shd w:fill="auto" w:val="clear"/>
          <w:vertAlign w:val="baseline"/>
        </w:rPr>
        <w:drawing>
          <wp:inline distB="0" distT="0" distL="0" distR="0">
            <wp:extent cx="1666875" cy="1409700"/>
            <wp:effectExtent b="0" l="0" r="0" t="0"/>
            <wp:docPr descr="Diagram, engineering drawing&#10;&#10;Description automatically generated" id="112" name="image28.png"/>
            <a:graphic>
              <a:graphicData uri="http://schemas.openxmlformats.org/drawingml/2006/picture">
                <pic:pic>
                  <pic:nvPicPr>
                    <pic:cNvPr descr="Diagram, engineering drawing&#10;&#10;Description automatically generated" id="0" name="image28.png"/>
                    <pic:cNvPicPr preferRelativeResize="0"/>
                  </pic:nvPicPr>
                  <pic:blipFill>
                    <a:blip r:embed="rId21"/>
                    <a:srcRect b="0" l="0" r="0" t="0"/>
                    <a:stretch>
                      <a:fillRect/>
                    </a:stretch>
                  </pic:blipFill>
                  <pic:spPr>
                    <a:xfrm>
                      <a:off x="0" y="0"/>
                      <a:ext cx="1666875" cy="1409700"/>
                    </a:xfrm>
                    <a:prstGeom prst="rect"/>
                    <a:ln/>
                  </pic:spPr>
                </pic:pic>
              </a:graphicData>
            </a:graphic>
          </wp:inline>
        </w:drawing>
      </w:r>
      <w:r w:rsidDel="00000000" w:rsidR="00000000" w:rsidRPr="00000000">
        <w:rPr>
          <w:rtl w:val="0"/>
        </w:rPr>
      </w:r>
    </w:p>
    <w:p w:rsidR="00000000" w:rsidDel="00000000" w:rsidP="00000000" w:rsidRDefault="00000000" w:rsidRPr="00000000" w14:paraId="000007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222222"/>
          <w:sz w:val="21"/>
          <w:szCs w:val="21"/>
          <w:u w:val="none"/>
          <w:shd w:fill="auto" w:val="clear"/>
          <w:vertAlign w:val="baseline"/>
        </w:rPr>
      </w:pPr>
      <w:r w:rsidDel="00000000" w:rsidR="00000000" w:rsidRPr="00000000">
        <w:rPr>
          <w:rtl w:val="0"/>
        </w:rPr>
      </w:r>
    </w:p>
    <w:p w:rsidR="00000000" w:rsidDel="00000000" w:rsidP="00000000" w:rsidRDefault="00000000" w:rsidRPr="00000000" w14:paraId="000007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222222"/>
          <w:sz w:val="21"/>
          <w:szCs w:val="21"/>
          <w:u w:val="none"/>
          <w:shd w:fill="auto" w:val="clear"/>
          <w:vertAlign w:val="baseline"/>
        </w:rPr>
      </w:pPr>
      <w:r w:rsidDel="00000000" w:rsidR="00000000" w:rsidRPr="00000000">
        <w:rPr>
          <w:rtl w:val="0"/>
        </w:rPr>
      </w:r>
    </w:p>
    <w:p w:rsidR="00000000" w:rsidDel="00000000" w:rsidP="00000000" w:rsidRDefault="00000000" w:rsidRPr="00000000" w14:paraId="000007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222222"/>
          <w:sz w:val="21"/>
          <w:szCs w:val="21"/>
          <w:u w:val="none"/>
          <w:shd w:fill="auto" w:val="clear"/>
          <w:vertAlign w:val="baseline"/>
        </w:rPr>
      </w:pPr>
      <w:r w:rsidDel="00000000" w:rsidR="00000000" w:rsidRPr="00000000">
        <w:rPr>
          <w:rtl w:val="0"/>
        </w:rPr>
      </w:r>
    </w:p>
    <w:p w:rsidR="00000000" w:rsidDel="00000000" w:rsidP="00000000" w:rsidRDefault="00000000" w:rsidRPr="00000000" w14:paraId="000007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222222"/>
          <w:sz w:val="21"/>
          <w:szCs w:val="21"/>
          <w:u w:val="none"/>
          <w:shd w:fill="auto" w:val="clear"/>
          <w:vertAlign w:val="baseline"/>
        </w:rPr>
      </w:pPr>
      <w:r w:rsidDel="00000000" w:rsidR="00000000" w:rsidRPr="00000000">
        <w:rPr>
          <w:rtl w:val="0"/>
        </w:rPr>
      </w:r>
    </w:p>
    <w:p w:rsidR="00000000" w:rsidDel="00000000" w:rsidP="00000000" w:rsidRDefault="00000000" w:rsidRPr="00000000" w14:paraId="000007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222222"/>
          <w:sz w:val="21"/>
          <w:szCs w:val="21"/>
          <w:u w:val="none"/>
          <w:shd w:fill="auto" w:val="clear"/>
          <w:vertAlign w:val="baseline"/>
        </w:rPr>
      </w:pPr>
      <w:r w:rsidDel="00000000" w:rsidR="00000000" w:rsidRPr="00000000">
        <w:rPr>
          <w:rtl w:val="0"/>
        </w:rPr>
      </w:r>
    </w:p>
    <w:p w:rsidR="00000000" w:rsidDel="00000000" w:rsidP="00000000" w:rsidRDefault="00000000" w:rsidRPr="00000000" w14:paraId="000007B2">
      <w:pPr>
        <w:widowControl w:val="0"/>
        <w:spacing w:after="0" w:line="240" w:lineRule="auto"/>
        <w:jc w:val="both"/>
        <w:rPr>
          <w:color w:val="222222"/>
        </w:rPr>
      </w:pPr>
      <w:r w:rsidDel="00000000" w:rsidR="00000000" w:rsidRPr="00000000">
        <w:rPr>
          <w:color w:val="222222"/>
          <w:rtl w:val="0"/>
        </w:rPr>
        <w:t xml:space="preserve">11. Stand up the unit and put the door on the bottom hinge. Make sure the bottom hinge core is inserted in the door hole. Then move the hinge hole cover of bottom door from left side to right side.</w:t>
      </w:r>
    </w:p>
    <w:p w:rsidR="00000000" w:rsidDel="00000000" w:rsidP="00000000" w:rsidRDefault="00000000" w:rsidRPr="00000000" w14:paraId="000007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222222"/>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22222"/>
          <w:sz w:val="22"/>
          <w:szCs w:val="22"/>
          <w:u w:val="none"/>
          <w:shd w:fill="auto" w:val="clear"/>
          <w:vertAlign w:val="baseline"/>
        </w:rPr>
        <w:drawing>
          <wp:inline distB="0" distT="0" distL="0" distR="0">
            <wp:extent cx="1685925" cy="1419225"/>
            <wp:effectExtent b="0" l="0" r="0" t="0"/>
            <wp:docPr descr="Diagram&#10;&#10;Description automatically generated" id="110" name="image29.png"/>
            <a:graphic>
              <a:graphicData uri="http://schemas.openxmlformats.org/drawingml/2006/picture">
                <pic:pic>
                  <pic:nvPicPr>
                    <pic:cNvPr descr="Diagram&#10;&#10;Description automatically generated" id="0" name="image29.png"/>
                    <pic:cNvPicPr preferRelativeResize="0"/>
                  </pic:nvPicPr>
                  <pic:blipFill>
                    <a:blip r:embed="rId22"/>
                    <a:srcRect b="0" l="0" r="0" t="0"/>
                    <a:stretch>
                      <a:fillRect/>
                    </a:stretch>
                  </pic:blipFill>
                  <pic:spPr>
                    <a:xfrm>
                      <a:off x="0" y="0"/>
                      <a:ext cx="1685925" cy="1419225"/>
                    </a:xfrm>
                    <a:prstGeom prst="rect"/>
                    <a:ln/>
                  </pic:spPr>
                </pic:pic>
              </a:graphicData>
            </a:graphic>
          </wp:inline>
        </w:drawing>
      </w:r>
      <w:r w:rsidDel="00000000" w:rsidR="00000000" w:rsidRPr="00000000">
        <w:rPr>
          <w:rtl w:val="0"/>
        </w:rPr>
      </w:r>
    </w:p>
    <w:p w:rsidR="00000000" w:rsidDel="00000000" w:rsidP="00000000" w:rsidRDefault="00000000" w:rsidRPr="00000000" w14:paraId="000007B4">
      <w:pPr>
        <w:widowControl w:val="0"/>
        <w:spacing w:after="0" w:line="240" w:lineRule="auto"/>
        <w:jc w:val="both"/>
        <w:rPr>
          <w:color w:val="222222"/>
        </w:rPr>
      </w:pPr>
      <w:r w:rsidDel="00000000" w:rsidR="00000000" w:rsidRPr="00000000">
        <w:rPr>
          <w:color w:val="222222"/>
          <w:rtl w:val="0"/>
        </w:rPr>
        <w:t xml:space="preserve">12. Install the middle hinge.</w:t>
      </w:r>
    </w:p>
    <w:p w:rsidR="00000000" w:rsidDel="00000000" w:rsidP="00000000" w:rsidRDefault="00000000" w:rsidRPr="00000000" w14:paraId="000007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222222"/>
          <w:sz w:val="21"/>
          <w:szCs w:val="21"/>
          <w:u w:val="none"/>
          <w:shd w:fill="auto" w:val="clear"/>
          <w:vertAlign w:val="baseline"/>
        </w:rPr>
      </w:pPr>
      <w:r w:rsidDel="00000000" w:rsidR="00000000" w:rsidRPr="00000000">
        <w:rPr>
          <w:rFonts w:ascii="Calibri" w:cs="Calibri" w:eastAsia="Calibri" w:hAnsi="Calibri"/>
          <w:b w:val="0"/>
          <w:bCs w:val="0"/>
          <w:i w:val="0"/>
          <w:iCs w:val="0"/>
          <w:smallCaps w:val="0"/>
          <w:strike w:val="0"/>
          <w:color w:val="222222"/>
          <w:sz w:val="22"/>
          <w:szCs w:val="22"/>
          <w:u w:val="none"/>
          <w:shd w:fill="auto" w:val="clear"/>
          <w:vertAlign w:val="baseline"/>
        </w:rPr>
        <w:drawing>
          <wp:inline distB="0" distT="0" distL="0" distR="0">
            <wp:extent cx="1647825" cy="1409700"/>
            <wp:effectExtent b="0" l="0" r="0" t="0"/>
            <wp:docPr descr="Diagram&#10;&#10;Description automatically generated" id="101" name="image30.png"/>
            <a:graphic>
              <a:graphicData uri="http://schemas.openxmlformats.org/drawingml/2006/picture">
                <pic:pic>
                  <pic:nvPicPr>
                    <pic:cNvPr descr="Diagram&#10;&#10;Description automatically generated" id="0" name="image30.png"/>
                    <pic:cNvPicPr preferRelativeResize="0"/>
                  </pic:nvPicPr>
                  <pic:blipFill>
                    <a:blip r:embed="rId23"/>
                    <a:srcRect b="0" l="0" r="0" t="0"/>
                    <a:stretch>
                      <a:fillRect/>
                    </a:stretch>
                  </pic:blipFill>
                  <pic:spPr>
                    <a:xfrm>
                      <a:off x="0" y="0"/>
                      <a:ext cx="1647825" cy="1409700"/>
                    </a:xfrm>
                    <a:prstGeom prst="rect"/>
                    <a:ln/>
                  </pic:spPr>
                </pic:pic>
              </a:graphicData>
            </a:graphic>
          </wp:inline>
        </w:drawing>
      </w:r>
      <w:r w:rsidDel="00000000" w:rsidR="00000000" w:rsidRPr="00000000">
        <w:rPr>
          <w:rtl w:val="0"/>
        </w:rPr>
      </w:r>
    </w:p>
    <w:p w:rsidR="00000000" w:rsidDel="00000000" w:rsidP="00000000" w:rsidRDefault="00000000" w:rsidRPr="00000000" w14:paraId="000007B6">
      <w:pPr>
        <w:widowControl w:val="0"/>
        <w:spacing w:after="0" w:line="240" w:lineRule="auto"/>
        <w:jc w:val="both"/>
        <w:rPr>
          <w:color w:val="222222"/>
        </w:rPr>
      </w:pPr>
      <w:r w:rsidDel="00000000" w:rsidR="00000000" w:rsidRPr="00000000">
        <w:rPr>
          <w:color w:val="222222"/>
          <w:rtl w:val="0"/>
        </w:rPr>
        <w:t xml:space="preserve">13. Install the upper door with the upper hinge.</w:t>
      </w:r>
    </w:p>
    <w:p w:rsidR="00000000" w:rsidDel="00000000" w:rsidP="00000000" w:rsidRDefault="00000000" w:rsidRPr="00000000" w14:paraId="000007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222222"/>
          <w:sz w:val="21"/>
          <w:szCs w:val="21"/>
          <w:u w:val="none"/>
          <w:shd w:fill="auto" w:val="clear"/>
          <w:vertAlign w:val="baseline"/>
        </w:rPr>
      </w:pPr>
      <w:r w:rsidDel="00000000" w:rsidR="00000000" w:rsidRPr="00000000">
        <w:rPr>
          <w:rFonts w:ascii="Calibri" w:cs="Calibri" w:eastAsia="Calibri" w:hAnsi="Calibri"/>
          <w:b w:val="0"/>
          <w:bCs w:val="0"/>
          <w:i w:val="0"/>
          <w:iCs w:val="0"/>
          <w:smallCaps w:val="0"/>
          <w:strike w:val="0"/>
          <w:color w:val="222222"/>
          <w:sz w:val="22"/>
          <w:szCs w:val="22"/>
          <w:u w:val="none"/>
          <w:shd w:fill="auto" w:val="clear"/>
          <w:vertAlign w:val="baseline"/>
        </w:rPr>
        <w:drawing>
          <wp:inline distB="0" distT="0" distL="0" distR="0">
            <wp:extent cx="1647825" cy="1400175"/>
            <wp:effectExtent b="0" l="0" r="0" t="0"/>
            <wp:docPr descr="Diagram, engineering drawing&#10;&#10;Description automatically generated" id="99" name="image36.png"/>
            <a:graphic>
              <a:graphicData uri="http://schemas.openxmlformats.org/drawingml/2006/picture">
                <pic:pic>
                  <pic:nvPicPr>
                    <pic:cNvPr descr="Diagram, engineering drawing&#10;&#10;Description automatically generated" id="0" name="image36.png"/>
                    <pic:cNvPicPr preferRelativeResize="0"/>
                  </pic:nvPicPr>
                  <pic:blipFill>
                    <a:blip r:embed="rId24"/>
                    <a:srcRect b="0" l="0" r="0" t="0"/>
                    <a:stretch>
                      <a:fillRect/>
                    </a:stretch>
                  </pic:blipFill>
                  <pic:spPr>
                    <a:xfrm>
                      <a:off x="0" y="0"/>
                      <a:ext cx="1647825" cy="1400175"/>
                    </a:xfrm>
                    <a:prstGeom prst="rect"/>
                    <a:ln/>
                  </pic:spPr>
                </pic:pic>
              </a:graphicData>
            </a:graphic>
          </wp:inline>
        </w:drawing>
      </w:r>
      <w:r w:rsidDel="00000000" w:rsidR="00000000" w:rsidRPr="00000000">
        <w:rPr>
          <w:rtl w:val="0"/>
        </w:rPr>
      </w:r>
    </w:p>
    <w:p w:rsidR="00000000" w:rsidDel="00000000" w:rsidP="00000000" w:rsidRDefault="00000000" w:rsidRPr="00000000" w14:paraId="000007B8">
      <w:pPr>
        <w:widowControl w:val="0"/>
        <w:spacing w:after="0" w:line="240" w:lineRule="auto"/>
        <w:jc w:val="both"/>
        <w:rPr>
          <w:color w:val="222222"/>
        </w:rPr>
      </w:pPr>
      <w:r w:rsidDel="00000000" w:rsidR="00000000" w:rsidRPr="00000000">
        <w:rPr>
          <w:color w:val="222222"/>
          <w:rtl w:val="0"/>
        </w:rPr>
        <w:t xml:space="preserve">14. Clap in the hinge cover and hole cover on the top of the unit.</w:t>
      </w:r>
    </w:p>
    <w:p w:rsidR="00000000" w:rsidDel="00000000" w:rsidP="00000000" w:rsidRDefault="00000000" w:rsidRPr="00000000" w14:paraId="000007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222222"/>
          <w:sz w:val="21"/>
          <w:szCs w:val="21"/>
          <w:u w:val="none"/>
          <w:shd w:fill="auto" w:val="clear"/>
          <w:vertAlign w:val="baseline"/>
        </w:rPr>
      </w:pPr>
      <w:r w:rsidDel="00000000" w:rsidR="00000000" w:rsidRPr="00000000">
        <w:rPr>
          <w:rFonts w:ascii="Calibri" w:cs="Calibri" w:eastAsia="Calibri" w:hAnsi="Calibri"/>
          <w:b w:val="0"/>
          <w:bCs w:val="0"/>
          <w:i w:val="0"/>
          <w:iCs w:val="0"/>
          <w:smallCaps w:val="0"/>
          <w:strike w:val="0"/>
          <w:color w:val="222222"/>
          <w:sz w:val="22"/>
          <w:szCs w:val="22"/>
          <w:u w:val="none"/>
          <w:shd w:fill="auto" w:val="clear"/>
          <w:vertAlign w:val="baseline"/>
        </w:rPr>
        <w:drawing>
          <wp:inline distB="0" distT="0" distL="0" distR="0">
            <wp:extent cx="1666875" cy="1428750"/>
            <wp:effectExtent b="0" l="0" r="0" t="0"/>
            <wp:docPr descr="Diagram&#10;&#10;Description automatically generated" id="105" name="image31.png"/>
            <a:graphic>
              <a:graphicData uri="http://schemas.openxmlformats.org/drawingml/2006/picture">
                <pic:pic>
                  <pic:nvPicPr>
                    <pic:cNvPr descr="Diagram&#10;&#10;Description automatically generated" id="0" name="image31.png"/>
                    <pic:cNvPicPr preferRelativeResize="0"/>
                  </pic:nvPicPr>
                  <pic:blipFill>
                    <a:blip r:embed="rId25"/>
                    <a:srcRect b="0" l="0" r="0" t="0"/>
                    <a:stretch>
                      <a:fillRect/>
                    </a:stretch>
                  </pic:blipFill>
                  <pic:spPr>
                    <a:xfrm>
                      <a:off x="0" y="0"/>
                      <a:ext cx="1666875" cy="1428750"/>
                    </a:xfrm>
                    <a:prstGeom prst="rect"/>
                    <a:ln/>
                  </pic:spPr>
                </pic:pic>
              </a:graphicData>
            </a:graphic>
          </wp:inline>
        </w:drawing>
      </w:r>
      <w:r w:rsidDel="00000000" w:rsidR="00000000" w:rsidRPr="00000000">
        <w:rPr>
          <w:rtl w:val="0"/>
        </w:rPr>
      </w:r>
    </w:p>
    <w:p w:rsidR="00000000" w:rsidDel="00000000" w:rsidP="00000000" w:rsidRDefault="00000000" w:rsidRPr="00000000" w14:paraId="000007BA">
      <w:pPr>
        <w:widowControl w:val="0"/>
        <w:spacing w:after="0" w:line="240" w:lineRule="auto"/>
        <w:jc w:val="both"/>
        <w:rPr>
          <w:color w:val="222222"/>
        </w:rPr>
      </w:pPr>
      <w:r w:rsidDel="00000000" w:rsidR="00000000" w:rsidRPr="00000000">
        <w:rPr>
          <w:color w:val="222222"/>
          <w:rtl w:val="0"/>
        </w:rPr>
        <w:t xml:space="preserve">15. Check whether the door gasket is deformed. If yes, detach the fridge and the freezer door gaskets and then attach them after rotating.</w:t>
      </w:r>
    </w:p>
    <w:p w:rsidR="00000000" w:rsidDel="00000000" w:rsidP="00000000" w:rsidRDefault="00000000" w:rsidRPr="00000000" w14:paraId="000007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222222"/>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22222"/>
          <w:sz w:val="22"/>
          <w:szCs w:val="22"/>
          <w:u w:val="none"/>
          <w:shd w:fill="auto" w:val="clear"/>
          <w:vertAlign w:val="baseline"/>
        </w:rPr>
        <w:drawing>
          <wp:inline distB="0" distT="0" distL="0" distR="0">
            <wp:extent cx="1666875" cy="1409700"/>
            <wp:effectExtent b="0" l="0" r="0" t="0"/>
            <wp:docPr descr="A picture containing text, handcart&#10;&#10;Description automatically generated" id="103" name="image32.png"/>
            <a:graphic>
              <a:graphicData uri="http://schemas.openxmlformats.org/drawingml/2006/picture">
                <pic:pic>
                  <pic:nvPicPr>
                    <pic:cNvPr descr="A picture containing text, handcart&#10;&#10;Description automatically generated" id="0" name="image32.png"/>
                    <pic:cNvPicPr preferRelativeResize="0"/>
                  </pic:nvPicPr>
                  <pic:blipFill>
                    <a:blip r:embed="rId50"/>
                    <a:srcRect b="0" l="0" r="0" t="0"/>
                    <a:stretch>
                      <a:fillRect/>
                    </a:stretch>
                  </pic:blipFill>
                  <pic:spPr>
                    <a:xfrm>
                      <a:off x="0" y="0"/>
                      <a:ext cx="1666875" cy="1409700"/>
                    </a:xfrm>
                    <a:prstGeom prst="rect"/>
                    <a:ln/>
                  </pic:spPr>
                </pic:pic>
              </a:graphicData>
            </a:graphic>
          </wp:inline>
        </w:drawing>
      </w:r>
      <w:r w:rsidDel="00000000" w:rsidR="00000000" w:rsidRPr="00000000">
        <w:rPr>
          <w:rtl w:val="0"/>
        </w:rPr>
      </w:r>
    </w:p>
    <w:p w:rsidR="00000000" w:rsidDel="00000000" w:rsidP="00000000" w:rsidRDefault="00000000" w:rsidRPr="00000000" w14:paraId="000007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222222"/>
          <w:sz w:val="22"/>
          <w:szCs w:val="22"/>
          <w:u w:val="none"/>
          <w:shd w:fill="auto" w:val="clear"/>
          <w:vertAlign w:val="baseline"/>
        </w:rPr>
      </w:pPr>
      <w:r w:rsidDel="00000000" w:rsidR="00000000" w:rsidRPr="00000000">
        <w:rPr>
          <w:rtl w:val="0"/>
        </w:rPr>
      </w:r>
    </w:p>
    <w:p w:rsidR="00000000" w:rsidDel="00000000" w:rsidP="00000000" w:rsidRDefault="00000000" w:rsidRPr="00000000" w14:paraId="000007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222222"/>
          <w:sz w:val="22"/>
          <w:szCs w:val="22"/>
          <w:u w:val="none"/>
          <w:shd w:fill="auto" w:val="clear"/>
          <w:vertAlign w:val="baseline"/>
        </w:rPr>
      </w:pPr>
      <w:r w:rsidDel="00000000" w:rsidR="00000000" w:rsidRPr="00000000">
        <w:rPr>
          <w:rtl w:val="0"/>
        </w:rPr>
      </w:r>
    </w:p>
    <w:p w:rsidR="00000000" w:rsidDel="00000000" w:rsidP="00000000" w:rsidRDefault="00000000" w:rsidRPr="00000000" w14:paraId="000007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222222"/>
          <w:sz w:val="22"/>
          <w:szCs w:val="22"/>
          <w:u w:val="none"/>
          <w:shd w:fill="auto" w:val="clear"/>
          <w:vertAlign w:val="baseline"/>
        </w:rPr>
      </w:pPr>
      <w:r w:rsidDel="00000000" w:rsidR="00000000" w:rsidRPr="00000000">
        <w:rPr>
          <w:rtl w:val="0"/>
        </w:rPr>
      </w:r>
    </w:p>
    <w:p w:rsidR="00000000" w:rsidDel="00000000" w:rsidP="00000000" w:rsidRDefault="00000000" w:rsidRPr="00000000" w14:paraId="000007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222222"/>
          <w:sz w:val="22"/>
          <w:szCs w:val="22"/>
          <w:u w:val="none"/>
          <w:shd w:fill="auto" w:val="clear"/>
          <w:vertAlign w:val="baseline"/>
        </w:rPr>
      </w:pPr>
      <w:r w:rsidDel="00000000" w:rsidR="00000000" w:rsidRPr="00000000">
        <w:rPr>
          <w:rtl w:val="0"/>
        </w:rPr>
      </w:r>
    </w:p>
    <w:p w:rsidR="00000000" w:rsidDel="00000000" w:rsidP="00000000" w:rsidRDefault="00000000" w:rsidRPr="00000000" w14:paraId="000007C0">
      <w:pPr>
        <w:keepNext w:val="0"/>
        <w:keepLines w:val="0"/>
        <w:pageBreakBefore w:val="0"/>
        <w:widowControl w:val="1"/>
        <w:pBdr>
          <w:top w:color="b2aa35" w:space="1" w:sz="4" w:val="single"/>
          <w:left w:space="0" w:sz="0" w:val="nil"/>
          <w:bottom w:color="b2aa35" w:space="0" w:sz="4" w:val="single"/>
          <w:right w:color="b2aa35" w:space="4" w:sz="4" w:val="single"/>
          <w:between w:space="0" w:sz="0" w:val="nil"/>
        </w:pBdr>
        <w:shd w:fill="b2aa35" w:val="clear"/>
        <w:spacing w:after="160" w:before="0" w:line="276" w:lineRule="auto"/>
        <w:ind w:left="0" w:right="0" w:firstLine="0"/>
        <w:jc w:val="both"/>
        <w:rPr>
          <w:rFonts w:ascii="Calibri" w:cs="Calibri" w:eastAsia="Calibri" w:hAnsi="Calibri"/>
          <w:b w:val="1"/>
          <w:bCs w:val="1"/>
          <w:i w:val="0"/>
          <w:iCs w:val="0"/>
          <w:smallCaps w:val="0"/>
          <w:strike w:val="0"/>
          <w:color w:val="ffffff"/>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8"/>
          <w:szCs w:val="28"/>
          <w:u w:val="none"/>
          <w:shd w:fill="auto" w:val="clear"/>
          <w:vertAlign w:val="baseline"/>
          <w:rtl w:val="0"/>
        </w:rPr>
        <w:t xml:space="preserve">Space requirement</w:t>
      </w:r>
    </w:p>
    <w:p w:rsidR="00000000" w:rsidDel="00000000" w:rsidP="00000000" w:rsidRDefault="00000000" w:rsidRPr="00000000" w14:paraId="000007C1">
      <w:pPr>
        <w:widowControl w:val="0"/>
        <w:spacing w:after="0" w:line="240" w:lineRule="auto"/>
        <w:jc w:val="both"/>
        <w:rPr>
          <w:color w:val="222222"/>
        </w:rPr>
      </w:pPr>
      <w:r w:rsidDel="00000000" w:rsidR="00000000" w:rsidRPr="00000000">
        <w:rPr>
          <w:color w:val="222222"/>
          <w:rtl w:val="0"/>
        </w:rPr>
        <w:t xml:space="preserve">Keep enough space of door open.</w:t>
      </w:r>
    </w:p>
    <w:p w:rsidR="00000000" w:rsidDel="00000000" w:rsidP="00000000" w:rsidRDefault="00000000" w:rsidRPr="00000000" w14:paraId="000007C2">
      <w:pPr>
        <w:widowControl w:val="0"/>
        <w:spacing w:after="0" w:line="240" w:lineRule="auto"/>
        <w:jc w:val="center"/>
        <w:rPr>
          <w:color w:val="222222"/>
        </w:rPr>
      </w:pPr>
      <w:r w:rsidDel="00000000" w:rsidR="00000000" w:rsidRPr="00000000">
        <w:rPr/>
        <w:drawing>
          <wp:inline distB="0" distT="0" distL="0" distR="0">
            <wp:extent cx="5048250" cy="2581275"/>
            <wp:effectExtent b="0" l="0" r="0" t="0"/>
            <wp:docPr id="94" name="image33.png"/>
            <a:graphic>
              <a:graphicData uri="http://schemas.openxmlformats.org/drawingml/2006/picture">
                <pic:pic>
                  <pic:nvPicPr>
                    <pic:cNvPr id="0" name="image33.png"/>
                    <pic:cNvPicPr preferRelativeResize="0"/>
                  </pic:nvPicPr>
                  <pic:blipFill>
                    <a:blip r:embed="rId26"/>
                    <a:srcRect b="0" l="0" r="0" t="0"/>
                    <a:stretch>
                      <a:fillRect/>
                    </a:stretch>
                  </pic:blipFill>
                  <pic:spPr>
                    <a:xfrm>
                      <a:off x="0" y="0"/>
                      <a:ext cx="5048250" cy="2581275"/>
                    </a:xfrm>
                    <a:prstGeom prst="rect"/>
                    <a:ln/>
                  </pic:spPr>
                </pic:pic>
              </a:graphicData>
            </a:graphic>
          </wp:inline>
        </w:drawing>
      </w:r>
      <w:r w:rsidDel="00000000" w:rsidR="00000000" w:rsidRPr="00000000">
        <w:rPr>
          <w:rtl w:val="0"/>
        </w:rPr>
      </w:r>
    </w:p>
    <w:p w:rsidR="00000000" w:rsidDel="00000000" w:rsidP="00000000" w:rsidRDefault="00000000" w:rsidRPr="00000000" w14:paraId="000007C3">
      <w:pPr>
        <w:keepNext w:val="0"/>
        <w:keepLines w:val="0"/>
        <w:pageBreakBefore w:val="0"/>
        <w:widowControl w:val="1"/>
        <w:pBdr>
          <w:top w:color="b2aa35" w:space="1" w:sz="4" w:val="single"/>
          <w:left w:space="0" w:sz="0" w:val="nil"/>
          <w:bottom w:color="b2aa35" w:space="0" w:sz="4" w:val="single"/>
          <w:right w:color="b2aa35" w:space="4" w:sz="4" w:val="single"/>
          <w:between w:space="0" w:sz="0" w:val="nil"/>
        </w:pBdr>
        <w:shd w:fill="b2aa35" w:val="clear"/>
        <w:spacing w:after="160" w:before="0" w:line="276" w:lineRule="auto"/>
        <w:ind w:left="0" w:right="0" w:firstLine="0"/>
        <w:jc w:val="both"/>
        <w:rPr>
          <w:rFonts w:ascii="Calibri" w:cs="Calibri" w:eastAsia="Calibri" w:hAnsi="Calibri"/>
          <w:b w:val="1"/>
          <w:bCs w:val="1"/>
          <w:i w:val="0"/>
          <w:iCs w:val="0"/>
          <w:smallCaps w:val="0"/>
          <w:strike w:val="0"/>
          <w:color w:val="ffffff"/>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8"/>
          <w:szCs w:val="28"/>
          <w:u w:val="none"/>
          <w:shd w:fill="auto" w:val="clear"/>
          <w:vertAlign w:val="baseline"/>
          <w:rtl w:val="0"/>
        </w:rPr>
        <w:t xml:space="preserve">Levelling the unit</w:t>
      </w:r>
    </w:p>
    <w:p w:rsidR="00000000" w:rsidDel="00000000" w:rsidP="00000000" w:rsidRDefault="00000000" w:rsidRPr="00000000" w14:paraId="000007C4">
      <w:pPr>
        <w:widowControl w:val="0"/>
        <w:spacing w:after="0" w:line="240" w:lineRule="auto"/>
        <w:jc w:val="both"/>
        <w:rPr>
          <w:color w:val="222222"/>
        </w:rPr>
      </w:pPr>
      <w:r w:rsidDel="00000000" w:rsidR="00000000" w:rsidRPr="00000000">
        <w:rPr>
          <w:color w:val="222222"/>
          <w:rtl w:val="0"/>
        </w:rPr>
        <w:t xml:space="preserve">To do this adjust the two levelling feet at front of the unit. If the unit is not level, the doors and magnetic seal alignments will not be covered properly.</w:t>
      </w:r>
    </w:p>
    <w:p w:rsidR="00000000" w:rsidDel="00000000" w:rsidP="00000000" w:rsidRDefault="00000000" w:rsidRPr="00000000" w14:paraId="000007C5">
      <w:pPr>
        <w:widowControl w:val="0"/>
        <w:spacing w:after="0" w:line="240" w:lineRule="auto"/>
        <w:jc w:val="center"/>
        <w:rPr>
          <w:color w:val="222222"/>
        </w:rPr>
      </w:pPr>
      <w:r w:rsidDel="00000000" w:rsidR="00000000" w:rsidRPr="00000000">
        <w:rPr/>
        <w:drawing>
          <wp:inline distB="0" distT="0" distL="0" distR="0">
            <wp:extent cx="2057400" cy="1647825"/>
            <wp:effectExtent b="0" l="0" r="0" t="0"/>
            <wp:docPr id="91" name="image24.png"/>
            <a:graphic>
              <a:graphicData uri="http://schemas.openxmlformats.org/drawingml/2006/picture">
                <pic:pic>
                  <pic:nvPicPr>
                    <pic:cNvPr id="0" name="image24.png"/>
                    <pic:cNvPicPr preferRelativeResize="0"/>
                  </pic:nvPicPr>
                  <pic:blipFill>
                    <a:blip r:embed="rId27"/>
                    <a:srcRect b="0" l="0" r="0" t="0"/>
                    <a:stretch>
                      <a:fillRect/>
                    </a:stretch>
                  </pic:blipFill>
                  <pic:spPr>
                    <a:xfrm>
                      <a:off x="0" y="0"/>
                      <a:ext cx="2057400" cy="1647825"/>
                    </a:xfrm>
                    <a:prstGeom prst="rect"/>
                    <a:ln/>
                  </pic:spPr>
                </pic:pic>
              </a:graphicData>
            </a:graphic>
          </wp:inline>
        </w:drawing>
      </w:r>
      <w:r w:rsidDel="00000000" w:rsidR="00000000" w:rsidRPr="00000000">
        <w:rPr>
          <w:rtl w:val="0"/>
        </w:rPr>
      </w:r>
    </w:p>
    <w:p w:rsidR="00000000" w:rsidDel="00000000" w:rsidP="00000000" w:rsidRDefault="00000000" w:rsidRPr="00000000" w14:paraId="000007C6">
      <w:pPr>
        <w:keepNext w:val="0"/>
        <w:keepLines w:val="0"/>
        <w:pageBreakBefore w:val="0"/>
        <w:widowControl w:val="1"/>
        <w:pBdr>
          <w:top w:color="b2aa35" w:space="1" w:sz="4" w:val="single"/>
          <w:left w:space="0" w:sz="0" w:val="nil"/>
          <w:bottom w:color="b2aa35" w:space="0" w:sz="4" w:val="single"/>
          <w:right w:color="b2aa35" w:space="4" w:sz="4" w:val="single"/>
          <w:between w:space="0" w:sz="0" w:val="nil"/>
        </w:pBdr>
        <w:shd w:fill="b2aa35" w:val="clear"/>
        <w:spacing w:after="160" w:before="0" w:line="276" w:lineRule="auto"/>
        <w:ind w:left="0" w:right="0" w:firstLine="0"/>
        <w:jc w:val="both"/>
        <w:rPr>
          <w:rFonts w:ascii="Calibri" w:cs="Calibri" w:eastAsia="Calibri" w:hAnsi="Calibri"/>
          <w:b w:val="1"/>
          <w:bCs w:val="1"/>
          <w:i w:val="0"/>
          <w:iCs w:val="0"/>
          <w:smallCaps w:val="0"/>
          <w:strike w:val="0"/>
          <w:color w:val="ffffff"/>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8"/>
          <w:szCs w:val="28"/>
          <w:u w:val="none"/>
          <w:shd w:fill="auto" w:val="clear"/>
          <w:vertAlign w:val="baseline"/>
          <w:rtl w:val="0"/>
        </w:rPr>
        <w:t xml:space="preserve">Positioning</w:t>
      </w:r>
    </w:p>
    <w:p w:rsidR="00000000" w:rsidDel="00000000" w:rsidP="00000000" w:rsidRDefault="00000000" w:rsidRPr="00000000" w14:paraId="000007C7">
      <w:pPr>
        <w:spacing w:after="0" w:lineRule="auto"/>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Install this appliance at a location where the ambient temperature corresponds to the climate class indicated on the rating plate of the appliance:</w:t>
      </w:r>
    </w:p>
    <w:p w:rsidR="00000000" w:rsidDel="00000000" w:rsidP="00000000" w:rsidRDefault="00000000" w:rsidRPr="00000000" w14:paraId="000007C8">
      <w:pPr>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For refrigerating appliances with climate class:</w:t>
      </w:r>
    </w:p>
    <w:p w:rsidR="00000000" w:rsidDel="00000000" w:rsidP="00000000" w:rsidRDefault="00000000" w:rsidRPr="00000000" w14:paraId="000007C9">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bCs w:val="0"/>
          <w:i w:val="0"/>
          <w:iCs w:val="0"/>
          <w:smallCaps w:val="0"/>
          <w:strike w:val="0"/>
          <w:color w:val="222222"/>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22222"/>
          <w:sz w:val="22"/>
          <w:szCs w:val="22"/>
          <w:u w:val="none"/>
          <w:shd w:fill="auto" w:val="clear"/>
          <w:vertAlign w:val="baseline"/>
          <w:rtl w:val="0"/>
        </w:rPr>
        <w:t xml:space="preserve">extended temperate: this refrigerating appliance is intended to be used at ambient temperatures ranging from 10 °C to 32 °C (SN);</w:t>
      </w:r>
    </w:p>
    <w:p w:rsidR="00000000" w:rsidDel="00000000" w:rsidP="00000000" w:rsidRDefault="00000000" w:rsidRPr="00000000" w14:paraId="000007CA">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bCs w:val="0"/>
          <w:i w:val="0"/>
          <w:iCs w:val="0"/>
          <w:smallCaps w:val="0"/>
          <w:strike w:val="0"/>
          <w:color w:val="222222"/>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22222"/>
          <w:sz w:val="22"/>
          <w:szCs w:val="22"/>
          <w:u w:val="none"/>
          <w:shd w:fill="auto" w:val="clear"/>
          <w:vertAlign w:val="baseline"/>
          <w:rtl w:val="0"/>
        </w:rPr>
        <w:t xml:space="preserve">temperate: this refrigerating appliance is intended to be used at ambient  temperatures ranging from 16 °C to 32 °C (N);</w:t>
      </w:r>
    </w:p>
    <w:p w:rsidR="00000000" w:rsidDel="00000000" w:rsidP="00000000" w:rsidRDefault="00000000" w:rsidRPr="00000000" w14:paraId="000007CB">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bCs w:val="0"/>
          <w:i w:val="0"/>
          <w:iCs w:val="0"/>
          <w:smallCaps w:val="0"/>
          <w:strike w:val="0"/>
          <w:color w:val="222222"/>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22222"/>
          <w:sz w:val="22"/>
          <w:szCs w:val="22"/>
          <w:u w:val="none"/>
          <w:shd w:fill="auto" w:val="clear"/>
          <w:vertAlign w:val="baseline"/>
          <w:rtl w:val="0"/>
        </w:rPr>
        <w:t xml:space="preserve">subtropical: this refrigerating appliance is intended to be used at ambient temperatures ranging from 16 °C to 38 °C (ST);</w:t>
      </w:r>
    </w:p>
    <w:p w:rsidR="00000000" w:rsidDel="00000000" w:rsidP="00000000" w:rsidRDefault="00000000" w:rsidRPr="00000000" w14:paraId="000007CC">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Calibri" w:cs="Calibri" w:eastAsia="Calibri" w:hAnsi="Calibri"/>
          <w:b w:val="0"/>
          <w:bCs w:val="0"/>
          <w:i w:val="0"/>
          <w:iCs w:val="0"/>
          <w:smallCaps w:val="0"/>
          <w:strike w:val="0"/>
          <w:color w:val="222222"/>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22222"/>
          <w:sz w:val="22"/>
          <w:szCs w:val="22"/>
          <w:u w:val="none"/>
          <w:shd w:fill="auto" w:val="clear"/>
          <w:vertAlign w:val="baseline"/>
          <w:rtl w:val="0"/>
        </w:rPr>
        <w:t xml:space="preserve">tropical: this refrigerating appliance is intended to be used at ambient temperatures ranging from 16 °C to 43 °C (T); </w:t>
      </w:r>
    </w:p>
    <w:p w:rsidR="00000000" w:rsidDel="00000000" w:rsidP="00000000" w:rsidRDefault="00000000" w:rsidRPr="00000000" w14:paraId="000007CD">
      <w:pPr>
        <w:keepNext w:val="0"/>
        <w:keepLines w:val="0"/>
        <w:pageBreakBefore w:val="0"/>
        <w:widowControl w:val="1"/>
        <w:pBdr>
          <w:top w:color="b2aa35" w:space="1" w:sz="4" w:val="single"/>
          <w:left w:space="0" w:sz="0" w:val="nil"/>
          <w:bottom w:color="b2aa35" w:space="0" w:sz="4" w:val="single"/>
          <w:right w:color="b2aa35" w:space="4" w:sz="4" w:val="single"/>
          <w:between w:space="0" w:sz="0" w:val="nil"/>
        </w:pBdr>
        <w:shd w:fill="b2aa35" w:val="clear"/>
        <w:spacing w:after="160" w:before="0" w:line="276" w:lineRule="auto"/>
        <w:ind w:left="0" w:right="0" w:firstLine="0"/>
        <w:jc w:val="both"/>
        <w:rPr>
          <w:rFonts w:ascii="Calibri" w:cs="Calibri" w:eastAsia="Calibri" w:hAnsi="Calibri"/>
          <w:b w:val="1"/>
          <w:bCs w:val="1"/>
          <w:i w:val="0"/>
          <w:iCs w:val="0"/>
          <w:smallCaps w:val="0"/>
          <w:strike w:val="0"/>
          <w:color w:val="ffffff"/>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8"/>
          <w:szCs w:val="28"/>
          <w:u w:val="none"/>
          <w:shd w:fill="auto" w:val="clear"/>
          <w:vertAlign w:val="baseline"/>
          <w:rtl w:val="0"/>
        </w:rPr>
        <w:t xml:space="preserve">Location</w:t>
      </w:r>
    </w:p>
    <w:p w:rsidR="00000000" w:rsidDel="00000000" w:rsidP="00000000" w:rsidRDefault="00000000" w:rsidRPr="00000000" w14:paraId="000007CE">
      <w:pPr>
        <w:spacing w:after="0" w:lineRule="auto"/>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The appliance should be installed well away from sources of heat such as radiators, boilers, direct sunlight etc. Ensure that air can circulate freely around the back of the cabinet. To ensure best performance, if the appliance is positioned below an overhanging wall unit, the minimum distance between the top of the cabinet and the wall unit must be at least 100 mm. Ideally, however, the appliance should not be positioned below overhanging wall units. Accurate leveling is ensured by one or more adjustable feet at the base of the cabinet.</w:t>
      </w:r>
    </w:p>
    <w:p w:rsidR="00000000" w:rsidDel="00000000" w:rsidP="00000000" w:rsidRDefault="00000000" w:rsidRPr="00000000" w14:paraId="000007CF">
      <w:pPr>
        <w:jc w:val="both"/>
        <w:rPr>
          <w:rFonts w:ascii="Calibri" w:cs="Calibri" w:eastAsia="Calibri" w:hAnsi="Calibri"/>
          <w:color w:val="222222"/>
        </w:rPr>
      </w:pPr>
      <w:r w:rsidDel="00000000" w:rsidR="00000000" w:rsidRPr="00000000">
        <w:rPr>
          <w:rFonts w:ascii="Calibri" w:cs="Calibri" w:eastAsia="Calibri" w:hAnsi="Calibri"/>
          <w:b w:val="1"/>
          <w:bCs w:val="1"/>
          <w:color w:val="222222"/>
          <w:rtl w:val="0"/>
        </w:rPr>
        <w:t xml:space="preserve">Warning!</w:t>
      </w:r>
      <w:r w:rsidDel="00000000" w:rsidR="00000000" w:rsidRPr="00000000">
        <w:rPr>
          <w:rFonts w:ascii="Calibri" w:cs="Calibri" w:eastAsia="Calibri" w:hAnsi="Calibri"/>
          <w:color w:val="222222"/>
          <w:rtl w:val="0"/>
        </w:rPr>
        <w:t xml:space="preserve"> It must be possible to disconnect the appliance from the mains power supply; the plug must therefore be easily accessible after installation.</w:t>
      </w:r>
    </w:p>
    <w:p w:rsidR="00000000" w:rsidDel="00000000" w:rsidP="00000000" w:rsidRDefault="00000000" w:rsidRPr="00000000" w14:paraId="000007D0">
      <w:pPr>
        <w:keepNext w:val="0"/>
        <w:keepLines w:val="0"/>
        <w:pageBreakBefore w:val="0"/>
        <w:widowControl w:val="1"/>
        <w:pBdr>
          <w:top w:color="b2aa35" w:space="1" w:sz="4" w:val="single"/>
          <w:left w:space="0" w:sz="0" w:val="nil"/>
          <w:bottom w:color="b2aa35" w:space="0" w:sz="4" w:val="single"/>
          <w:right w:color="b2aa35" w:space="4" w:sz="4" w:val="single"/>
          <w:between w:space="0" w:sz="0" w:val="nil"/>
        </w:pBdr>
        <w:shd w:fill="b2aa35" w:val="clear"/>
        <w:spacing w:after="160" w:before="0" w:line="276" w:lineRule="auto"/>
        <w:ind w:left="0" w:right="0" w:firstLine="0"/>
        <w:jc w:val="both"/>
        <w:rPr>
          <w:rFonts w:ascii="Calibri" w:cs="Calibri" w:eastAsia="Calibri" w:hAnsi="Calibri"/>
          <w:b w:val="1"/>
          <w:bCs w:val="1"/>
          <w:i w:val="0"/>
          <w:iCs w:val="0"/>
          <w:smallCaps w:val="0"/>
          <w:strike w:val="0"/>
          <w:color w:val="ffffff"/>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8"/>
          <w:szCs w:val="28"/>
          <w:u w:val="none"/>
          <w:shd w:fill="auto" w:val="clear"/>
          <w:vertAlign w:val="baseline"/>
          <w:rtl w:val="0"/>
        </w:rPr>
        <w:t xml:space="preserve">Electrical connection</w:t>
      </w:r>
    </w:p>
    <w:p w:rsidR="00000000" w:rsidDel="00000000" w:rsidP="00000000" w:rsidRDefault="00000000" w:rsidRPr="00000000" w14:paraId="000007D1">
      <w:pPr>
        <w:spacing w:after="0" w:lineRule="auto"/>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Before plugging in, ensure that the voltage and frequency shown on the rating plate correspond to your domestic power supply. The appliance must be earthed. The power supply cable plug is provided with a contact for this purpose. If the domestic power supply socket is not earthed, connect the appliance to a separate earth in compliance with current regulations, consulting a qualified electrician.</w:t>
      </w:r>
    </w:p>
    <w:p w:rsidR="00000000" w:rsidDel="00000000" w:rsidP="00000000" w:rsidRDefault="00000000" w:rsidRPr="00000000" w14:paraId="000007D2">
      <w:pPr>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The manufacturer declines all responsibility if the above safety precautions are not observed. This appliance complies with the E.E.C. Directives.</w:t>
      </w:r>
    </w:p>
    <w:p w:rsidR="00000000" w:rsidDel="00000000" w:rsidP="00000000" w:rsidRDefault="00000000" w:rsidRPr="00000000" w14:paraId="000007D3">
      <w:pPr>
        <w:keepNext w:val="0"/>
        <w:keepLines w:val="0"/>
        <w:pageBreakBefore w:val="0"/>
        <w:widowControl w:val="1"/>
        <w:numPr>
          <w:ilvl w:val="0"/>
          <w:numId w:val="17"/>
        </w:numPr>
        <w:pBdr>
          <w:top w:color="002f6a" w:space="3" w:sz="4" w:val="single"/>
          <w:left w:color="002f6a" w:space="18" w:sz="4" w:val="single"/>
          <w:bottom w:color="002f6a" w:space="3" w:sz="4" w:val="single"/>
          <w:right w:color="002f6a" w:space="18" w:sz="4" w:val="single"/>
          <w:between w:space="0" w:sz="0" w:val="nil"/>
        </w:pBdr>
        <w:shd w:fill="002f6a" w:val="clear"/>
        <w:spacing w:after="160" w:before="0" w:line="259" w:lineRule="auto"/>
        <w:ind w:left="720" w:right="0" w:hanging="360"/>
        <w:jc w:val="left"/>
        <w:rPr/>
      </w:pPr>
      <w:r w:rsidDel="00000000" w:rsidR="00000000" w:rsidRPr="00000000">
        <w:rPr>
          <w:rFonts w:ascii="Calibri" w:cs="Calibri" w:eastAsia="Calibri" w:hAnsi="Calibri"/>
          <w:b w:val="1"/>
          <w:bCs w:val="1"/>
          <w:i w:val="0"/>
          <w:iCs w:val="0"/>
          <w:smallCaps w:val="0"/>
          <w:strike w:val="0"/>
          <w:color w:val="ffffff"/>
          <w:sz w:val="36"/>
          <w:szCs w:val="36"/>
          <w:u w:val="none"/>
          <w:shd w:fill="auto" w:val="clear"/>
          <w:vertAlign w:val="baseline"/>
          <w:rtl w:val="0"/>
        </w:rPr>
        <w:t xml:space="preserve">DAILY USE</w:t>
      </w:r>
    </w:p>
    <w:p w:rsidR="00000000" w:rsidDel="00000000" w:rsidP="00000000" w:rsidRDefault="00000000" w:rsidRPr="00000000" w14:paraId="000007D4">
      <w:pPr>
        <w:keepNext w:val="0"/>
        <w:keepLines w:val="0"/>
        <w:pageBreakBefore w:val="0"/>
        <w:widowControl w:val="1"/>
        <w:pBdr>
          <w:top w:color="b2aa35" w:space="1" w:sz="4" w:val="single"/>
          <w:left w:space="0" w:sz="0" w:val="nil"/>
          <w:bottom w:color="b2aa35" w:space="0" w:sz="4" w:val="single"/>
          <w:right w:color="b2aa35" w:space="4" w:sz="4" w:val="single"/>
          <w:between w:space="0" w:sz="0" w:val="nil"/>
        </w:pBdr>
        <w:shd w:fill="b2aa35" w:val="clear"/>
        <w:spacing w:after="160" w:before="0" w:line="276" w:lineRule="auto"/>
        <w:ind w:left="0" w:right="0" w:firstLine="0"/>
        <w:jc w:val="both"/>
        <w:rPr>
          <w:rFonts w:ascii="Calibri" w:cs="Calibri" w:eastAsia="Calibri" w:hAnsi="Calibri"/>
          <w:b w:val="1"/>
          <w:bCs w:val="1"/>
          <w:i w:val="0"/>
          <w:iCs w:val="0"/>
          <w:smallCaps w:val="0"/>
          <w:strike w:val="0"/>
          <w:color w:val="ffffff"/>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8"/>
          <w:szCs w:val="28"/>
          <w:u w:val="none"/>
          <w:shd w:fill="auto" w:val="clear"/>
          <w:vertAlign w:val="baseline"/>
          <w:rtl w:val="0"/>
        </w:rPr>
        <w:t xml:space="preserve">First use - Cleaning the interior</w:t>
      </w:r>
    </w:p>
    <w:p w:rsidR="00000000" w:rsidDel="00000000" w:rsidP="00000000" w:rsidRDefault="00000000" w:rsidRPr="00000000" w14:paraId="000007D5">
      <w:pPr>
        <w:spacing w:after="0" w:lineRule="auto"/>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Before using the appliance for the first time, wash the interior and all internal accessories with lukewarm water and some neutral soap so as to remove the typical smell of a brand new product, then dry thoroughly.</w:t>
      </w:r>
    </w:p>
    <w:p w:rsidR="00000000" w:rsidDel="00000000" w:rsidP="00000000" w:rsidRDefault="00000000" w:rsidRPr="00000000" w14:paraId="000007D6">
      <w:pPr>
        <w:jc w:val="both"/>
        <w:rPr>
          <w:rFonts w:ascii="Calibri" w:cs="Calibri" w:eastAsia="Calibri" w:hAnsi="Calibri"/>
          <w:color w:val="222222"/>
        </w:rPr>
      </w:pPr>
      <w:r w:rsidDel="00000000" w:rsidR="00000000" w:rsidRPr="00000000">
        <w:rPr>
          <w:rFonts w:ascii="Calibri" w:cs="Calibri" w:eastAsia="Calibri" w:hAnsi="Calibri"/>
          <w:b w:val="1"/>
          <w:bCs w:val="1"/>
          <w:color w:val="222222"/>
          <w:rtl w:val="0"/>
        </w:rPr>
        <w:t xml:space="preserve">Important!</w:t>
      </w:r>
      <w:r w:rsidDel="00000000" w:rsidR="00000000" w:rsidRPr="00000000">
        <w:rPr>
          <w:rFonts w:ascii="Calibri" w:cs="Calibri" w:eastAsia="Calibri" w:hAnsi="Calibri"/>
          <w:color w:val="222222"/>
          <w:rtl w:val="0"/>
        </w:rPr>
        <w:t xml:space="preserve"> Do not use detergents or abrasive powders, as these will damage the finish.</w:t>
      </w:r>
    </w:p>
    <w:p w:rsidR="00000000" w:rsidDel="00000000" w:rsidP="00000000" w:rsidRDefault="00000000" w:rsidRPr="00000000" w14:paraId="000007D7">
      <w:pPr>
        <w:keepNext w:val="0"/>
        <w:keepLines w:val="0"/>
        <w:pageBreakBefore w:val="0"/>
        <w:widowControl w:val="1"/>
        <w:pBdr>
          <w:top w:color="b2aa35" w:space="1" w:sz="4" w:val="single"/>
          <w:left w:space="0" w:sz="0" w:val="nil"/>
          <w:bottom w:color="b2aa35" w:space="0" w:sz="4" w:val="single"/>
          <w:right w:color="b2aa35" w:space="4" w:sz="4" w:val="single"/>
          <w:between w:space="0" w:sz="0" w:val="nil"/>
        </w:pBdr>
        <w:shd w:fill="b2aa35" w:val="clear"/>
        <w:spacing w:after="160" w:before="0" w:line="276" w:lineRule="auto"/>
        <w:ind w:left="0" w:right="0" w:firstLine="0"/>
        <w:jc w:val="both"/>
        <w:rPr>
          <w:rFonts w:ascii="Calibri" w:cs="Calibri" w:eastAsia="Calibri" w:hAnsi="Calibri"/>
          <w:b w:val="1"/>
          <w:bCs w:val="1"/>
          <w:i w:val="0"/>
          <w:iCs w:val="0"/>
          <w:smallCaps w:val="0"/>
          <w:strike w:val="0"/>
          <w:color w:val="ffffff"/>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8"/>
          <w:szCs w:val="28"/>
          <w:u w:val="none"/>
          <w:shd w:fill="auto" w:val="clear"/>
          <w:vertAlign w:val="baseline"/>
          <w:rtl w:val="0"/>
        </w:rPr>
        <w:t xml:space="preserve">Temperature setting</w:t>
      </w:r>
    </w:p>
    <w:p w:rsidR="00000000" w:rsidDel="00000000" w:rsidP="00000000" w:rsidRDefault="00000000" w:rsidRPr="00000000" w14:paraId="000007D8">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bCs w:val="0"/>
          <w:i w:val="0"/>
          <w:iCs w:val="0"/>
          <w:smallCaps w:val="0"/>
          <w:strike w:val="0"/>
          <w:color w:val="222222"/>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22222"/>
          <w:sz w:val="22"/>
          <w:szCs w:val="22"/>
          <w:u w:val="none"/>
          <w:shd w:fill="auto" w:val="clear"/>
          <w:vertAlign w:val="baseline"/>
          <w:rtl w:val="0"/>
        </w:rPr>
        <w:t xml:space="preserve">Plug on your appliance. The internal temperature is controlled by a thermostat. There are 8 settings. 1 is warmest setting and 7 is coldest when set is 0, the appliance is switched off. When set is max, compressor will not stop.</w:t>
      </w:r>
    </w:p>
    <w:p w:rsidR="00000000" w:rsidDel="00000000" w:rsidP="00000000" w:rsidRDefault="00000000" w:rsidRPr="00000000" w14:paraId="000007D9">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Calibri" w:cs="Calibri" w:eastAsia="Calibri" w:hAnsi="Calibri"/>
          <w:b w:val="0"/>
          <w:bCs w:val="0"/>
          <w:i w:val="0"/>
          <w:iCs w:val="0"/>
          <w:smallCaps w:val="0"/>
          <w:strike w:val="0"/>
          <w:color w:val="222222"/>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22222"/>
          <w:sz w:val="22"/>
          <w:szCs w:val="22"/>
          <w:u w:val="none"/>
          <w:shd w:fill="auto" w:val="clear"/>
          <w:vertAlign w:val="baseline"/>
          <w:rtl w:val="0"/>
        </w:rPr>
        <w:t xml:space="preserve">The appliance may not operate at the correct temperature if it is in a particularly hot or if you open the door often.</w:t>
      </w:r>
    </w:p>
    <w:p w:rsidR="00000000" w:rsidDel="00000000" w:rsidP="00000000" w:rsidRDefault="00000000" w:rsidRPr="00000000" w14:paraId="000007DA">
      <w:pPr>
        <w:spacing w:after="0" w:lineRule="auto"/>
        <w:jc w:val="center"/>
        <w:rPr>
          <w:rFonts w:ascii="Calibri" w:cs="Calibri" w:eastAsia="Calibri" w:hAnsi="Calibri"/>
          <w:color w:val="222222"/>
        </w:rPr>
      </w:pPr>
      <w:r w:rsidDel="00000000" w:rsidR="00000000" w:rsidRPr="00000000">
        <w:rPr>
          <w:rFonts w:ascii="Calibri" w:cs="Calibri" w:eastAsia="Calibri" w:hAnsi="Calibri"/>
          <w:color w:val="222222"/>
        </w:rPr>
        <w:drawing>
          <wp:inline distB="0" distT="0" distL="0" distR="0">
            <wp:extent cx="1828800" cy="1314450"/>
            <wp:effectExtent b="0" l="0" r="0" t="0"/>
            <wp:docPr descr="Diagram, engineering drawing&#10;&#10;Description automatically generated" id="97" name="image17.png"/>
            <a:graphic>
              <a:graphicData uri="http://schemas.openxmlformats.org/drawingml/2006/picture">
                <pic:pic>
                  <pic:nvPicPr>
                    <pic:cNvPr descr="Diagram, engineering drawing&#10;&#10;Description automatically generated" id="0" name="image17.png"/>
                    <pic:cNvPicPr preferRelativeResize="0"/>
                  </pic:nvPicPr>
                  <pic:blipFill>
                    <a:blip r:embed="rId28"/>
                    <a:srcRect b="0" l="0" r="0" t="0"/>
                    <a:stretch>
                      <a:fillRect/>
                    </a:stretch>
                  </pic:blipFill>
                  <pic:spPr>
                    <a:xfrm>
                      <a:off x="0" y="0"/>
                      <a:ext cx="1828800" cy="1314450"/>
                    </a:xfrm>
                    <a:prstGeom prst="rect"/>
                    <a:ln/>
                  </pic:spPr>
                </pic:pic>
              </a:graphicData>
            </a:graphic>
          </wp:inline>
        </w:drawing>
      </w:r>
      <w:r w:rsidDel="00000000" w:rsidR="00000000" w:rsidRPr="00000000">
        <w:rPr>
          <w:rtl w:val="0"/>
        </w:rPr>
      </w:r>
    </w:p>
    <w:p w:rsidR="00000000" w:rsidDel="00000000" w:rsidP="00000000" w:rsidRDefault="00000000" w:rsidRPr="00000000" w14:paraId="000007DB">
      <w:pPr>
        <w:rPr>
          <w:rFonts w:ascii="Calibri" w:cs="Calibri" w:eastAsia="Calibri" w:hAnsi="Calibri"/>
          <w:color w:val="222222"/>
        </w:rPr>
      </w:pPr>
      <w:r w:rsidDel="00000000" w:rsidR="00000000" w:rsidRPr="00000000">
        <w:rPr>
          <w:rFonts w:ascii="Calibri" w:cs="Calibri" w:eastAsia="Calibri" w:hAnsi="Calibri"/>
          <w:color w:val="222222"/>
          <w:rtl w:val="0"/>
        </w:rPr>
        <w:t xml:space="preserve">Position different food in different compartments according to be below table:</w:t>
      </w:r>
    </w:p>
    <w:tbl>
      <w:tblPr>
        <w:tblStyle w:val="Table13"/>
        <w:tblW w:w="9535.0" w:type="dxa"/>
        <w:jc w:val="center"/>
        <w:tblLayout w:type="fixed"/>
        <w:tblLook w:val="0400"/>
      </w:tblPr>
      <w:tblGrid>
        <w:gridCol w:w="3525"/>
        <w:gridCol w:w="6010"/>
        <w:tblGridChange w:id="0">
          <w:tblGrid>
            <w:gridCol w:w="3525"/>
            <w:gridCol w:w="6010"/>
          </w:tblGrid>
        </w:tblGridChange>
      </w:tblGrid>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7DC">
            <w:pP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Refrigerator compartments</w:t>
            </w:r>
          </w:p>
        </w:tc>
        <w:tc>
          <w:tcPr>
            <w:tcBorders>
              <w:top w:color="000000" w:space="0" w:sz="4" w:val="single"/>
              <w:left w:color="000000" w:space="0" w:sz="0" w:val="nil"/>
              <w:bottom w:color="000000" w:space="0" w:sz="4" w:val="single"/>
              <w:right w:color="000000" w:space="0" w:sz="4" w:val="single"/>
            </w:tcBorders>
            <w:shd w:fill="808080" w:val="clear"/>
            <w:vAlign w:val="center"/>
          </w:tcPr>
          <w:p w:rsidR="00000000" w:rsidDel="00000000" w:rsidP="00000000" w:rsidRDefault="00000000" w:rsidRPr="00000000" w14:paraId="000007DD">
            <w:pP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Type of food</w:t>
            </w:r>
          </w:p>
        </w:tc>
      </w:tr>
      <w:tr>
        <w:trPr>
          <w:cantSplit w:val="0"/>
          <w:trHeight w:val="900"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7DE">
            <w:pPr>
              <w:rPr>
                <w:rFonts w:ascii="Calibri" w:cs="Calibri" w:eastAsia="Calibri" w:hAnsi="Calibri"/>
                <w:color w:val="000000"/>
              </w:rPr>
            </w:pPr>
            <w:r w:rsidDel="00000000" w:rsidR="00000000" w:rsidRPr="00000000">
              <w:rPr>
                <w:rFonts w:ascii="Calibri" w:cs="Calibri" w:eastAsia="Calibri" w:hAnsi="Calibri"/>
                <w:color w:val="000000"/>
                <w:rtl w:val="0"/>
              </w:rPr>
              <w:t xml:space="preserve">Door or balconies of fridge compartment</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7DF">
            <w:pPr>
              <w:rPr>
                <w:rFonts w:ascii="Calibri" w:cs="Calibri" w:eastAsia="Calibri" w:hAnsi="Calibri"/>
                <w:color w:val="000000"/>
              </w:rPr>
            </w:pPr>
            <w:r w:rsidDel="00000000" w:rsidR="00000000" w:rsidRPr="00000000">
              <w:rPr>
                <w:rFonts w:ascii="Calibri" w:cs="Calibri" w:eastAsia="Calibri" w:hAnsi="Calibri"/>
                <w:color w:val="000000"/>
                <w:rtl w:val="0"/>
              </w:rPr>
              <w:t xml:space="preserve">Foods with natural preservatives, such as jams, juices, drinks, condiments.</w:t>
              <w:br w:type="textWrapping"/>
              <w:t xml:space="preserve">Do not store perishable foods.</w:t>
            </w:r>
          </w:p>
        </w:tc>
      </w:tr>
      <w:tr>
        <w:trPr>
          <w:cantSplit w:val="0"/>
          <w:trHeight w:val="1200"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7E0">
            <w:pPr>
              <w:rPr>
                <w:rFonts w:ascii="Calibri" w:cs="Calibri" w:eastAsia="Calibri" w:hAnsi="Calibri"/>
                <w:color w:val="000000"/>
              </w:rPr>
            </w:pPr>
            <w:r w:rsidDel="00000000" w:rsidR="00000000" w:rsidRPr="00000000">
              <w:rPr>
                <w:rFonts w:ascii="Calibri" w:cs="Calibri" w:eastAsia="Calibri" w:hAnsi="Calibri"/>
                <w:color w:val="000000"/>
                <w:rtl w:val="0"/>
              </w:rPr>
              <w:t xml:space="preserve">Crisper drawer (salad drawer)</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7E1">
            <w:pPr>
              <w:rPr>
                <w:rFonts w:ascii="Calibri" w:cs="Calibri" w:eastAsia="Calibri" w:hAnsi="Calibri"/>
                <w:color w:val="000000"/>
              </w:rPr>
            </w:pPr>
            <w:r w:rsidDel="00000000" w:rsidR="00000000" w:rsidRPr="00000000">
              <w:rPr>
                <w:rFonts w:ascii="Calibri" w:cs="Calibri" w:eastAsia="Calibri" w:hAnsi="Calibri"/>
                <w:color w:val="000000"/>
                <w:rtl w:val="0"/>
              </w:rPr>
              <w:t xml:space="preserve">Fruits, herbs and vegetables should be placed</w:t>
              <w:br w:type="textWrapping"/>
              <w:t xml:space="preserve">separately in the crisper bin.</w:t>
              <w:br w:type="textWrapping"/>
              <w:t xml:space="preserve">Do not store bananas, onions, potatoes, garlic in the refrigerator</w:t>
            </w:r>
          </w:p>
        </w:tc>
      </w:tr>
      <w:tr>
        <w:trPr>
          <w:cantSplit w:val="0"/>
          <w:trHeight w:val="300"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7E2">
            <w:pPr>
              <w:rPr>
                <w:rFonts w:ascii="Calibri" w:cs="Calibri" w:eastAsia="Calibri" w:hAnsi="Calibri"/>
                <w:color w:val="000000"/>
              </w:rPr>
            </w:pPr>
            <w:r w:rsidDel="00000000" w:rsidR="00000000" w:rsidRPr="00000000">
              <w:rPr>
                <w:rFonts w:ascii="Calibri" w:cs="Calibri" w:eastAsia="Calibri" w:hAnsi="Calibri"/>
                <w:color w:val="000000"/>
                <w:rtl w:val="0"/>
              </w:rPr>
              <w:t xml:space="preserve">Fridge shelf – middle</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7E3">
            <w:pPr>
              <w:rPr>
                <w:rFonts w:ascii="Calibri" w:cs="Calibri" w:eastAsia="Calibri" w:hAnsi="Calibri"/>
                <w:color w:val="000000"/>
              </w:rPr>
            </w:pPr>
            <w:r w:rsidDel="00000000" w:rsidR="00000000" w:rsidRPr="00000000">
              <w:rPr>
                <w:rFonts w:ascii="Calibri" w:cs="Calibri" w:eastAsia="Calibri" w:hAnsi="Calibri"/>
                <w:color w:val="000000"/>
                <w:rtl w:val="0"/>
              </w:rPr>
              <w:t xml:space="preserve">Dairy products, eggs</w:t>
            </w:r>
          </w:p>
        </w:tc>
      </w:tr>
      <w:tr>
        <w:trPr>
          <w:cantSplit w:val="0"/>
          <w:trHeight w:val="600"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7E4">
            <w:pPr>
              <w:rPr>
                <w:rFonts w:ascii="Calibri" w:cs="Calibri" w:eastAsia="Calibri" w:hAnsi="Calibri"/>
                <w:color w:val="000000"/>
              </w:rPr>
            </w:pPr>
            <w:r w:rsidDel="00000000" w:rsidR="00000000" w:rsidRPr="00000000">
              <w:rPr>
                <w:rFonts w:ascii="Calibri" w:cs="Calibri" w:eastAsia="Calibri" w:hAnsi="Calibri"/>
                <w:color w:val="000000"/>
                <w:rtl w:val="0"/>
              </w:rPr>
              <w:t xml:space="preserve">Fridge shelf – top</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7E5">
            <w:pPr>
              <w:rPr>
                <w:rFonts w:ascii="Calibri" w:cs="Calibri" w:eastAsia="Calibri" w:hAnsi="Calibri"/>
                <w:color w:val="000000"/>
              </w:rPr>
            </w:pPr>
            <w:r w:rsidDel="00000000" w:rsidR="00000000" w:rsidRPr="00000000">
              <w:rPr>
                <w:rFonts w:ascii="Calibri" w:cs="Calibri" w:eastAsia="Calibri" w:hAnsi="Calibri"/>
                <w:color w:val="000000"/>
                <w:rtl w:val="0"/>
              </w:rPr>
              <w:t xml:space="preserve">Foods that do not need cooking, such as ready-to-eat foods, deli meats, leftovers.</w:t>
            </w:r>
          </w:p>
        </w:tc>
      </w:tr>
      <w:tr>
        <w:trPr>
          <w:cantSplit w:val="0"/>
          <w:trHeight w:val="1500" w:hRule="atLeast"/>
          <w:tblHeader w:val="0"/>
        </w:trPr>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7E6">
            <w:pPr>
              <w:rPr>
                <w:rFonts w:ascii="Calibri" w:cs="Calibri" w:eastAsia="Calibri" w:hAnsi="Calibri"/>
                <w:color w:val="000000"/>
              </w:rPr>
            </w:pPr>
            <w:r w:rsidDel="00000000" w:rsidR="00000000" w:rsidRPr="00000000">
              <w:rPr>
                <w:rFonts w:ascii="Calibri" w:cs="Calibri" w:eastAsia="Calibri" w:hAnsi="Calibri"/>
                <w:color w:val="000000"/>
                <w:rtl w:val="0"/>
              </w:rPr>
              <w:t xml:space="preserve">Freezer drawer(s)/shelf</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7E7">
            <w:pPr>
              <w:rPr>
                <w:rFonts w:ascii="Calibri" w:cs="Calibri" w:eastAsia="Calibri" w:hAnsi="Calibri"/>
                <w:color w:val="000000"/>
              </w:rPr>
            </w:pPr>
            <w:r w:rsidDel="00000000" w:rsidR="00000000" w:rsidRPr="00000000">
              <w:rPr>
                <w:rFonts w:ascii="Calibri" w:cs="Calibri" w:eastAsia="Calibri" w:hAnsi="Calibri"/>
                <w:color w:val="000000"/>
                <w:rtl w:val="0"/>
              </w:rPr>
              <w:t xml:space="preserve">Foods for long-term storage.</w:t>
              <w:br w:type="textWrapping"/>
              <w:t xml:space="preserve">Bottom drawer/shelf for raw meat, poultry, fish.</w:t>
              <w:br w:type="textWrapping"/>
              <w:t xml:space="preserve">Middle drawer/shelf for frozen vegetables, chips.</w:t>
              <w:br w:type="textWrapping"/>
              <w:t xml:space="preserve">Top drawer/shelf for ice cream, frozen fruit, frozen baked goods</w:t>
            </w:r>
          </w:p>
        </w:tc>
      </w:tr>
    </w:tbl>
    <w:p w:rsidR="00000000" w:rsidDel="00000000" w:rsidP="00000000" w:rsidRDefault="00000000" w:rsidRPr="00000000" w14:paraId="000007E8">
      <w:pPr>
        <w:rPr>
          <w:rFonts w:ascii="Calibri" w:cs="Calibri" w:eastAsia="Calibri" w:hAnsi="Calibri"/>
          <w:color w:val="222222"/>
        </w:rPr>
      </w:pPr>
      <w:r w:rsidDel="00000000" w:rsidR="00000000" w:rsidRPr="00000000">
        <w:rPr>
          <w:rtl w:val="0"/>
        </w:rPr>
      </w:r>
    </w:p>
    <w:tbl>
      <w:tblPr>
        <w:tblStyle w:val="Table14"/>
        <w:tblW w:w="7036.0" w:type="dxa"/>
        <w:jc w:val="center"/>
        <w:tblBorders>
          <w:top w:color="231f20" w:space="0" w:sz="6" w:val="single"/>
          <w:left w:color="231f20" w:space="0" w:sz="6" w:val="single"/>
          <w:bottom w:color="231f20" w:space="0" w:sz="6" w:val="single"/>
          <w:right w:color="231f20" w:space="0" w:sz="6" w:val="single"/>
          <w:insideH w:color="231f20" w:space="0" w:sz="6" w:val="single"/>
          <w:insideV w:color="231f20" w:space="0" w:sz="6" w:val="single"/>
        </w:tblBorders>
        <w:tblLayout w:type="fixed"/>
        <w:tblLook w:val="0000"/>
      </w:tblPr>
      <w:tblGrid>
        <w:gridCol w:w="2356"/>
        <w:gridCol w:w="1980"/>
        <w:gridCol w:w="2700"/>
        <w:tblGridChange w:id="0">
          <w:tblGrid>
            <w:gridCol w:w="2356"/>
            <w:gridCol w:w="1980"/>
            <w:gridCol w:w="2700"/>
          </w:tblGrid>
        </w:tblGridChange>
      </w:tblGrid>
      <w:tr>
        <w:trPr>
          <w:cantSplit w:val="0"/>
          <w:trHeight w:val="362" w:hRule="atLeast"/>
          <w:tblHeader w:val="0"/>
        </w:trPr>
        <w:tc>
          <w:tcPr>
            <w:gridSpan w:val="3"/>
            <w:shd w:fill="939598" w:val="clear"/>
          </w:tcPr>
          <w:p w:rsidR="00000000" w:rsidDel="00000000" w:rsidP="00000000" w:rsidRDefault="00000000" w:rsidRPr="00000000" w14:paraId="000007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9" w:line="240" w:lineRule="auto"/>
              <w:ind w:left="1123"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ffffff"/>
                <w:sz w:val="16"/>
                <w:szCs w:val="16"/>
                <w:u w:val="none"/>
                <w:shd w:fill="auto" w:val="clear"/>
                <w:vertAlign w:val="baseline"/>
                <w:rtl w:val="0"/>
              </w:rPr>
              <w:t xml:space="preserve">Temperature setting recommendation</w:t>
            </w:r>
            <w:r w:rsidDel="00000000" w:rsidR="00000000" w:rsidRPr="00000000">
              <w:rPr>
                <w:rtl w:val="0"/>
              </w:rPr>
            </w:r>
          </w:p>
        </w:tc>
      </w:tr>
      <w:tr>
        <w:trPr>
          <w:cantSplit w:val="0"/>
          <w:trHeight w:val="497" w:hRule="atLeast"/>
          <w:tblHeader w:val="0"/>
        </w:trPr>
        <w:tc>
          <w:tcPr/>
          <w:p w:rsidR="00000000" w:rsidDel="00000000" w:rsidP="00000000" w:rsidRDefault="00000000" w:rsidRPr="00000000" w14:paraId="000007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Environment temperature</w:t>
            </w:r>
          </w:p>
        </w:tc>
        <w:tc>
          <w:tcPr/>
          <w:p w:rsidR="00000000" w:rsidDel="00000000" w:rsidP="00000000" w:rsidRDefault="00000000" w:rsidRPr="00000000" w14:paraId="000007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Freezer compartment</w:t>
            </w:r>
          </w:p>
        </w:tc>
        <w:tc>
          <w:tcPr/>
          <w:p w:rsidR="00000000" w:rsidDel="00000000" w:rsidP="00000000" w:rsidRDefault="00000000" w:rsidRPr="00000000" w14:paraId="000007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Fridge compartment</w:t>
            </w:r>
          </w:p>
        </w:tc>
      </w:tr>
      <w:tr>
        <w:trPr>
          <w:cantSplit w:val="0"/>
          <w:trHeight w:val="1368" w:hRule="atLeast"/>
          <w:tblHeader w:val="0"/>
        </w:trPr>
        <w:tc>
          <w:tcPr>
            <w:vMerge w:val="restart"/>
          </w:tcPr>
          <w:p w:rsidR="00000000" w:rsidDel="00000000" w:rsidP="00000000" w:rsidRDefault="00000000" w:rsidRPr="00000000" w14:paraId="000007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7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7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Arial" w:cs="Arial" w:eastAsia="Arial" w:hAnsi="Arial"/>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7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0"/>
                <w:szCs w:val="20"/>
                <w:u w:val="none"/>
                <w:shd w:fill="auto" w:val="clear"/>
                <w:vertAlign w:val="baseline"/>
                <w:rtl w:val="0"/>
              </w:rPr>
              <w:t xml:space="preserve">Warm</w:t>
            </w:r>
            <w:r w:rsidDel="00000000" w:rsidR="00000000" w:rsidRPr="00000000">
              <w:rPr>
                <w:rtl w:val="0"/>
              </w:rPr>
            </w:r>
          </w:p>
          <w:p w:rsidR="00000000" w:rsidDel="00000000" w:rsidP="00000000" w:rsidRDefault="00000000" w:rsidRPr="00000000" w14:paraId="000007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0"/>
                <w:szCs w:val="20"/>
                <w:u w:val="none"/>
                <w:shd w:fill="auto" w:val="clear"/>
                <w:vertAlign w:val="baseline"/>
                <w:rtl w:val="0"/>
              </w:rPr>
              <w:t xml:space="preserve">29°C - 38°C</w:t>
            </w:r>
            <w:r w:rsidDel="00000000" w:rsidR="00000000" w:rsidRPr="00000000">
              <w:rPr>
                <w:rtl w:val="0"/>
              </w:rPr>
            </w:r>
          </w:p>
        </w:tc>
        <w:tc>
          <w:tcPr>
            <w:vMerge w:val="restart"/>
          </w:tcPr>
          <w:p w:rsidR="00000000" w:rsidDel="00000000" w:rsidP="00000000" w:rsidRDefault="00000000" w:rsidRPr="00000000" w14:paraId="000007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7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7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Arial" w:cs="Arial" w:eastAsia="Arial" w:hAnsi="Arial"/>
                <w:b w:val="0"/>
                <w:bCs w:val="0"/>
                <w:i w:val="0"/>
                <w:iCs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7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7" w:lineRule="auto"/>
              <w:ind w:left="696"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t>
            </w:r>
          </w:p>
        </w:tc>
        <w:tc>
          <w:tcPr>
            <w:tcBorders>
              <w:bottom w:color="231f20" w:space="0" w:sz="4" w:val="single"/>
            </w:tcBorders>
          </w:tcPr>
          <w:p w:rsidR="00000000" w:rsidDel="00000000" w:rsidP="00000000" w:rsidRDefault="00000000" w:rsidRPr="00000000" w14:paraId="000007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Arial" w:cs="Arial" w:eastAsia="Arial" w:hAnsi="Arial"/>
                <w:b w:val="0"/>
                <w:bCs w:val="0"/>
                <w:i w:val="0"/>
                <w:iCs w:val="0"/>
                <w:smallCaps w:val="0"/>
                <w:strike w:val="0"/>
                <w:color w:val="000000"/>
                <w:sz w:val="8"/>
                <w:szCs w:val="8"/>
                <w:u w:val="none"/>
                <w:shd w:fill="auto" w:val="clear"/>
                <w:vertAlign w:val="baseline"/>
              </w:rPr>
            </w:pPr>
            <w:r w:rsidDel="00000000" w:rsidR="00000000" w:rsidRPr="00000000">
              <w:rPr>
                <w:rtl w:val="0"/>
              </w:rPr>
            </w:r>
          </w:p>
          <w:p w:rsidR="00000000" w:rsidDel="00000000" w:rsidP="00000000" w:rsidRDefault="00000000" w:rsidRPr="00000000" w14:paraId="000007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bCs w:val="1"/>
                <w:i w:val="0"/>
                <w:iCs w:val="0"/>
                <w:smallCaps w:val="0"/>
                <w:strike w:val="0"/>
                <w:color w:val="222222"/>
                <w:sz w:val="22"/>
                <w:szCs w:val="22"/>
                <w:u w:val="none"/>
                <w:shd w:fill="auto" w:val="clear"/>
                <w:vertAlign w:val="baseline"/>
              </w:rPr>
              <w:drawing>
                <wp:inline distB="0" distT="0" distL="0" distR="0">
                  <wp:extent cx="1352550" cy="1162050"/>
                  <wp:effectExtent b="0" l="0" r="0" t="0"/>
                  <wp:docPr descr="Diagram, engineering drawing&#10;&#10;Description automatically generated" id="127" name="image14.png"/>
                  <a:graphic>
                    <a:graphicData uri="http://schemas.openxmlformats.org/drawingml/2006/picture">
                      <pic:pic>
                        <pic:nvPicPr>
                          <pic:cNvPr descr="Diagram, engineering drawing&#10;&#10;Description automatically generated" id="0" name="image14.png"/>
                          <pic:cNvPicPr preferRelativeResize="0"/>
                        </pic:nvPicPr>
                        <pic:blipFill>
                          <a:blip r:embed="rId29"/>
                          <a:srcRect b="0" l="0" r="0" t="0"/>
                          <a:stretch>
                            <a:fillRect/>
                          </a:stretch>
                        </pic:blipFill>
                        <pic:spPr>
                          <a:xfrm>
                            <a:off x="0" y="0"/>
                            <a:ext cx="1352550" cy="1162050"/>
                          </a:xfrm>
                          <a:prstGeom prst="rect"/>
                          <a:ln/>
                        </pic:spPr>
                      </pic:pic>
                    </a:graphicData>
                  </a:graphic>
                </wp:inline>
              </w:drawing>
            </w:r>
            <w:r w:rsidDel="00000000" w:rsidR="00000000" w:rsidRPr="00000000">
              <w:rPr>
                <w:rtl w:val="0"/>
              </w:rPr>
            </w:r>
          </w:p>
        </w:tc>
      </w:tr>
      <w:tr>
        <w:trPr>
          <w:cantSplit w:val="0"/>
          <w:trHeight w:val="286" w:hRule="atLeast"/>
          <w:tblHeader w:val="0"/>
        </w:trPr>
        <w:tc>
          <w:tcPr>
            <w:vMerge w:val="continue"/>
          </w:tcPr>
          <w:p w:rsidR="00000000" w:rsidDel="00000000" w:rsidP="00000000" w:rsidRDefault="00000000" w:rsidRPr="00000000" w14:paraId="000007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tc>
        <w:tc>
          <w:tcPr>
            <w:vMerge w:val="continue"/>
          </w:tcPr>
          <w:p w:rsidR="00000000" w:rsidDel="00000000" w:rsidP="00000000" w:rsidRDefault="00000000" w:rsidRPr="00000000" w14:paraId="000007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tc>
        <w:tc>
          <w:tcPr>
            <w:tcBorders>
              <w:top w:color="231f20" w:space="0" w:sz="4" w:val="single"/>
            </w:tcBorders>
          </w:tcPr>
          <w:p w:rsidR="00000000" w:rsidDel="00000000" w:rsidP="00000000" w:rsidRDefault="00000000" w:rsidRPr="00000000" w14:paraId="000007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02" w:lineRule="auto"/>
              <w:ind w:left="0" w:right="0" w:firstLine="0"/>
              <w:jc w:val="center"/>
              <w:rPr>
                <w:rFonts w:ascii="Calibri" w:cs="Calibri" w:eastAsia="Calibri" w:hAnsi="Calibri"/>
                <w:b w:val="0"/>
                <w:bCs w:val="0"/>
                <w:i w:val="0"/>
                <w:iCs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6"/>
                <w:szCs w:val="16"/>
                <w:u w:val="none"/>
                <w:shd w:fill="auto" w:val="clear"/>
                <w:vertAlign w:val="baseline"/>
                <w:rtl w:val="0"/>
              </w:rPr>
              <w:t xml:space="preserve">Set on 2-4</w:t>
            </w:r>
          </w:p>
        </w:tc>
      </w:tr>
      <w:tr>
        <w:trPr>
          <w:cantSplit w:val="0"/>
          <w:trHeight w:val="1427" w:hRule="atLeast"/>
          <w:tblHeader w:val="0"/>
        </w:trPr>
        <w:tc>
          <w:tcPr>
            <w:vMerge w:val="restart"/>
          </w:tcPr>
          <w:p w:rsidR="00000000" w:rsidDel="00000000" w:rsidP="00000000" w:rsidRDefault="00000000" w:rsidRPr="00000000" w14:paraId="000007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88" w:right="0" w:firstLine="0"/>
              <w:jc w:val="left"/>
              <w:rPr>
                <w:rFonts w:ascii="Calibri" w:cs="Calibri" w:eastAsia="Calibri" w:hAnsi="Calibri"/>
                <w:b w:val="0"/>
                <w:bCs w:val="0"/>
                <w:i w:val="0"/>
                <w:iCs w:val="0"/>
                <w:smallCaps w:val="0"/>
                <w:strike w:val="0"/>
                <w:color w:val="231f20"/>
                <w:sz w:val="20"/>
                <w:szCs w:val="20"/>
                <w:u w:val="none"/>
                <w:shd w:fill="auto" w:val="clear"/>
                <w:vertAlign w:val="baseline"/>
              </w:rPr>
            </w:pPr>
            <w:r w:rsidDel="00000000" w:rsidR="00000000" w:rsidRPr="00000000">
              <w:rPr>
                <w:rtl w:val="0"/>
              </w:rPr>
            </w:r>
          </w:p>
          <w:p w:rsidR="00000000" w:rsidDel="00000000" w:rsidP="00000000" w:rsidRDefault="00000000" w:rsidRPr="00000000" w14:paraId="000007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88" w:right="0" w:firstLine="0"/>
              <w:jc w:val="left"/>
              <w:rPr>
                <w:rFonts w:ascii="Calibri" w:cs="Calibri" w:eastAsia="Calibri" w:hAnsi="Calibri"/>
                <w:b w:val="0"/>
                <w:bCs w:val="0"/>
                <w:i w:val="0"/>
                <w:iCs w:val="0"/>
                <w:smallCaps w:val="0"/>
                <w:strike w:val="0"/>
                <w:color w:val="231f20"/>
                <w:sz w:val="20"/>
                <w:szCs w:val="20"/>
                <w:u w:val="none"/>
                <w:shd w:fill="auto" w:val="clear"/>
                <w:vertAlign w:val="baseline"/>
              </w:rPr>
            </w:pPr>
            <w:r w:rsidDel="00000000" w:rsidR="00000000" w:rsidRPr="00000000">
              <w:rPr>
                <w:rtl w:val="0"/>
              </w:rPr>
            </w:r>
          </w:p>
          <w:p w:rsidR="00000000" w:rsidDel="00000000" w:rsidP="00000000" w:rsidRDefault="00000000" w:rsidRPr="00000000" w14:paraId="000007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231f2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0"/>
                <w:szCs w:val="20"/>
                <w:u w:val="none"/>
                <w:shd w:fill="auto" w:val="clear"/>
                <w:vertAlign w:val="baseline"/>
                <w:rtl w:val="0"/>
              </w:rPr>
              <w:t xml:space="preserve">Normal</w:t>
            </w:r>
          </w:p>
          <w:p w:rsidR="00000000" w:rsidDel="00000000" w:rsidP="00000000" w:rsidRDefault="00000000" w:rsidRPr="00000000" w14:paraId="000008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231f2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0"/>
                <w:szCs w:val="20"/>
                <w:u w:val="none"/>
                <w:shd w:fill="auto" w:val="clear"/>
                <w:vertAlign w:val="baseline"/>
                <w:rtl w:val="0"/>
              </w:rPr>
              <w:t xml:space="preserve">21°C - 28°C</w:t>
            </w:r>
          </w:p>
        </w:tc>
        <w:tc>
          <w:tcPr>
            <w:vMerge w:val="restart"/>
          </w:tcPr>
          <w:p w:rsidR="00000000" w:rsidDel="00000000" w:rsidP="00000000" w:rsidRDefault="00000000" w:rsidRPr="00000000" w14:paraId="000008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8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8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8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8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7" w:lineRule="auto"/>
              <w:ind w:left="695"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t>
            </w:r>
            <w:r w:rsidDel="00000000" w:rsidR="00000000" w:rsidRPr="00000000">
              <w:rPr>
                <w:rtl w:val="0"/>
              </w:rPr>
            </w:r>
          </w:p>
        </w:tc>
        <w:tc>
          <w:tcPr>
            <w:tcBorders>
              <w:bottom w:color="231f20" w:space="0" w:sz="4" w:val="single"/>
            </w:tcBorders>
          </w:tcPr>
          <w:p w:rsidR="00000000" w:rsidDel="00000000" w:rsidP="00000000" w:rsidRDefault="00000000" w:rsidRPr="00000000" w14:paraId="000008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bCs w:val="1"/>
                <w:i w:val="0"/>
                <w:iCs w:val="0"/>
                <w:smallCaps w:val="0"/>
                <w:strike w:val="0"/>
                <w:color w:val="222222"/>
                <w:sz w:val="22"/>
                <w:szCs w:val="22"/>
                <w:u w:val="none"/>
                <w:shd w:fill="auto" w:val="clear"/>
                <w:vertAlign w:val="baseline"/>
              </w:rPr>
              <w:drawing>
                <wp:inline distB="0" distT="0" distL="0" distR="0">
                  <wp:extent cx="1295400" cy="1257300"/>
                  <wp:effectExtent b="0" l="0" r="0" t="0"/>
                  <wp:docPr descr="Diagram, engineering drawing&#10;&#10;Description automatically generated" id="126" name="image13.png"/>
                  <a:graphic>
                    <a:graphicData uri="http://schemas.openxmlformats.org/drawingml/2006/picture">
                      <pic:pic>
                        <pic:nvPicPr>
                          <pic:cNvPr descr="Diagram, engineering drawing&#10;&#10;Description automatically generated" id="0" name="image13.png"/>
                          <pic:cNvPicPr preferRelativeResize="0"/>
                        </pic:nvPicPr>
                        <pic:blipFill>
                          <a:blip r:embed="rId30"/>
                          <a:srcRect b="0" l="0" r="0" t="0"/>
                          <a:stretch>
                            <a:fillRect/>
                          </a:stretch>
                        </pic:blipFill>
                        <pic:spPr>
                          <a:xfrm>
                            <a:off x="0" y="0"/>
                            <a:ext cx="1295400" cy="1257300"/>
                          </a:xfrm>
                          <a:prstGeom prst="rect"/>
                          <a:ln/>
                        </pic:spPr>
                      </pic:pic>
                    </a:graphicData>
                  </a:graphic>
                </wp:inline>
              </w:drawing>
            </w:r>
            <w:r w:rsidDel="00000000" w:rsidR="00000000" w:rsidRPr="00000000">
              <w:rPr>
                <w:rtl w:val="0"/>
              </w:rPr>
            </w:r>
          </w:p>
        </w:tc>
      </w:tr>
      <w:tr>
        <w:trPr>
          <w:cantSplit w:val="0"/>
          <w:trHeight w:val="327" w:hRule="atLeast"/>
          <w:tblHeader w:val="0"/>
        </w:trPr>
        <w:tc>
          <w:tcPr>
            <w:vMerge w:val="continue"/>
          </w:tcPr>
          <w:p w:rsidR="00000000" w:rsidDel="00000000" w:rsidP="00000000" w:rsidRDefault="00000000" w:rsidRPr="00000000" w14:paraId="000008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tc>
        <w:tc>
          <w:tcPr>
            <w:vMerge w:val="continue"/>
          </w:tcPr>
          <w:p w:rsidR="00000000" w:rsidDel="00000000" w:rsidP="00000000" w:rsidRDefault="00000000" w:rsidRPr="00000000" w14:paraId="000008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tc>
        <w:tc>
          <w:tcPr>
            <w:tcBorders>
              <w:top w:color="231f20" w:space="0" w:sz="4" w:val="single"/>
            </w:tcBorders>
          </w:tcPr>
          <w:p w:rsidR="00000000" w:rsidDel="00000000" w:rsidP="00000000" w:rsidRDefault="00000000" w:rsidRPr="00000000" w14:paraId="000008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02" w:lineRule="auto"/>
              <w:ind w:left="491" w:right="0" w:firstLine="0"/>
              <w:jc w:val="left"/>
              <w:rPr>
                <w:rFonts w:ascii="Calibri" w:cs="Calibri" w:eastAsia="Calibri" w:hAnsi="Calibri"/>
                <w:b w:val="0"/>
                <w:bCs w:val="0"/>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8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02" w:lineRule="auto"/>
              <w:ind w:left="0" w:right="0" w:firstLine="0"/>
              <w:jc w:val="center"/>
              <w:rPr>
                <w:rFonts w:ascii="Calibri" w:cs="Calibri" w:eastAsia="Calibri" w:hAnsi="Calibri"/>
                <w:b w:val="0"/>
                <w:bCs w:val="0"/>
                <w:i w:val="0"/>
                <w:iCs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6"/>
                <w:szCs w:val="16"/>
                <w:u w:val="none"/>
                <w:shd w:fill="auto" w:val="clear"/>
                <w:vertAlign w:val="baseline"/>
                <w:rtl w:val="0"/>
              </w:rPr>
              <w:t xml:space="preserve">Set on 4</w:t>
            </w:r>
          </w:p>
        </w:tc>
      </w:tr>
      <w:tr>
        <w:trPr>
          <w:cantSplit w:val="0"/>
          <w:trHeight w:val="1320" w:hRule="atLeast"/>
          <w:tblHeader w:val="0"/>
        </w:trPr>
        <w:tc>
          <w:tcPr>
            <w:vMerge w:val="restart"/>
          </w:tcPr>
          <w:p w:rsidR="00000000" w:rsidDel="00000000" w:rsidP="00000000" w:rsidRDefault="00000000" w:rsidRPr="00000000" w14:paraId="000008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8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8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Arial" w:cs="Arial" w:eastAsia="Arial" w:hAnsi="Arial"/>
                <w:b w:val="0"/>
                <w:bCs w:val="0"/>
                <w:i w:val="0"/>
                <w:iCs w:val="0"/>
                <w:smallCaps w:val="0"/>
                <w:strike w:val="0"/>
                <w:color w:val="000000"/>
                <w:sz w:val="15"/>
                <w:szCs w:val="15"/>
                <w:u w:val="none"/>
                <w:shd w:fill="auto" w:val="clear"/>
                <w:vertAlign w:val="baseline"/>
              </w:rPr>
            </w:pPr>
            <w:r w:rsidDel="00000000" w:rsidR="00000000" w:rsidRPr="00000000">
              <w:rPr>
                <w:rtl w:val="0"/>
              </w:rPr>
            </w:r>
          </w:p>
          <w:p w:rsidR="00000000" w:rsidDel="00000000" w:rsidP="00000000" w:rsidRDefault="00000000" w:rsidRPr="00000000" w14:paraId="000008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231f2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0"/>
                <w:szCs w:val="20"/>
                <w:u w:val="none"/>
                <w:shd w:fill="auto" w:val="clear"/>
                <w:vertAlign w:val="baseline"/>
                <w:rtl w:val="0"/>
              </w:rPr>
              <w:t xml:space="preserve">Cold</w:t>
            </w:r>
          </w:p>
          <w:p w:rsidR="00000000" w:rsidDel="00000000" w:rsidP="00000000" w:rsidRDefault="00000000" w:rsidRPr="00000000" w14:paraId="000008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231f2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231f20"/>
                <w:sz w:val="20"/>
                <w:szCs w:val="20"/>
                <w:u w:val="none"/>
                <w:shd w:fill="auto" w:val="clear"/>
                <w:vertAlign w:val="baseline"/>
                <w:rtl w:val="0"/>
              </w:rPr>
              <w:t xml:space="preserve">16°C - 20°C</w:t>
            </w:r>
          </w:p>
        </w:tc>
        <w:tc>
          <w:tcPr>
            <w:vMerge w:val="restart"/>
          </w:tcPr>
          <w:p w:rsidR="00000000" w:rsidDel="00000000" w:rsidP="00000000" w:rsidRDefault="00000000" w:rsidRPr="00000000" w14:paraId="000008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8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812">
            <w:pPr>
              <w:keepNext w:val="0"/>
              <w:keepLines w:val="0"/>
              <w:pageBreakBefore w:val="0"/>
              <w:widowControl w:val="0"/>
              <w:pBdr>
                <w:top w:space="0" w:sz="0" w:val="nil"/>
                <w:left w:space="0" w:sz="0" w:val="nil"/>
                <w:bottom w:space="0" w:sz="0" w:val="nil"/>
                <w:right w:space="0" w:sz="0" w:val="nil"/>
                <w:between w:space="0" w:sz="0" w:val="nil"/>
              </w:pBdr>
              <w:shd w:fill="auto" w:val="clear"/>
              <w:spacing w:after="1" w:before="1"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8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7" w:lineRule="auto"/>
              <w:ind w:left="695"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t>
            </w:r>
            <w:r w:rsidDel="00000000" w:rsidR="00000000" w:rsidRPr="00000000">
              <w:rPr>
                <w:rtl w:val="0"/>
              </w:rPr>
            </w:r>
          </w:p>
        </w:tc>
        <w:tc>
          <w:tcPr>
            <w:tcBorders>
              <w:bottom w:color="231f20" w:space="0" w:sz="4" w:val="single"/>
            </w:tcBorders>
          </w:tcPr>
          <w:p w:rsidR="00000000" w:rsidDel="00000000" w:rsidP="00000000" w:rsidRDefault="00000000" w:rsidRPr="00000000" w14:paraId="000008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Arial" w:cs="Arial" w:eastAsia="Arial" w:hAnsi="Arial"/>
                <w:b w:val="0"/>
                <w:bCs w:val="0"/>
                <w:i w:val="0"/>
                <w:iCs w:val="0"/>
                <w:smallCaps w:val="0"/>
                <w:strike w:val="0"/>
                <w:color w:val="000000"/>
                <w:sz w:val="5"/>
                <w:szCs w:val="5"/>
                <w:u w:val="none"/>
                <w:shd w:fill="auto" w:val="clear"/>
                <w:vertAlign w:val="baseline"/>
              </w:rPr>
            </w:pPr>
            <w:r w:rsidDel="00000000" w:rsidR="00000000" w:rsidRPr="00000000">
              <w:rPr>
                <w:rtl w:val="0"/>
              </w:rPr>
            </w:r>
          </w:p>
          <w:p w:rsidR="00000000" w:rsidDel="00000000" w:rsidP="00000000" w:rsidRDefault="00000000" w:rsidRPr="00000000" w14:paraId="000008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bCs w:val="1"/>
                <w:i w:val="0"/>
                <w:iCs w:val="0"/>
                <w:smallCaps w:val="0"/>
                <w:strike w:val="0"/>
                <w:color w:val="222222"/>
                <w:sz w:val="22"/>
                <w:szCs w:val="22"/>
                <w:u w:val="none"/>
                <w:shd w:fill="auto" w:val="clear"/>
                <w:vertAlign w:val="baseline"/>
              </w:rPr>
              <w:drawing>
                <wp:inline distB="0" distT="0" distL="0" distR="0">
                  <wp:extent cx="1371600" cy="1200150"/>
                  <wp:effectExtent b="0" l="0" r="0" t="0"/>
                  <wp:docPr descr="Diagram, engineering drawing&#10;&#10;Description automatically generated" id="129" name="image18.png"/>
                  <a:graphic>
                    <a:graphicData uri="http://schemas.openxmlformats.org/drawingml/2006/picture">
                      <pic:pic>
                        <pic:nvPicPr>
                          <pic:cNvPr descr="Diagram, engineering drawing&#10;&#10;Description automatically generated" id="0" name="image18.png"/>
                          <pic:cNvPicPr preferRelativeResize="0"/>
                        </pic:nvPicPr>
                        <pic:blipFill>
                          <a:blip r:embed="rId31"/>
                          <a:srcRect b="0" l="0" r="0" t="0"/>
                          <a:stretch>
                            <a:fillRect/>
                          </a:stretch>
                        </pic:blipFill>
                        <pic:spPr>
                          <a:xfrm>
                            <a:off x="0" y="0"/>
                            <a:ext cx="1371600" cy="1200150"/>
                          </a:xfrm>
                          <a:prstGeom prst="rect"/>
                          <a:ln/>
                        </pic:spPr>
                      </pic:pic>
                    </a:graphicData>
                  </a:graphic>
                </wp:inline>
              </w:drawing>
            </w:r>
            <w:r w:rsidDel="00000000" w:rsidR="00000000" w:rsidRPr="00000000">
              <w:rPr>
                <w:rtl w:val="0"/>
              </w:rPr>
            </w:r>
          </w:p>
        </w:tc>
      </w:tr>
      <w:tr>
        <w:trPr>
          <w:cantSplit w:val="0"/>
          <w:trHeight w:val="303" w:hRule="atLeast"/>
          <w:tblHeader w:val="0"/>
        </w:trPr>
        <w:tc>
          <w:tcPr>
            <w:vMerge w:val="continue"/>
          </w:tcPr>
          <w:p w:rsidR="00000000" w:rsidDel="00000000" w:rsidP="00000000" w:rsidRDefault="00000000" w:rsidRPr="00000000" w14:paraId="000008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tc>
        <w:tc>
          <w:tcPr>
            <w:vMerge w:val="continue"/>
          </w:tcPr>
          <w:p w:rsidR="00000000" w:rsidDel="00000000" w:rsidP="00000000" w:rsidRDefault="00000000" w:rsidRPr="00000000" w14:paraId="000008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tc>
        <w:tc>
          <w:tcPr>
            <w:tcBorders>
              <w:top w:color="231f20" w:space="0" w:sz="4" w:val="single"/>
            </w:tcBorders>
          </w:tcPr>
          <w:p w:rsidR="00000000" w:rsidDel="00000000" w:rsidP="00000000" w:rsidRDefault="00000000" w:rsidRPr="00000000" w14:paraId="000008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02" w:lineRule="auto"/>
              <w:ind w:left="491" w:right="0" w:firstLine="0"/>
              <w:jc w:val="left"/>
              <w:rPr>
                <w:rFonts w:ascii="Calibri" w:cs="Calibri" w:eastAsia="Calibri" w:hAnsi="Calibri"/>
                <w:b w:val="0"/>
                <w:bCs w:val="0"/>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8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02" w:lineRule="auto"/>
              <w:ind w:left="0" w:right="0" w:firstLine="0"/>
              <w:jc w:val="center"/>
              <w:rPr>
                <w:rFonts w:ascii="Calibri" w:cs="Calibri" w:eastAsia="Calibri" w:hAnsi="Calibri"/>
                <w:b w:val="0"/>
                <w:bCs w:val="0"/>
                <w:i w:val="0"/>
                <w:iCs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6"/>
                <w:szCs w:val="16"/>
                <w:u w:val="none"/>
                <w:shd w:fill="auto" w:val="clear"/>
                <w:vertAlign w:val="baseline"/>
                <w:rtl w:val="0"/>
              </w:rPr>
              <w:t xml:space="preserve">Set on 4-6</w:t>
            </w:r>
          </w:p>
        </w:tc>
      </w:tr>
    </w:tbl>
    <w:p w:rsidR="00000000" w:rsidDel="00000000" w:rsidP="00000000" w:rsidRDefault="00000000" w:rsidRPr="00000000" w14:paraId="0000081A">
      <w:pPr>
        <w:rPr>
          <w:rFonts w:ascii="Calibri" w:cs="Calibri" w:eastAsia="Calibri" w:hAnsi="Calibri"/>
          <w:color w:val="222222"/>
        </w:rPr>
      </w:pPr>
      <w:r w:rsidDel="00000000" w:rsidR="00000000" w:rsidRPr="00000000">
        <w:rPr>
          <w:rtl w:val="0"/>
        </w:rPr>
      </w:r>
    </w:p>
    <w:p w:rsidR="00000000" w:rsidDel="00000000" w:rsidP="00000000" w:rsidRDefault="00000000" w:rsidRPr="00000000" w14:paraId="0000081B">
      <w:pPr>
        <w:keepNext w:val="0"/>
        <w:keepLines w:val="0"/>
        <w:pageBreakBefore w:val="0"/>
        <w:widowControl w:val="1"/>
        <w:pBdr>
          <w:top w:color="b2aa35" w:space="1" w:sz="4" w:val="single"/>
          <w:left w:space="0" w:sz="0" w:val="nil"/>
          <w:bottom w:color="b2aa35" w:space="0" w:sz="4" w:val="single"/>
          <w:right w:color="b2aa35" w:space="4" w:sz="4" w:val="single"/>
          <w:between w:space="0" w:sz="0" w:val="nil"/>
        </w:pBdr>
        <w:shd w:fill="b2aa35" w:val="clear"/>
        <w:spacing w:after="160" w:before="0" w:line="276" w:lineRule="auto"/>
        <w:ind w:left="0" w:right="0" w:firstLine="0"/>
        <w:jc w:val="both"/>
        <w:rPr>
          <w:rFonts w:ascii="Calibri" w:cs="Calibri" w:eastAsia="Calibri" w:hAnsi="Calibri"/>
          <w:b w:val="1"/>
          <w:bCs w:val="1"/>
          <w:i w:val="0"/>
          <w:iCs w:val="0"/>
          <w:smallCaps w:val="0"/>
          <w:strike w:val="0"/>
          <w:color w:val="ffffff"/>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8"/>
          <w:szCs w:val="28"/>
          <w:u w:val="none"/>
          <w:shd w:fill="auto" w:val="clear"/>
          <w:vertAlign w:val="baseline"/>
          <w:rtl w:val="0"/>
        </w:rPr>
        <w:t xml:space="preserve">Impact on food storage</w:t>
      </w:r>
    </w:p>
    <w:p w:rsidR="00000000" w:rsidDel="00000000" w:rsidP="00000000" w:rsidRDefault="00000000" w:rsidRPr="00000000" w14:paraId="0000081C">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bCs w:val="0"/>
          <w:i w:val="0"/>
          <w:iCs w:val="0"/>
          <w:smallCaps w:val="0"/>
          <w:strike w:val="0"/>
          <w:color w:val="222222"/>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22222"/>
          <w:sz w:val="22"/>
          <w:szCs w:val="22"/>
          <w:u w:val="none"/>
          <w:shd w:fill="auto" w:val="clear"/>
          <w:vertAlign w:val="baseline"/>
          <w:rtl w:val="0"/>
        </w:rPr>
        <w:t xml:space="preserve">Under recommended setting, the best storage time of fridge is no more than 3 days.</w:t>
      </w:r>
    </w:p>
    <w:p w:rsidR="00000000" w:rsidDel="00000000" w:rsidP="00000000" w:rsidRDefault="00000000" w:rsidRPr="00000000" w14:paraId="0000081D">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bCs w:val="0"/>
          <w:i w:val="0"/>
          <w:iCs w:val="0"/>
          <w:smallCaps w:val="0"/>
          <w:strike w:val="0"/>
          <w:color w:val="222222"/>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22222"/>
          <w:sz w:val="22"/>
          <w:szCs w:val="22"/>
          <w:u w:val="none"/>
          <w:shd w:fill="auto" w:val="clear"/>
          <w:vertAlign w:val="baseline"/>
          <w:rtl w:val="0"/>
        </w:rPr>
        <w:t xml:space="preserve">Under recommended setting, the best storage time of freezer is no more than 1 month.</w:t>
      </w:r>
    </w:p>
    <w:p w:rsidR="00000000" w:rsidDel="00000000" w:rsidP="00000000" w:rsidRDefault="00000000" w:rsidRPr="00000000" w14:paraId="0000081E">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bCs w:val="0"/>
          <w:i w:val="0"/>
          <w:iCs w:val="0"/>
          <w:smallCaps w:val="0"/>
          <w:strike w:val="0"/>
          <w:color w:val="222222"/>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22222"/>
          <w:sz w:val="22"/>
          <w:szCs w:val="22"/>
          <w:u w:val="none"/>
          <w:shd w:fill="auto" w:val="clear"/>
          <w:vertAlign w:val="baseline"/>
          <w:rtl w:val="0"/>
        </w:rPr>
        <w:t xml:space="preserve">The best storage time may reduce under other settings.</w:t>
      </w:r>
    </w:p>
    <w:p w:rsidR="00000000" w:rsidDel="00000000" w:rsidP="00000000" w:rsidRDefault="00000000" w:rsidRPr="00000000" w14:paraId="0000081F">
      <w:pPr>
        <w:spacing w:after="0" w:line="240" w:lineRule="auto"/>
        <w:jc w:val="both"/>
        <w:rPr>
          <w:rFonts w:ascii="Calibri" w:cs="Calibri" w:eastAsia="Calibri" w:hAnsi="Calibri"/>
          <w:color w:val="222222"/>
          <w:sz w:val="24"/>
          <w:szCs w:val="24"/>
        </w:rPr>
      </w:pPr>
      <w:r w:rsidDel="00000000" w:rsidR="00000000" w:rsidRPr="00000000">
        <w:rPr>
          <w:rFonts w:ascii="Calibri" w:cs="Calibri" w:eastAsia="Calibri" w:hAnsi="Calibri"/>
          <w:b w:val="1"/>
          <w:bCs w:val="1"/>
          <w:color w:val="222222"/>
          <w:sz w:val="24"/>
          <w:szCs w:val="24"/>
          <w:rtl w:val="0"/>
        </w:rPr>
        <w:t xml:space="preserve">Note: </w:t>
      </w:r>
      <w:r w:rsidDel="00000000" w:rsidR="00000000" w:rsidRPr="00000000">
        <w:rPr>
          <w:rFonts w:ascii="Calibri" w:cs="Calibri" w:eastAsia="Calibri" w:hAnsi="Calibri"/>
          <w:color w:val="222222"/>
          <w:sz w:val="24"/>
          <w:szCs w:val="24"/>
          <w:rtl w:val="0"/>
        </w:rPr>
        <w:t xml:space="preserve">High temperature setting will accelerate food waste.</w:t>
      </w:r>
    </w:p>
    <w:p w:rsidR="00000000" w:rsidDel="00000000" w:rsidP="00000000" w:rsidRDefault="00000000" w:rsidRPr="00000000" w14:paraId="00000820">
      <w:pPr>
        <w:keepNext w:val="0"/>
        <w:keepLines w:val="0"/>
        <w:pageBreakBefore w:val="0"/>
        <w:widowControl w:val="1"/>
        <w:pBdr>
          <w:top w:color="b2aa35" w:space="1" w:sz="4" w:val="single"/>
          <w:left w:space="0" w:sz="0" w:val="nil"/>
          <w:bottom w:color="b2aa35" w:space="0" w:sz="4" w:val="single"/>
          <w:right w:color="b2aa35" w:space="4" w:sz="4" w:val="single"/>
          <w:between w:space="0" w:sz="0" w:val="nil"/>
        </w:pBdr>
        <w:shd w:fill="b2aa35" w:val="clear"/>
        <w:spacing w:after="160" w:before="0" w:line="276" w:lineRule="auto"/>
        <w:ind w:left="0" w:right="0" w:firstLine="0"/>
        <w:jc w:val="both"/>
        <w:rPr>
          <w:rFonts w:ascii="Calibri" w:cs="Calibri" w:eastAsia="Calibri" w:hAnsi="Calibri"/>
          <w:b w:val="1"/>
          <w:bCs w:val="1"/>
          <w:i w:val="0"/>
          <w:iCs w:val="0"/>
          <w:smallCaps w:val="0"/>
          <w:strike w:val="0"/>
          <w:color w:val="ffffff"/>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8"/>
          <w:szCs w:val="28"/>
          <w:u w:val="none"/>
          <w:shd w:fill="auto" w:val="clear"/>
          <w:vertAlign w:val="baseline"/>
          <w:rtl w:val="0"/>
        </w:rPr>
        <w:t xml:space="preserve">Door open alarm</w:t>
      </w:r>
    </w:p>
    <w:p w:rsidR="00000000" w:rsidDel="00000000" w:rsidP="00000000" w:rsidRDefault="00000000" w:rsidRPr="00000000" w14:paraId="00000821">
      <w:pPr>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If miss to close fridge door for 60s, the LED light will flash 3 times and then light for 5s, repeating this cycle until the door is closed.</w:t>
      </w:r>
    </w:p>
    <w:p w:rsidR="00000000" w:rsidDel="00000000" w:rsidP="00000000" w:rsidRDefault="00000000" w:rsidRPr="00000000" w14:paraId="00000822">
      <w:pPr>
        <w:keepNext w:val="0"/>
        <w:keepLines w:val="0"/>
        <w:pageBreakBefore w:val="0"/>
        <w:widowControl w:val="1"/>
        <w:pBdr>
          <w:top w:color="b2aa35" w:space="1" w:sz="4" w:val="single"/>
          <w:left w:space="0" w:sz="0" w:val="nil"/>
          <w:bottom w:color="b2aa35" w:space="0" w:sz="4" w:val="single"/>
          <w:right w:color="b2aa35" w:space="4" w:sz="4" w:val="single"/>
          <w:between w:space="0" w:sz="0" w:val="nil"/>
        </w:pBdr>
        <w:shd w:fill="b2aa35" w:val="clear"/>
        <w:spacing w:after="160" w:before="0" w:line="276" w:lineRule="auto"/>
        <w:ind w:left="0" w:right="0" w:firstLine="0"/>
        <w:jc w:val="both"/>
        <w:rPr>
          <w:rFonts w:ascii="Calibri" w:cs="Calibri" w:eastAsia="Calibri" w:hAnsi="Calibri"/>
          <w:b w:val="1"/>
          <w:bCs w:val="1"/>
          <w:i w:val="0"/>
          <w:iCs w:val="0"/>
          <w:smallCaps w:val="0"/>
          <w:strike w:val="0"/>
          <w:color w:val="ffffff"/>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8"/>
          <w:szCs w:val="28"/>
          <w:u w:val="none"/>
          <w:shd w:fill="auto" w:val="clear"/>
          <w:vertAlign w:val="baseline"/>
          <w:rtl w:val="0"/>
        </w:rPr>
        <w:t xml:space="preserve">Freezing fresh food</w:t>
      </w:r>
    </w:p>
    <w:p w:rsidR="00000000" w:rsidDel="00000000" w:rsidP="00000000" w:rsidRDefault="00000000" w:rsidRPr="00000000" w14:paraId="00000823">
      <w:pPr>
        <w:spacing w:after="0" w:lineRule="auto"/>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The freezer compartment is suitable for freezing fresh food and storing frozen and deep-frozen food for a long time.</w:t>
      </w:r>
    </w:p>
    <w:p w:rsidR="00000000" w:rsidDel="00000000" w:rsidP="00000000" w:rsidRDefault="00000000" w:rsidRPr="00000000" w14:paraId="00000824">
      <w:pPr>
        <w:spacing w:after="0" w:lineRule="auto"/>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Place the fresh food to be frozen in the freezer compartment.</w:t>
      </w:r>
    </w:p>
    <w:p w:rsidR="00000000" w:rsidDel="00000000" w:rsidP="00000000" w:rsidRDefault="00000000" w:rsidRPr="00000000" w14:paraId="00000825">
      <w:pPr>
        <w:spacing w:after="0" w:lineRule="auto"/>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The maximum amount of food that can be frozen in 24 hours is specified on the rating plate.</w:t>
      </w:r>
    </w:p>
    <w:p w:rsidR="00000000" w:rsidDel="00000000" w:rsidP="00000000" w:rsidRDefault="00000000" w:rsidRPr="00000000" w14:paraId="00000826">
      <w:pPr>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The freezing process lasts 24 hours: during this period do not add other food to be frozen.</w:t>
      </w:r>
    </w:p>
    <w:p w:rsidR="00000000" w:rsidDel="00000000" w:rsidP="00000000" w:rsidRDefault="00000000" w:rsidRPr="00000000" w14:paraId="00000827">
      <w:pPr>
        <w:keepNext w:val="0"/>
        <w:keepLines w:val="0"/>
        <w:pageBreakBefore w:val="0"/>
        <w:widowControl w:val="1"/>
        <w:pBdr>
          <w:top w:color="b2aa35" w:space="1" w:sz="4" w:val="single"/>
          <w:left w:space="0" w:sz="0" w:val="nil"/>
          <w:bottom w:color="b2aa35" w:space="0" w:sz="4" w:val="single"/>
          <w:right w:color="b2aa35" w:space="4" w:sz="4" w:val="single"/>
          <w:between w:space="0" w:sz="0" w:val="nil"/>
        </w:pBdr>
        <w:shd w:fill="b2aa35" w:val="clear"/>
        <w:spacing w:after="160" w:before="0" w:line="276" w:lineRule="auto"/>
        <w:ind w:left="0" w:right="0" w:firstLine="0"/>
        <w:jc w:val="both"/>
        <w:rPr>
          <w:rFonts w:ascii="Calibri" w:cs="Calibri" w:eastAsia="Calibri" w:hAnsi="Calibri"/>
          <w:b w:val="1"/>
          <w:bCs w:val="1"/>
          <w:i w:val="0"/>
          <w:iCs w:val="0"/>
          <w:smallCaps w:val="0"/>
          <w:strike w:val="0"/>
          <w:color w:val="ffffff"/>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8"/>
          <w:szCs w:val="28"/>
          <w:u w:val="none"/>
          <w:shd w:fill="auto" w:val="clear"/>
          <w:vertAlign w:val="baseline"/>
          <w:rtl w:val="0"/>
        </w:rPr>
        <w:t xml:space="preserve">Storing frozen food</w:t>
      </w:r>
    </w:p>
    <w:p w:rsidR="00000000" w:rsidDel="00000000" w:rsidP="00000000" w:rsidRDefault="00000000" w:rsidRPr="00000000" w14:paraId="00000828">
      <w:pPr>
        <w:spacing w:after="0" w:lineRule="auto"/>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When first starting-up or after a period out of use, before putting the product in the compartment let the appliance run at least 2 hours on the higher settings.</w:t>
      </w:r>
    </w:p>
    <w:p w:rsidR="00000000" w:rsidDel="00000000" w:rsidP="00000000" w:rsidRDefault="00000000" w:rsidRPr="00000000" w14:paraId="00000829">
      <w:pPr>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Important! In the event of accidental defrosting, for example the power has been off for longer than the value shown in the technical characteristics chart under “rising time”, the defrosted food must be consumed quickly or cooked immediately and then re-frozen (after cooked).</w:t>
      </w:r>
    </w:p>
    <w:p w:rsidR="00000000" w:rsidDel="00000000" w:rsidP="00000000" w:rsidRDefault="00000000" w:rsidRPr="00000000" w14:paraId="0000082A">
      <w:pPr>
        <w:keepNext w:val="0"/>
        <w:keepLines w:val="0"/>
        <w:pageBreakBefore w:val="0"/>
        <w:widowControl w:val="1"/>
        <w:pBdr>
          <w:top w:color="b2aa35" w:space="1" w:sz="4" w:val="single"/>
          <w:left w:space="0" w:sz="0" w:val="nil"/>
          <w:bottom w:color="b2aa35" w:space="0" w:sz="4" w:val="single"/>
          <w:right w:color="b2aa35" w:space="4" w:sz="4" w:val="single"/>
          <w:between w:space="0" w:sz="0" w:val="nil"/>
        </w:pBdr>
        <w:shd w:fill="b2aa35" w:val="clear"/>
        <w:spacing w:after="160" w:before="0" w:line="276" w:lineRule="auto"/>
        <w:ind w:left="0" w:right="0" w:firstLine="0"/>
        <w:jc w:val="both"/>
        <w:rPr>
          <w:rFonts w:ascii="Calibri" w:cs="Calibri" w:eastAsia="Calibri" w:hAnsi="Calibri"/>
          <w:b w:val="1"/>
          <w:bCs w:val="1"/>
          <w:i w:val="0"/>
          <w:iCs w:val="0"/>
          <w:smallCaps w:val="0"/>
          <w:strike w:val="0"/>
          <w:color w:val="ffffff"/>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8"/>
          <w:szCs w:val="28"/>
          <w:u w:val="none"/>
          <w:shd w:fill="auto" w:val="clear"/>
          <w:vertAlign w:val="baseline"/>
          <w:rtl w:val="0"/>
        </w:rPr>
        <w:t xml:space="preserve">Thawing</w:t>
      </w:r>
    </w:p>
    <w:p w:rsidR="00000000" w:rsidDel="00000000" w:rsidP="00000000" w:rsidRDefault="00000000" w:rsidRPr="00000000" w14:paraId="0000082B">
      <w:pPr>
        <w:spacing w:after="0" w:lineRule="auto"/>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Deep-frozen or frozen food, prior to be used, can be thawed in the fridge compartment or at room temperature, depending on the time available for this operation.</w:t>
      </w:r>
    </w:p>
    <w:p w:rsidR="00000000" w:rsidDel="00000000" w:rsidP="00000000" w:rsidRDefault="00000000" w:rsidRPr="00000000" w14:paraId="0000082C">
      <w:pPr>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Small pieces may even be cooked still frozen, directly from the freezer. In this case, cooking will take longer.</w:t>
      </w:r>
    </w:p>
    <w:p w:rsidR="00000000" w:rsidDel="00000000" w:rsidP="00000000" w:rsidRDefault="00000000" w:rsidRPr="00000000" w14:paraId="0000082D">
      <w:pPr>
        <w:keepNext w:val="0"/>
        <w:keepLines w:val="0"/>
        <w:pageBreakBefore w:val="0"/>
        <w:widowControl w:val="1"/>
        <w:pBdr>
          <w:top w:color="b2aa35" w:space="1" w:sz="4" w:val="single"/>
          <w:left w:space="0" w:sz="0" w:val="nil"/>
          <w:bottom w:color="b2aa35" w:space="0" w:sz="4" w:val="single"/>
          <w:right w:color="b2aa35" w:space="4" w:sz="4" w:val="single"/>
          <w:between w:space="0" w:sz="0" w:val="nil"/>
        </w:pBdr>
        <w:shd w:fill="b2aa35" w:val="clear"/>
        <w:spacing w:after="160" w:before="0" w:line="276" w:lineRule="auto"/>
        <w:ind w:left="0" w:right="0" w:firstLine="0"/>
        <w:jc w:val="both"/>
        <w:rPr>
          <w:rFonts w:ascii="Calibri" w:cs="Calibri" w:eastAsia="Calibri" w:hAnsi="Calibri"/>
          <w:b w:val="1"/>
          <w:bCs w:val="1"/>
          <w:i w:val="0"/>
          <w:iCs w:val="0"/>
          <w:smallCaps w:val="0"/>
          <w:strike w:val="0"/>
          <w:color w:val="ffffff"/>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8"/>
          <w:szCs w:val="28"/>
          <w:u w:val="none"/>
          <w:shd w:fill="auto" w:val="clear"/>
          <w:vertAlign w:val="baseline"/>
          <w:rtl w:val="0"/>
        </w:rPr>
        <w:t xml:space="preserve">Ice-cube</w:t>
      </w:r>
    </w:p>
    <w:p w:rsidR="00000000" w:rsidDel="00000000" w:rsidP="00000000" w:rsidRDefault="00000000" w:rsidRPr="00000000" w14:paraId="0000082E">
      <w:pPr>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This appliance may be equipped with one or more ice-cube to produce ice.</w:t>
      </w:r>
    </w:p>
    <w:p w:rsidR="00000000" w:rsidDel="00000000" w:rsidP="00000000" w:rsidRDefault="00000000" w:rsidRPr="00000000" w14:paraId="0000082F">
      <w:pPr>
        <w:keepNext w:val="0"/>
        <w:keepLines w:val="0"/>
        <w:pageBreakBefore w:val="0"/>
        <w:widowControl w:val="1"/>
        <w:pBdr>
          <w:top w:color="b2aa35" w:space="1" w:sz="4" w:val="single"/>
          <w:left w:space="0" w:sz="0" w:val="nil"/>
          <w:bottom w:color="b2aa35" w:space="0" w:sz="4" w:val="single"/>
          <w:right w:color="b2aa35" w:space="4" w:sz="4" w:val="single"/>
          <w:between w:space="0" w:sz="0" w:val="nil"/>
        </w:pBdr>
        <w:shd w:fill="b2aa35" w:val="clear"/>
        <w:spacing w:after="160" w:before="0" w:line="276" w:lineRule="auto"/>
        <w:ind w:left="0" w:right="0" w:firstLine="0"/>
        <w:jc w:val="both"/>
        <w:rPr>
          <w:rFonts w:ascii="Calibri" w:cs="Calibri" w:eastAsia="Calibri" w:hAnsi="Calibri"/>
          <w:b w:val="1"/>
          <w:bCs w:val="1"/>
          <w:i w:val="0"/>
          <w:iCs w:val="0"/>
          <w:smallCaps w:val="0"/>
          <w:strike w:val="0"/>
          <w:color w:val="ffffff"/>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8"/>
          <w:szCs w:val="28"/>
          <w:u w:val="none"/>
          <w:shd w:fill="auto" w:val="clear"/>
          <w:vertAlign w:val="baseline"/>
          <w:rtl w:val="0"/>
        </w:rPr>
        <w:t xml:space="preserve">Using the water dispenser</w:t>
      </w:r>
    </w:p>
    <w:p w:rsidR="00000000" w:rsidDel="00000000" w:rsidP="00000000" w:rsidRDefault="00000000" w:rsidRPr="00000000" w14:paraId="00000830">
      <w:pPr>
        <w:spacing w:after="0" w:lineRule="auto"/>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Before using the water dispenser for the first time, remove and clean the water tank located inside the refrigeration compartment.</w:t>
      </w:r>
    </w:p>
    <w:p w:rsidR="00000000" w:rsidDel="00000000" w:rsidP="00000000" w:rsidRDefault="00000000" w:rsidRPr="00000000" w14:paraId="00000831">
      <w:pPr>
        <w:spacing w:after="0" w:lineRule="auto"/>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1. Lift and remove the tank balcony.</w:t>
      </w:r>
    </w:p>
    <w:p w:rsidR="00000000" w:rsidDel="00000000" w:rsidP="00000000" w:rsidRDefault="00000000" w:rsidRPr="00000000" w14:paraId="00000832">
      <w:pPr>
        <w:spacing w:after="0" w:lineRule="auto"/>
        <w:jc w:val="center"/>
        <w:rPr>
          <w:rFonts w:ascii="Calibri" w:cs="Calibri" w:eastAsia="Calibri" w:hAnsi="Calibri"/>
          <w:color w:val="222222"/>
        </w:rPr>
      </w:pPr>
      <w:r w:rsidDel="00000000" w:rsidR="00000000" w:rsidRPr="00000000">
        <w:rPr>
          <w:rFonts w:ascii="Calibri" w:cs="Calibri" w:eastAsia="Calibri" w:hAnsi="Calibri"/>
          <w:color w:val="222222"/>
        </w:rPr>
        <w:drawing>
          <wp:inline distB="0" distT="0" distL="0" distR="0">
            <wp:extent cx="3924300" cy="1171575"/>
            <wp:effectExtent b="0" l="0" r="0" t="0"/>
            <wp:docPr descr="Diagram&#10;&#10;Description automatically generated" id="128" name="image20.png"/>
            <a:graphic>
              <a:graphicData uri="http://schemas.openxmlformats.org/drawingml/2006/picture">
                <pic:pic>
                  <pic:nvPicPr>
                    <pic:cNvPr descr="Diagram&#10;&#10;Description automatically generated" id="0" name="image20.png"/>
                    <pic:cNvPicPr preferRelativeResize="0"/>
                  </pic:nvPicPr>
                  <pic:blipFill>
                    <a:blip r:embed="rId32"/>
                    <a:srcRect b="0" l="0" r="0" t="0"/>
                    <a:stretch>
                      <a:fillRect/>
                    </a:stretch>
                  </pic:blipFill>
                  <pic:spPr>
                    <a:xfrm>
                      <a:off x="0" y="0"/>
                      <a:ext cx="3924300" cy="1171575"/>
                    </a:xfrm>
                    <a:prstGeom prst="rect"/>
                    <a:ln/>
                  </pic:spPr>
                </pic:pic>
              </a:graphicData>
            </a:graphic>
          </wp:inline>
        </w:drawing>
      </w:r>
      <w:r w:rsidDel="00000000" w:rsidR="00000000" w:rsidRPr="00000000">
        <w:rPr>
          <w:rtl w:val="0"/>
        </w:rPr>
      </w:r>
    </w:p>
    <w:p w:rsidR="00000000" w:rsidDel="00000000" w:rsidP="00000000" w:rsidRDefault="00000000" w:rsidRPr="00000000" w14:paraId="00000833">
      <w:pPr>
        <w:spacing w:after="0" w:lineRule="auto"/>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2. Remove the water tank. Detach the top cover and wash and clean both the tank and the cover.</w:t>
      </w:r>
    </w:p>
    <w:p w:rsidR="00000000" w:rsidDel="00000000" w:rsidP="00000000" w:rsidRDefault="00000000" w:rsidRPr="00000000" w14:paraId="00000834">
      <w:pPr>
        <w:spacing w:after="0" w:lineRule="auto"/>
        <w:jc w:val="center"/>
        <w:rPr>
          <w:rFonts w:ascii="Calibri" w:cs="Calibri" w:eastAsia="Calibri" w:hAnsi="Calibri"/>
          <w:color w:val="222222"/>
        </w:rPr>
      </w:pPr>
      <w:r w:rsidDel="00000000" w:rsidR="00000000" w:rsidRPr="00000000">
        <w:rPr>
          <w:rFonts w:ascii="Calibri" w:cs="Calibri" w:eastAsia="Calibri" w:hAnsi="Calibri"/>
          <w:color w:val="222222"/>
        </w:rPr>
        <w:drawing>
          <wp:inline distB="0" distT="0" distL="0" distR="0">
            <wp:extent cx="1838325" cy="1209675"/>
            <wp:effectExtent b="0" l="0" r="0" t="0"/>
            <wp:docPr descr="A picture containing handcart, table, worktable&#10;&#10;Description automatically generated" id="122" name="image21.png"/>
            <a:graphic>
              <a:graphicData uri="http://schemas.openxmlformats.org/drawingml/2006/picture">
                <pic:pic>
                  <pic:nvPicPr>
                    <pic:cNvPr descr="A picture containing handcart, table, worktable&#10;&#10;Description automatically generated" id="0" name="image21.png"/>
                    <pic:cNvPicPr preferRelativeResize="0"/>
                  </pic:nvPicPr>
                  <pic:blipFill>
                    <a:blip r:embed="rId33"/>
                    <a:srcRect b="0" l="0" r="0" t="0"/>
                    <a:stretch>
                      <a:fillRect/>
                    </a:stretch>
                  </pic:blipFill>
                  <pic:spPr>
                    <a:xfrm>
                      <a:off x="0" y="0"/>
                      <a:ext cx="1838325" cy="1209675"/>
                    </a:xfrm>
                    <a:prstGeom prst="rect"/>
                    <a:ln/>
                  </pic:spPr>
                </pic:pic>
              </a:graphicData>
            </a:graphic>
          </wp:inline>
        </w:drawing>
      </w:r>
      <w:r w:rsidDel="00000000" w:rsidR="00000000" w:rsidRPr="00000000">
        <w:rPr>
          <w:rtl w:val="0"/>
        </w:rPr>
      </w:r>
    </w:p>
    <w:p w:rsidR="00000000" w:rsidDel="00000000" w:rsidP="00000000" w:rsidRDefault="00000000" w:rsidRPr="00000000" w14:paraId="00000835">
      <w:pPr>
        <w:spacing w:after="0" w:lineRule="auto"/>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3. After cleaning, reposition water tank, cover and tank balcony as below</w:t>
      </w:r>
    </w:p>
    <w:p w:rsidR="00000000" w:rsidDel="00000000" w:rsidP="00000000" w:rsidRDefault="00000000" w:rsidRPr="00000000" w14:paraId="00000836">
      <w:pPr>
        <w:spacing w:after="0" w:lineRule="auto"/>
        <w:jc w:val="center"/>
        <w:rPr>
          <w:rFonts w:ascii="Calibri" w:cs="Calibri" w:eastAsia="Calibri" w:hAnsi="Calibri"/>
          <w:color w:val="222222"/>
        </w:rPr>
      </w:pPr>
      <w:r w:rsidDel="00000000" w:rsidR="00000000" w:rsidRPr="00000000">
        <w:rPr>
          <w:rFonts w:ascii="Calibri" w:cs="Calibri" w:eastAsia="Calibri" w:hAnsi="Calibri"/>
          <w:color w:val="222222"/>
        </w:rPr>
        <w:drawing>
          <wp:inline distB="0" distT="0" distL="0" distR="0">
            <wp:extent cx="5162550" cy="828675"/>
            <wp:effectExtent b="0" l="0" r="0" t="0"/>
            <wp:docPr descr="A picture containing diagram&#10;&#10;Description automatically generated" id="120" name="image22.png"/>
            <a:graphic>
              <a:graphicData uri="http://schemas.openxmlformats.org/drawingml/2006/picture">
                <pic:pic>
                  <pic:nvPicPr>
                    <pic:cNvPr descr="A picture containing diagram&#10;&#10;Description automatically generated" id="0" name="image22.png"/>
                    <pic:cNvPicPr preferRelativeResize="0"/>
                  </pic:nvPicPr>
                  <pic:blipFill>
                    <a:blip r:embed="rId34"/>
                    <a:srcRect b="0" l="0" r="0" t="0"/>
                    <a:stretch>
                      <a:fillRect/>
                    </a:stretch>
                  </pic:blipFill>
                  <pic:spPr>
                    <a:xfrm>
                      <a:off x="0" y="0"/>
                      <a:ext cx="5162550" cy="828675"/>
                    </a:xfrm>
                    <a:prstGeom prst="rect"/>
                    <a:ln/>
                  </pic:spPr>
                </pic:pic>
              </a:graphicData>
            </a:graphic>
          </wp:inline>
        </w:drawing>
      </w:r>
      <w:r w:rsidDel="00000000" w:rsidR="00000000" w:rsidRPr="00000000">
        <w:rPr>
          <w:rtl w:val="0"/>
        </w:rPr>
      </w:r>
    </w:p>
    <w:p w:rsidR="00000000" w:rsidDel="00000000" w:rsidP="00000000" w:rsidRDefault="00000000" w:rsidRPr="00000000" w14:paraId="00000837">
      <w:pPr>
        <w:spacing w:after="0" w:lineRule="auto"/>
        <w:jc w:val="center"/>
        <w:rPr>
          <w:rFonts w:ascii="Calibri" w:cs="Calibri" w:eastAsia="Calibri" w:hAnsi="Calibri"/>
          <w:color w:val="222222"/>
        </w:rPr>
      </w:pPr>
      <w:r w:rsidDel="00000000" w:rsidR="00000000" w:rsidRPr="00000000">
        <w:rPr>
          <w:rtl w:val="0"/>
        </w:rPr>
      </w:r>
    </w:p>
    <w:p w:rsidR="00000000" w:rsidDel="00000000" w:rsidP="00000000" w:rsidRDefault="00000000" w:rsidRPr="00000000" w14:paraId="00000838">
      <w:pPr>
        <w:spacing w:after="0" w:lineRule="auto"/>
        <w:jc w:val="center"/>
        <w:rPr>
          <w:rFonts w:ascii="Calibri" w:cs="Calibri" w:eastAsia="Calibri" w:hAnsi="Calibri"/>
          <w:color w:val="222222"/>
        </w:rPr>
      </w:pPr>
      <w:r w:rsidDel="00000000" w:rsidR="00000000" w:rsidRPr="00000000">
        <w:rPr>
          <w:rtl w:val="0"/>
        </w:rPr>
      </w:r>
    </w:p>
    <w:p w:rsidR="00000000" w:rsidDel="00000000" w:rsidP="00000000" w:rsidRDefault="00000000" w:rsidRPr="00000000" w14:paraId="00000839">
      <w:pPr>
        <w:spacing w:after="0" w:lineRule="auto"/>
        <w:jc w:val="center"/>
        <w:rPr>
          <w:rFonts w:ascii="Calibri" w:cs="Calibri" w:eastAsia="Calibri" w:hAnsi="Calibri"/>
          <w:color w:val="222222"/>
        </w:rPr>
      </w:pPr>
      <w:r w:rsidDel="00000000" w:rsidR="00000000" w:rsidRPr="00000000">
        <w:rPr>
          <w:rtl w:val="0"/>
        </w:rPr>
      </w:r>
    </w:p>
    <w:p w:rsidR="00000000" w:rsidDel="00000000" w:rsidP="00000000" w:rsidRDefault="00000000" w:rsidRPr="00000000" w14:paraId="0000083A">
      <w:pPr>
        <w:spacing w:after="0" w:lineRule="auto"/>
        <w:jc w:val="center"/>
        <w:rPr>
          <w:rFonts w:ascii="Calibri" w:cs="Calibri" w:eastAsia="Calibri" w:hAnsi="Calibri"/>
          <w:color w:val="222222"/>
        </w:rPr>
      </w:pPr>
      <w:r w:rsidDel="00000000" w:rsidR="00000000" w:rsidRPr="00000000">
        <w:rPr>
          <w:rtl w:val="0"/>
        </w:rPr>
      </w:r>
    </w:p>
    <w:p w:rsidR="00000000" w:rsidDel="00000000" w:rsidP="00000000" w:rsidRDefault="00000000" w:rsidRPr="00000000" w14:paraId="0000083B">
      <w:pPr>
        <w:spacing w:after="0" w:lineRule="auto"/>
        <w:jc w:val="center"/>
        <w:rPr>
          <w:rFonts w:ascii="Calibri" w:cs="Calibri" w:eastAsia="Calibri" w:hAnsi="Calibri"/>
          <w:color w:val="222222"/>
        </w:rPr>
      </w:pPr>
      <w:r w:rsidDel="00000000" w:rsidR="00000000" w:rsidRPr="00000000">
        <w:rPr>
          <w:rtl w:val="0"/>
        </w:rPr>
      </w:r>
    </w:p>
    <w:p w:rsidR="00000000" w:rsidDel="00000000" w:rsidP="00000000" w:rsidRDefault="00000000" w:rsidRPr="00000000" w14:paraId="0000083C">
      <w:pPr>
        <w:spacing w:after="0" w:lineRule="auto"/>
        <w:jc w:val="center"/>
        <w:rPr>
          <w:rFonts w:ascii="Calibri" w:cs="Calibri" w:eastAsia="Calibri" w:hAnsi="Calibri"/>
          <w:color w:val="222222"/>
        </w:rPr>
      </w:pPr>
      <w:r w:rsidDel="00000000" w:rsidR="00000000" w:rsidRPr="00000000">
        <w:rPr>
          <w:rtl w:val="0"/>
        </w:rPr>
      </w:r>
    </w:p>
    <w:p w:rsidR="00000000" w:rsidDel="00000000" w:rsidP="00000000" w:rsidRDefault="00000000" w:rsidRPr="00000000" w14:paraId="0000083D">
      <w:pPr>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4. Clean the dispenser lever outside the refrigerator door.</w:t>
      </w:r>
    </w:p>
    <w:p w:rsidR="00000000" w:rsidDel="00000000" w:rsidP="00000000" w:rsidRDefault="00000000" w:rsidRPr="00000000" w14:paraId="000008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222222"/>
          <w:sz w:val="21"/>
          <w:szCs w:val="21"/>
          <w:u w:val="none"/>
          <w:shd w:fill="auto" w:val="clear"/>
          <w:vertAlign w:val="baseline"/>
        </w:rPr>
      </w:pPr>
      <w:r w:rsidDel="00000000" w:rsidR="00000000" w:rsidRPr="00000000">
        <w:rPr>
          <w:rFonts w:ascii="Calibri" w:cs="Calibri" w:eastAsia="Calibri" w:hAnsi="Calibri"/>
          <w:b w:val="0"/>
          <w:bCs w:val="0"/>
          <w:i w:val="0"/>
          <w:iCs w:val="0"/>
          <w:smallCaps w:val="0"/>
          <w:strike w:val="0"/>
          <w:color w:val="222222"/>
          <w:sz w:val="22"/>
          <w:szCs w:val="22"/>
          <w:u w:val="none"/>
          <w:shd w:fill="auto" w:val="clear"/>
          <w:vertAlign w:val="baseline"/>
        </w:rPr>
        <w:drawing>
          <wp:inline distB="0" distT="0" distL="0" distR="0">
            <wp:extent cx="1104900" cy="952500"/>
            <wp:effectExtent b="0" l="0" r="0" t="0"/>
            <wp:docPr id="125" name="image23.png"/>
            <a:graphic>
              <a:graphicData uri="http://schemas.openxmlformats.org/drawingml/2006/picture">
                <pic:pic>
                  <pic:nvPicPr>
                    <pic:cNvPr id="0" name="image23.png"/>
                    <pic:cNvPicPr preferRelativeResize="0"/>
                  </pic:nvPicPr>
                  <pic:blipFill>
                    <a:blip r:embed="rId35"/>
                    <a:srcRect b="0" l="0" r="0" t="0"/>
                    <a:stretch>
                      <a:fillRect/>
                    </a:stretch>
                  </pic:blipFill>
                  <pic:spPr>
                    <a:xfrm>
                      <a:off x="0" y="0"/>
                      <a:ext cx="1104900" cy="952500"/>
                    </a:xfrm>
                    <a:prstGeom prst="rect"/>
                    <a:ln/>
                  </pic:spPr>
                </pic:pic>
              </a:graphicData>
            </a:graphic>
          </wp:inline>
        </w:drawing>
      </w:r>
      <w:r w:rsidDel="00000000" w:rsidR="00000000" w:rsidRPr="00000000">
        <w:rPr>
          <w:rtl w:val="0"/>
        </w:rPr>
      </w:r>
    </w:p>
    <w:p w:rsidR="00000000" w:rsidDel="00000000" w:rsidP="00000000" w:rsidRDefault="00000000" w:rsidRPr="00000000" w14:paraId="000008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222222"/>
          <w:sz w:val="21"/>
          <w:szCs w:val="21"/>
          <w:u w:val="none"/>
          <w:shd w:fill="auto" w:val="clear"/>
          <w:vertAlign w:val="baseline"/>
        </w:rPr>
      </w:pPr>
      <w:r w:rsidDel="00000000" w:rsidR="00000000" w:rsidRPr="00000000">
        <w:rPr>
          <w:rtl w:val="0"/>
        </w:rPr>
      </w:r>
    </w:p>
    <w:p w:rsidR="00000000" w:rsidDel="00000000" w:rsidP="00000000" w:rsidRDefault="00000000" w:rsidRPr="00000000" w14:paraId="00000840">
      <w:pPr>
        <w:spacing w:after="0" w:lineRule="auto"/>
        <w:jc w:val="both"/>
        <w:rPr>
          <w:rFonts w:ascii="Calibri" w:cs="Calibri" w:eastAsia="Calibri" w:hAnsi="Calibri"/>
          <w:b w:val="1"/>
          <w:bCs w:val="1"/>
          <w:color w:val="222222"/>
        </w:rPr>
      </w:pPr>
      <w:r w:rsidDel="00000000" w:rsidR="00000000" w:rsidRPr="00000000">
        <w:rPr>
          <w:rFonts w:ascii="Calibri" w:cs="Calibri" w:eastAsia="Calibri" w:hAnsi="Calibri"/>
          <w:b w:val="1"/>
          <w:bCs w:val="1"/>
          <w:color w:val="222222"/>
          <w:rtl w:val="0"/>
        </w:rPr>
        <w:t xml:space="preserve">Filling the water tank</w:t>
      </w:r>
    </w:p>
    <w:p w:rsidR="00000000" w:rsidDel="00000000" w:rsidP="00000000" w:rsidRDefault="00000000" w:rsidRPr="00000000" w14:paraId="00000841">
      <w:pPr>
        <w:spacing w:after="0" w:lineRule="auto"/>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1. Open the small lid in the top of the tank balcony.</w:t>
      </w:r>
    </w:p>
    <w:p w:rsidR="00000000" w:rsidDel="00000000" w:rsidP="00000000" w:rsidRDefault="00000000" w:rsidRPr="00000000" w14:paraId="00000842">
      <w:pPr>
        <w:spacing w:after="0" w:lineRule="auto"/>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2. Fill the water tank with drinkable water up to the 2L line.</w:t>
      </w:r>
    </w:p>
    <w:p w:rsidR="00000000" w:rsidDel="00000000" w:rsidP="00000000" w:rsidRDefault="00000000" w:rsidRPr="00000000" w14:paraId="00000843">
      <w:pPr>
        <w:spacing w:after="0" w:lineRule="auto"/>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3. Close the lid. Ensure it is firmly shut.</w:t>
      </w:r>
    </w:p>
    <w:p w:rsidR="00000000" w:rsidDel="00000000" w:rsidP="00000000" w:rsidRDefault="00000000" w:rsidRPr="00000000" w14:paraId="00000844">
      <w:pPr>
        <w:spacing w:after="0" w:lineRule="auto"/>
        <w:rPr>
          <w:rFonts w:ascii="Calibri" w:cs="Calibri" w:eastAsia="Calibri" w:hAnsi="Calibri"/>
          <w:color w:val="222222"/>
        </w:rPr>
      </w:pPr>
      <w:r w:rsidDel="00000000" w:rsidR="00000000" w:rsidRPr="00000000">
        <w:rPr>
          <w:rtl w:val="0"/>
        </w:rPr>
      </w:r>
    </w:p>
    <w:p w:rsidR="00000000" w:rsidDel="00000000" w:rsidP="00000000" w:rsidRDefault="00000000" w:rsidRPr="00000000" w14:paraId="00000845">
      <w:pPr>
        <w:spacing w:after="0" w:lineRule="auto"/>
        <w:jc w:val="both"/>
        <w:rPr>
          <w:rFonts w:ascii="Calibri" w:cs="Calibri" w:eastAsia="Calibri" w:hAnsi="Calibri"/>
          <w:b w:val="1"/>
          <w:bCs w:val="1"/>
          <w:color w:val="222222"/>
        </w:rPr>
      </w:pPr>
      <w:r w:rsidDel="00000000" w:rsidR="00000000" w:rsidRPr="00000000">
        <w:rPr>
          <w:rFonts w:ascii="Calibri" w:cs="Calibri" w:eastAsia="Calibri" w:hAnsi="Calibri"/>
          <w:b w:val="1"/>
          <w:bCs w:val="1"/>
          <w:color w:val="222222"/>
          <w:rtl w:val="0"/>
        </w:rPr>
        <w:t xml:space="preserve">Dispensing water</w:t>
      </w:r>
    </w:p>
    <w:p w:rsidR="00000000" w:rsidDel="00000000" w:rsidP="00000000" w:rsidRDefault="00000000" w:rsidRPr="00000000" w14:paraId="00000846">
      <w:pPr>
        <w:spacing w:after="0" w:lineRule="auto"/>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Push the dispenser lever gently with a glass or container. To stop the flow, pull the glass away from the lever.</w:t>
      </w:r>
    </w:p>
    <w:p w:rsidR="00000000" w:rsidDel="00000000" w:rsidP="00000000" w:rsidRDefault="00000000" w:rsidRPr="00000000" w14:paraId="00000847">
      <w:pPr>
        <w:jc w:val="center"/>
        <w:rPr>
          <w:rFonts w:ascii="Calibri" w:cs="Calibri" w:eastAsia="Calibri" w:hAnsi="Calibri"/>
          <w:color w:val="222222"/>
        </w:rPr>
      </w:pPr>
      <w:r w:rsidDel="00000000" w:rsidR="00000000" w:rsidRPr="00000000">
        <w:rPr>
          <w:rFonts w:ascii="Calibri" w:cs="Calibri" w:eastAsia="Calibri" w:hAnsi="Calibri"/>
          <w:color w:val="222222"/>
        </w:rPr>
        <w:drawing>
          <wp:inline distB="0" distT="0" distL="0" distR="0">
            <wp:extent cx="2314575" cy="1228725"/>
            <wp:effectExtent b="0" l="0" r="0" t="0"/>
            <wp:docPr descr="Diagram&#10;&#10;Description automatically generated with medium confidence" id="124" name="image1.png"/>
            <a:graphic>
              <a:graphicData uri="http://schemas.openxmlformats.org/drawingml/2006/picture">
                <pic:pic>
                  <pic:nvPicPr>
                    <pic:cNvPr descr="Diagram&#10;&#10;Description automatically generated with medium confidence" id="0" name="image1.png"/>
                    <pic:cNvPicPr preferRelativeResize="0"/>
                  </pic:nvPicPr>
                  <pic:blipFill>
                    <a:blip r:embed="rId36"/>
                    <a:srcRect b="0" l="0" r="0" t="0"/>
                    <a:stretch>
                      <a:fillRect/>
                    </a:stretch>
                  </pic:blipFill>
                  <pic:spPr>
                    <a:xfrm>
                      <a:off x="0" y="0"/>
                      <a:ext cx="2314575" cy="1228725"/>
                    </a:xfrm>
                    <a:prstGeom prst="rect"/>
                    <a:ln/>
                  </pic:spPr>
                </pic:pic>
              </a:graphicData>
            </a:graphic>
          </wp:inline>
        </w:drawing>
      </w:r>
      <w:r w:rsidDel="00000000" w:rsidR="00000000" w:rsidRPr="00000000">
        <w:rPr>
          <w:rtl w:val="0"/>
        </w:rPr>
      </w:r>
    </w:p>
    <w:p w:rsidR="00000000" w:rsidDel="00000000" w:rsidP="00000000" w:rsidRDefault="00000000" w:rsidRPr="00000000" w14:paraId="00000848">
      <w:pPr>
        <w:spacing w:after="0" w:lineRule="auto"/>
        <w:jc w:val="both"/>
        <w:rPr>
          <w:rFonts w:ascii="Calibri" w:cs="Calibri" w:eastAsia="Calibri" w:hAnsi="Calibri"/>
          <w:b w:val="1"/>
          <w:bCs w:val="1"/>
          <w:color w:val="222222"/>
        </w:rPr>
      </w:pPr>
      <w:r w:rsidDel="00000000" w:rsidR="00000000" w:rsidRPr="00000000">
        <w:rPr>
          <w:rFonts w:ascii="Calibri" w:cs="Calibri" w:eastAsia="Calibri" w:hAnsi="Calibri"/>
          <w:b w:val="1"/>
          <w:bCs w:val="1"/>
          <w:color w:val="222222"/>
          <w:rtl w:val="0"/>
        </w:rPr>
        <w:t xml:space="preserve">Caution!</w:t>
      </w:r>
    </w:p>
    <w:p w:rsidR="00000000" w:rsidDel="00000000" w:rsidP="00000000" w:rsidRDefault="00000000" w:rsidRPr="00000000" w14:paraId="00000849">
      <w:pPr>
        <w:spacing w:after="0" w:lineRule="auto"/>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Do not fill water tank with any liquid other than drinking water, beverages such as fruit juice, carbonated fizzy soda drinks, alcoholic drinks are not suitable for use with water dispenser. If such liquids are filled, the water dispenser may be malfunction and may be damaged beyond repair. Some chemical ingredients and additives in such drinks/beverages may also attack and damage water tank.</w:t>
      </w:r>
    </w:p>
    <w:p w:rsidR="00000000" w:rsidDel="00000000" w:rsidP="00000000" w:rsidRDefault="00000000" w:rsidRPr="00000000" w14:paraId="0000084A">
      <w:pPr>
        <w:spacing w:after="0" w:lineRule="auto"/>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Only use clean pure drinking water.</w:t>
      </w:r>
    </w:p>
    <w:p w:rsidR="00000000" w:rsidDel="00000000" w:rsidP="00000000" w:rsidRDefault="00000000" w:rsidRPr="00000000" w14:paraId="0000084B">
      <w:pPr>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Capacity of the tank is 2.5 L, do not over fill.</w:t>
      </w:r>
    </w:p>
    <w:p w:rsidR="00000000" w:rsidDel="00000000" w:rsidP="00000000" w:rsidRDefault="00000000" w:rsidRPr="00000000" w14:paraId="0000084C">
      <w:pPr>
        <w:keepNext w:val="0"/>
        <w:keepLines w:val="0"/>
        <w:pageBreakBefore w:val="0"/>
        <w:widowControl w:val="1"/>
        <w:numPr>
          <w:ilvl w:val="0"/>
          <w:numId w:val="17"/>
        </w:numPr>
        <w:pBdr>
          <w:top w:color="002f6a" w:space="3" w:sz="4" w:val="single"/>
          <w:left w:color="002f6a" w:space="18" w:sz="4" w:val="single"/>
          <w:bottom w:color="002f6a" w:space="3" w:sz="4" w:val="single"/>
          <w:right w:color="002f6a" w:space="18" w:sz="4" w:val="single"/>
          <w:between w:space="0" w:sz="0" w:val="nil"/>
        </w:pBdr>
        <w:shd w:fill="002f6a" w:val="clear"/>
        <w:spacing w:after="160" w:before="0" w:line="259" w:lineRule="auto"/>
        <w:ind w:left="720" w:right="0" w:hanging="360"/>
        <w:jc w:val="left"/>
        <w:rPr/>
      </w:pPr>
      <w:r w:rsidDel="00000000" w:rsidR="00000000" w:rsidRPr="00000000">
        <w:rPr>
          <w:rFonts w:ascii="Calibri" w:cs="Calibri" w:eastAsia="Calibri" w:hAnsi="Calibri"/>
          <w:b w:val="1"/>
          <w:bCs w:val="1"/>
          <w:i w:val="0"/>
          <w:iCs w:val="0"/>
          <w:smallCaps w:val="0"/>
          <w:strike w:val="0"/>
          <w:color w:val="ffffff"/>
          <w:sz w:val="36"/>
          <w:szCs w:val="36"/>
          <w:u w:val="none"/>
          <w:shd w:fill="auto" w:val="clear"/>
          <w:vertAlign w:val="baseline"/>
          <w:rtl w:val="0"/>
        </w:rPr>
        <w:t xml:space="preserve">ACCESORIES</w:t>
      </w:r>
    </w:p>
    <w:p w:rsidR="00000000" w:rsidDel="00000000" w:rsidP="00000000" w:rsidRDefault="00000000" w:rsidRPr="00000000" w14:paraId="0000084D">
      <w:pPr>
        <w:keepNext w:val="0"/>
        <w:keepLines w:val="0"/>
        <w:pageBreakBefore w:val="0"/>
        <w:widowControl w:val="1"/>
        <w:pBdr>
          <w:top w:color="b2aa35" w:space="1" w:sz="4" w:val="single"/>
          <w:left w:space="0" w:sz="0" w:val="nil"/>
          <w:bottom w:color="b2aa35" w:space="0" w:sz="4" w:val="single"/>
          <w:right w:color="b2aa35" w:space="4" w:sz="4" w:val="single"/>
          <w:between w:space="0" w:sz="0" w:val="nil"/>
        </w:pBdr>
        <w:shd w:fill="b2aa35" w:val="clear"/>
        <w:spacing w:after="160" w:before="0" w:line="276" w:lineRule="auto"/>
        <w:ind w:left="0" w:right="0" w:firstLine="0"/>
        <w:jc w:val="both"/>
        <w:rPr>
          <w:rFonts w:ascii="Calibri" w:cs="Calibri" w:eastAsia="Calibri" w:hAnsi="Calibri"/>
          <w:b w:val="1"/>
          <w:bCs w:val="1"/>
          <w:i w:val="0"/>
          <w:iCs w:val="0"/>
          <w:smallCaps w:val="0"/>
          <w:strike w:val="0"/>
          <w:color w:val="ffffff"/>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8"/>
          <w:szCs w:val="28"/>
          <w:u w:val="none"/>
          <w:shd w:fill="auto" w:val="clear"/>
          <w:vertAlign w:val="baseline"/>
          <w:rtl w:val="0"/>
        </w:rPr>
        <w:t xml:space="preserve">Movable shelves</w:t>
      </w:r>
    </w:p>
    <w:p w:rsidR="00000000" w:rsidDel="00000000" w:rsidP="00000000" w:rsidRDefault="00000000" w:rsidRPr="00000000" w14:paraId="0000084E">
      <w:pPr>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The walls of the refrigerator are equipped with a series of runners so that the shelves can be positioned as desired.</w:t>
      </w:r>
    </w:p>
    <w:p w:rsidR="00000000" w:rsidDel="00000000" w:rsidP="00000000" w:rsidRDefault="00000000" w:rsidRPr="00000000" w14:paraId="0000084F">
      <w:pPr>
        <w:keepNext w:val="0"/>
        <w:keepLines w:val="0"/>
        <w:pageBreakBefore w:val="0"/>
        <w:widowControl w:val="1"/>
        <w:pBdr>
          <w:top w:color="b2aa35" w:space="1" w:sz="4" w:val="single"/>
          <w:left w:space="0" w:sz="0" w:val="nil"/>
          <w:bottom w:color="b2aa35" w:space="0" w:sz="4" w:val="single"/>
          <w:right w:color="b2aa35" w:space="4" w:sz="4" w:val="single"/>
          <w:between w:space="0" w:sz="0" w:val="nil"/>
        </w:pBdr>
        <w:shd w:fill="b2aa35" w:val="clear"/>
        <w:spacing w:after="160" w:before="0" w:line="276" w:lineRule="auto"/>
        <w:ind w:left="0" w:right="0" w:firstLine="0"/>
        <w:jc w:val="both"/>
        <w:rPr>
          <w:rFonts w:ascii="Calibri" w:cs="Calibri" w:eastAsia="Calibri" w:hAnsi="Calibri"/>
          <w:b w:val="1"/>
          <w:bCs w:val="1"/>
          <w:i w:val="0"/>
          <w:iCs w:val="0"/>
          <w:smallCaps w:val="0"/>
          <w:strike w:val="0"/>
          <w:color w:val="ffffff"/>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8"/>
          <w:szCs w:val="28"/>
          <w:u w:val="none"/>
          <w:shd w:fill="auto" w:val="clear"/>
          <w:vertAlign w:val="baseline"/>
          <w:rtl w:val="0"/>
        </w:rPr>
        <w:t xml:space="preserve">Positioning the door balconies</w:t>
      </w:r>
    </w:p>
    <w:p w:rsidR="00000000" w:rsidDel="00000000" w:rsidP="00000000" w:rsidRDefault="00000000" w:rsidRPr="00000000" w14:paraId="00000850">
      <w:pPr>
        <w:spacing w:after="0" w:lineRule="auto"/>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To permit storage of food packages of various sizes, the door balconies can be placed at different heights. To make these adjustments proceed as follows: gradually pull the balcony in the direction of the arrows until it comes free, then reposition as required.</w:t>
      </w:r>
    </w:p>
    <w:p w:rsidR="00000000" w:rsidDel="00000000" w:rsidP="00000000" w:rsidRDefault="00000000" w:rsidRPr="00000000" w14:paraId="00000851">
      <w:pPr>
        <w:spacing w:after="0" w:lineRule="auto"/>
        <w:jc w:val="center"/>
        <w:rPr>
          <w:rFonts w:ascii="Calibri" w:cs="Calibri" w:eastAsia="Calibri" w:hAnsi="Calibri"/>
          <w:color w:val="222222"/>
        </w:rPr>
      </w:pPr>
      <w:r w:rsidDel="00000000" w:rsidR="00000000" w:rsidRPr="00000000">
        <w:rPr>
          <w:rFonts w:ascii="Calibri" w:cs="Calibri" w:eastAsia="Calibri" w:hAnsi="Calibri"/>
          <w:color w:val="222222"/>
        </w:rPr>
        <w:drawing>
          <wp:inline distB="0" distT="0" distL="0" distR="0">
            <wp:extent cx="2762636" cy="1095528"/>
            <wp:effectExtent b="0" l="0" r="0" t="0"/>
            <wp:docPr id="116" name="image2.png"/>
            <a:graphic>
              <a:graphicData uri="http://schemas.openxmlformats.org/drawingml/2006/picture">
                <pic:pic>
                  <pic:nvPicPr>
                    <pic:cNvPr id="0" name="image2.png"/>
                    <pic:cNvPicPr preferRelativeResize="0"/>
                  </pic:nvPicPr>
                  <pic:blipFill>
                    <a:blip r:embed="rId37"/>
                    <a:srcRect b="0" l="0" r="0" t="0"/>
                    <a:stretch>
                      <a:fillRect/>
                    </a:stretch>
                  </pic:blipFill>
                  <pic:spPr>
                    <a:xfrm>
                      <a:off x="0" y="0"/>
                      <a:ext cx="2762636" cy="1095528"/>
                    </a:xfrm>
                    <a:prstGeom prst="rect"/>
                    <a:ln/>
                  </pic:spPr>
                </pic:pic>
              </a:graphicData>
            </a:graphic>
          </wp:inline>
        </w:drawing>
      </w:r>
      <w:r w:rsidDel="00000000" w:rsidR="00000000" w:rsidRPr="00000000">
        <w:rPr>
          <w:rtl w:val="0"/>
        </w:rPr>
      </w:r>
    </w:p>
    <w:p w:rsidR="00000000" w:rsidDel="00000000" w:rsidP="00000000" w:rsidRDefault="00000000" w:rsidRPr="00000000" w14:paraId="00000852">
      <w:pPr>
        <w:spacing w:after="0" w:lineRule="auto"/>
        <w:jc w:val="center"/>
        <w:rPr>
          <w:rFonts w:ascii="Calibri" w:cs="Calibri" w:eastAsia="Calibri" w:hAnsi="Calibri"/>
          <w:color w:val="222222"/>
        </w:rPr>
      </w:pPr>
      <w:r w:rsidDel="00000000" w:rsidR="00000000" w:rsidRPr="00000000">
        <w:rPr>
          <w:rtl w:val="0"/>
        </w:rPr>
      </w:r>
    </w:p>
    <w:p w:rsidR="00000000" w:rsidDel="00000000" w:rsidP="00000000" w:rsidRDefault="00000000" w:rsidRPr="00000000" w14:paraId="00000853">
      <w:pPr>
        <w:jc w:val="center"/>
        <w:rPr>
          <w:rFonts w:ascii="Calibri" w:cs="Calibri" w:eastAsia="Calibri" w:hAnsi="Calibri"/>
          <w:color w:val="222222"/>
        </w:rPr>
      </w:pPr>
      <w:r w:rsidDel="00000000" w:rsidR="00000000" w:rsidRPr="00000000">
        <w:rPr>
          <w:rtl w:val="0"/>
        </w:rPr>
      </w:r>
    </w:p>
    <w:p w:rsidR="00000000" w:rsidDel="00000000" w:rsidP="00000000" w:rsidRDefault="00000000" w:rsidRPr="00000000" w14:paraId="00000854">
      <w:pPr>
        <w:keepNext w:val="0"/>
        <w:keepLines w:val="0"/>
        <w:pageBreakBefore w:val="0"/>
        <w:widowControl w:val="1"/>
        <w:pBdr>
          <w:top w:color="b2aa35" w:space="1" w:sz="4" w:val="single"/>
          <w:left w:space="0" w:sz="0" w:val="nil"/>
          <w:bottom w:color="b2aa35" w:space="0" w:sz="4" w:val="single"/>
          <w:right w:color="b2aa35" w:space="4" w:sz="4" w:val="single"/>
          <w:between w:space="0" w:sz="0" w:val="nil"/>
        </w:pBdr>
        <w:shd w:fill="b2aa35" w:val="clear"/>
        <w:spacing w:after="160" w:before="0" w:line="276" w:lineRule="auto"/>
        <w:ind w:left="0" w:right="0" w:firstLine="0"/>
        <w:jc w:val="both"/>
        <w:rPr>
          <w:rFonts w:ascii="Calibri" w:cs="Calibri" w:eastAsia="Calibri" w:hAnsi="Calibri"/>
          <w:b w:val="1"/>
          <w:bCs w:val="1"/>
          <w:i w:val="0"/>
          <w:iCs w:val="0"/>
          <w:smallCaps w:val="0"/>
          <w:strike w:val="0"/>
          <w:color w:val="ffffff"/>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8"/>
          <w:szCs w:val="28"/>
          <w:u w:val="none"/>
          <w:shd w:fill="auto" w:val="clear"/>
          <w:vertAlign w:val="baseline"/>
          <w:rtl w:val="0"/>
        </w:rPr>
        <w:t xml:space="preserve">Helpful hints and tips</w:t>
      </w:r>
    </w:p>
    <w:p w:rsidR="00000000" w:rsidDel="00000000" w:rsidP="00000000" w:rsidRDefault="00000000" w:rsidRPr="00000000" w14:paraId="00000855">
      <w:pPr>
        <w:spacing w:after="0" w:lineRule="auto"/>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To help you make the most of the freezing process, here are some important hints:</w:t>
      </w:r>
    </w:p>
    <w:p w:rsidR="00000000" w:rsidDel="00000000" w:rsidP="00000000" w:rsidRDefault="00000000" w:rsidRPr="00000000" w14:paraId="00000856">
      <w:pPr>
        <w:widowControl w:val="0"/>
        <w:numPr>
          <w:ilvl w:val="0"/>
          <w:numId w:val="5"/>
        </w:numPr>
        <w:spacing w:after="0" w:lineRule="auto"/>
        <w:ind w:left="360" w:hanging="360"/>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the maximum quantity of food which can be frozen in 24 hrs. is shown on the rating plate;</w:t>
      </w:r>
    </w:p>
    <w:p w:rsidR="00000000" w:rsidDel="00000000" w:rsidP="00000000" w:rsidRDefault="00000000" w:rsidRPr="00000000" w14:paraId="00000857">
      <w:pPr>
        <w:widowControl w:val="0"/>
        <w:numPr>
          <w:ilvl w:val="0"/>
          <w:numId w:val="5"/>
        </w:numPr>
        <w:spacing w:after="0" w:lineRule="auto"/>
        <w:ind w:left="360" w:hanging="360"/>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the freezing process takes 24 hours. No further food to be frozen should be added during this period;</w:t>
      </w:r>
    </w:p>
    <w:p w:rsidR="00000000" w:rsidDel="00000000" w:rsidP="00000000" w:rsidRDefault="00000000" w:rsidRPr="00000000" w14:paraId="00000858">
      <w:pPr>
        <w:widowControl w:val="0"/>
        <w:numPr>
          <w:ilvl w:val="0"/>
          <w:numId w:val="5"/>
        </w:numPr>
        <w:spacing w:after="0" w:lineRule="auto"/>
        <w:ind w:left="360" w:hanging="360"/>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only freeze top quality, fresh and thoroughly cleaned, foodstuffs;</w:t>
      </w:r>
    </w:p>
    <w:p w:rsidR="00000000" w:rsidDel="00000000" w:rsidP="00000000" w:rsidRDefault="00000000" w:rsidRPr="00000000" w14:paraId="00000859">
      <w:pPr>
        <w:widowControl w:val="0"/>
        <w:numPr>
          <w:ilvl w:val="0"/>
          <w:numId w:val="5"/>
        </w:numPr>
        <w:spacing w:after="0" w:lineRule="auto"/>
        <w:ind w:left="360" w:hanging="360"/>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prepare food in small portions to enable it to be rapidly and completely frozen and to make it possible subsequently to thaw only the quantity required;</w:t>
      </w:r>
    </w:p>
    <w:p w:rsidR="00000000" w:rsidDel="00000000" w:rsidP="00000000" w:rsidRDefault="00000000" w:rsidRPr="00000000" w14:paraId="0000085A">
      <w:pPr>
        <w:widowControl w:val="0"/>
        <w:numPr>
          <w:ilvl w:val="0"/>
          <w:numId w:val="5"/>
        </w:numPr>
        <w:spacing w:after="0" w:lineRule="auto"/>
        <w:ind w:left="360" w:hanging="360"/>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wrap up the food in aluminium foil or polythene and make sure that the packages are airtight;</w:t>
      </w:r>
    </w:p>
    <w:p w:rsidR="00000000" w:rsidDel="00000000" w:rsidP="00000000" w:rsidRDefault="00000000" w:rsidRPr="00000000" w14:paraId="0000085B">
      <w:pPr>
        <w:widowControl w:val="0"/>
        <w:numPr>
          <w:ilvl w:val="0"/>
          <w:numId w:val="5"/>
        </w:numPr>
        <w:spacing w:after="0" w:lineRule="auto"/>
        <w:ind w:left="360" w:hanging="360"/>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do not allow fresh, unfrozen food to touch food which is already frozen, thus avoiding a rise in temperature of the latter;</w:t>
      </w:r>
    </w:p>
    <w:p w:rsidR="00000000" w:rsidDel="00000000" w:rsidP="00000000" w:rsidRDefault="00000000" w:rsidRPr="00000000" w14:paraId="0000085C">
      <w:pPr>
        <w:widowControl w:val="0"/>
        <w:numPr>
          <w:ilvl w:val="0"/>
          <w:numId w:val="6"/>
        </w:numPr>
        <w:spacing w:after="0" w:lineRule="auto"/>
        <w:ind w:left="360" w:hanging="360"/>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lean foods store better and longer than fatty ones; salt reduces the storage life of food;</w:t>
      </w:r>
    </w:p>
    <w:p w:rsidR="00000000" w:rsidDel="00000000" w:rsidP="00000000" w:rsidRDefault="00000000" w:rsidRPr="00000000" w14:paraId="0000085D">
      <w:pPr>
        <w:widowControl w:val="0"/>
        <w:numPr>
          <w:ilvl w:val="0"/>
          <w:numId w:val="6"/>
        </w:numPr>
        <w:spacing w:after="0" w:lineRule="auto"/>
        <w:ind w:left="360" w:hanging="360"/>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water ices, if consumed immediately after removal from the freezer compartment, can possibly cause the skin to be freeze burnt;</w:t>
      </w:r>
    </w:p>
    <w:p w:rsidR="00000000" w:rsidDel="00000000" w:rsidP="00000000" w:rsidRDefault="00000000" w:rsidRPr="00000000" w14:paraId="0000085E">
      <w:pPr>
        <w:widowControl w:val="0"/>
        <w:numPr>
          <w:ilvl w:val="0"/>
          <w:numId w:val="6"/>
        </w:numPr>
        <w:spacing w:after="0" w:lineRule="auto"/>
        <w:ind w:left="360" w:hanging="360"/>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it is advisable to show the freezing in date on each individual pack to enable you removal from the freezer compartment, can possibly cause the skin to be freeze burnt;</w:t>
      </w:r>
    </w:p>
    <w:p w:rsidR="00000000" w:rsidDel="00000000" w:rsidP="00000000" w:rsidRDefault="00000000" w:rsidRPr="00000000" w14:paraId="0000085F">
      <w:pPr>
        <w:widowControl w:val="0"/>
        <w:numPr>
          <w:ilvl w:val="0"/>
          <w:numId w:val="6"/>
        </w:numPr>
        <w:spacing w:after="0" w:lineRule="auto"/>
        <w:ind w:left="360" w:hanging="360"/>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it is advisable to show the freezing in date on each individual pack to enable you to keep tab of the storage time.</w:t>
      </w:r>
    </w:p>
    <w:p w:rsidR="00000000" w:rsidDel="00000000" w:rsidP="00000000" w:rsidRDefault="00000000" w:rsidRPr="00000000" w14:paraId="00000860">
      <w:pPr>
        <w:widowControl w:val="0"/>
        <w:spacing w:after="0" w:lineRule="auto"/>
        <w:jc w:val="both"/>
        <w:rPr>
          <w:rFonts w:ascii="Calibri" w:cs="Calibri" w:eastAsia="Calibri" w:hAnsi="Calibri"/>
          <w:color w:val="222222"/>
        </w:rPr>
      </w:pPr>
      <w:r w:rsidDel="00000000" w:rsidR="00000000" w:rsidRPr="00000000">
        <w:rPr>
          <w:rtl w:val="0"/>
        </w:rPr>
      </w:r>
    </w:p>
    <w:p w:rsidR="00000000" w:rsidDel="00000000" w:rsidP="00000000" w:rsidRDefault="00000000" w:rsidRPr="00000000" w14:paraId="00000861">
      <w:pPr>
        <w:keepNext w:val="0"/>
        <w:keepLines w:val="0"/>
        <w:pageBreakBefore w:val="0"/>
        <w:widowControl w:val="1"/>
        <w:pBdr>
          <w:top w:color="b2aa35" w:space="1" w:sz="4" w:val="single"/>
          <w:left w:space="0" w:sz="0" w:val="nil"/>
          <w:bottom w:color="b2aa35" w:space="0" w:sz="4" w:val="single"/>
          <w:right w:color="b2aa35" w:space="4" w:sz="4" w:val="single"/>
          <w:between w:space="0" w:sz="0" w:val="nil"/>
        </w:pBdr>
        <w:shd w:fill="b2aa35" w:val="clear"/>
        <w:spacing w:after="160" w:before="0" w:line="276" w:lineRule="auto"/>
        <w:ind w:left="0" w:right="0" w:firstLine="0"/>
        <w:jc w:val="both"/>
        <w:rPr>
          <w:rFonts w:ascii="Calibri" w:cs="Calibri" w:eastAsia="Calibri" w:hAnsi="Calibri"/>
          <w:b w:val="1"/>
          <w:bCs w:val="1"/>
          <w:i w:val="0"/>
          <w:iCs w:val="0"/>
          <w:smallCaps w:val="0"/>
          <w:strike w:val="0"/>
          <w:color w:val="ffffff"/>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8"/>
          <w:szCs w:val="28"/>
          <w:u w:val="none"/>
          <w:shd w:fill="auto" w:val="clear"/>
          <w:vertAlign w:val="baseline"/>
          <w:rtl w:val="0"/>
        </w:rPr>
        <w:t xml:space="preserve">Hints for storage of frozen food</w:t>
      </w:r>
    </w:p>
    <w:p w:rsidR="00000000" w:rsidDel="00000000" w:rsidP="00000000" w:rsidRDefault="00000000" w:rsidRPr="00000000" w14:paraId="00000862">
      <w:pPr>
        <w:spacing w:after="0" w:lineRule="auto"/>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To obtain the best performance from this appliance, you should: make sure that the commercially frozen foodstuffs were adequately stored by the retailer; be sure that frozen foodstuffs are transferred from the food store to the freezer in the shortest possible time;</w:t>
      </w:r>
    </w:p>
    <w:p w:rsidR="00000000" w:rsidDel="00000000" w:rsidP="00000000" w:rsidRDefault="00000000" w:rsidRPr="00000000" w14:paraId="00000863">
      <w:pPr>
        <w:spacing w:after="0" w:lineRule="auto"/>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not open the door frequently or leave it open longer than absolutely necessary.</w:t>
      </w:r>
    </w:p>
    <w:p w:rsidR="00000000" w:rsidDel="00000000" w:rsidP="00000000" w:rsidRDefault="00000000" w:rsidRPr="00000000" w14:paraId="00000864">
      <w:pPr>
        <w:spacing w:after="0" w:lineRule="auto"/>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Once defrosted, food deteriorates rapidly and cannot be refrozen.</w:t>
      </w:r>
    </w:p>
    <w:p w:rsidR="00000000" w:rsidDel="00000000" w:rsidP="00000000" w:rsidRDefault="00000000" w:rsidRPr="00000000" w14:paraId="00000865">
      <w:pPr>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Do not exceed the storage period indicated by the food manufacture.</w:t>
      </w:r>
    </w:p>
    <w:p w:rsidR="00000000" w:rsidDel="00000000" w:rsidP="00000000" w:rsidRDefault="00000000" w:rsidRPr="00000000" w14:paraId="00000866">
      <w:pPr>
        <w:keepNext w:val="0"/>
        <w:keepLines w:val="0"/>
        <w:pageBreakBefore w:val="0"/>
        <w:widowControl w:val="1"/>
        <w:pBdr>
          <w:top w:color="b2aa35" w:space="1" w:sz="4" w:val="single"/>
          <w:left w:space="0" w:sz="0" w:val="nil"/>
          <w:bottom w:color="b2aa35" w:space="0" w:sz="4" w:val="single"/>
          <w:right w:color="b2aa35" w:space="4" w:sz="4" w:val="single"/>
          <w:between w:space="0" w:sz="0" w:val="nil"/>
        </w:pBdr>
        <w:shd w:fill="b2aa35" w:val="clear"/>
        <w:spacing w:after="160" w:before="0" w:line="276" w:lineRule="auto"/>
        <w:ind w:left="0" w:right="0" w:firstLine="0"/>
        <w:jc w:val="both"/>
        <w:rPr>
          <w:rFonts w:ascii="Calibri" w:cs="Calibri" w:eastAsia="Calibri" w:hAnsi="Calibri"/>
          <w:b w:val="1"/>
          <w:bCs w:val="1"/>
          <w:i w:val="0"/>
          <w:iCs w:val="0"/>
          <w:smallCaps w:val="0"/>
          <w:strike w:val="0"/>
          <w:color w:val="ffffff"/>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8"/>
          <w:szCs w:val="28"/>
          <w:u w:val="none"/>
          <w:shd w:fill="auto" w:val="clear"/>
          <w:vertAlign w:val="baseline"/>
          <w:rtl w:val="0"/>
        </w:rPr>
        <w:t xml:space="preserve">Hints for fresh food refrigeration</w:t>
      </w:r>
    </w:p>
    <w:p w:rsidR="00000000" w:rsidDel="00000000" w:rsidP="00000000" w:rsidRDefault="00000000" w:rsidRPr="00000000" w14:paraId="00000867">
      <w:pPr>
        <w:spacing w:after="0" w:lineRule="auto"/>
        <w:rPr>
          <w:rFonts w:ascii="Calibri" w:cs="Calibri" w:eastAsia="Calibri" w:hAnsi="Calibri"/>
          <w:color w:val="222222"/>
        </w:rPr>
      </w:pPr>
      <w:r w:rsidDel="00000000" w:rsidR="00000000" w:rsidRPr="00000000">
        <w:rPr>
          <w:rFonts w:ascii="Calibri" w:cs="Calibri" w:eastAsia="Calibri" w:hAnsi="Calibri"/>
          <w:color w:val="222222"/>
          <w:rtl w:val="0"/>
        </w:rPr>
        <w:t xml:space="preserve">To obtain the best performance:</w:t>
      </w:r>
    </w:p>
    <w:p w:rsidR="00000000" w:rsidDel="00000000" w:rsidP="00000000" w:rsidRDefault="00000000" w:rsidRPr="00000000" w14:paraId="00000868">
      <w:pPr>
        <w:widowControl w:val="0"/>
        <w:numPr>
          <w:ilvl w:val="0"/>
          <w:numId w:val="7"/>
        </w:numPr>
        <w:spacing w:after="0" w:lineRule="auto"/>
        <w:ind w:left="360" w:hanging="360"/>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Do not store warm food or evaporating liquids in the refrigerator</w:t>
      </w:r>
    </w:p>
    <w:p w:rsidR="00000000" w:rsidDel="00000000" w:rsidP="00000000" w:rsidRDefault="00000000" w:rsidRPr="00000000" w14:paraId="00000869">
      <w:pPr>
        <w:widowControl w:val="0"/>
        <w:numPr>
          <w:ilvl w:val="0"/>
          <w:numId w:val="7"/>
        </w:numPr>
        <w:spacing w:after="0" w:lineRule="auto"/>
        <w:ind w:left="360" w:hanging="360"/>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Do cover or wrap the food, particularly if it has a strong flavour</w:t>
      </w:r>
    </w:p>
    <w:p w:rsidR="00000000" w:rsidDel="00000000" w:rsidP="00000000" w:rsidRDefault="00000000" w:rsidRPr="00000000" w14:paraId="0000086A">
      <w:pPr>
        <w:widowControl w:val="0"/>
        <w:numPr>
          <w:ilvl w:val="0"/>
          <w:numId w:val="7"/>
        </w:numPr>
        <w:spacing w:after="0" w:lineRule="auto"/>
        <w:ind w:left="360" w:hanging="360"/>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Make (all types): wrap in polythene bags and place on the glass shelves above the vegetable drawer.</w:t>
      </w:r>
    </w:p>
    <w:p w:rsidR="00000000" w:rsidDel="00000000" w:rsidP="00000000" w:rsidRDefault="00000000" w:rsidRPr="00000000" w14:paraId="0000086B">
      <w:pPr>
        <w:widowControl w:val="0"/>
        <w:numPr>
          <w:ilvl w:val="0"/>
          <w:numId w:val="7"/>
        </w:numPr>
        <w:spacing w:after="0" w:lineRule="auto"/>
        <w:ind w:left="360" w:hanging="360"/>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For safety, store in this way only one or two days at the most.</w:t>
      </w:r>
    </w:p>
    <w:p w:rsidR="00000000" w:rsidDel="00000000" w:rsidP="00000000" w:rsidRDefault="00000000" w:rsidRPr="00000000" w14:paraId="0000086C">
      <w:pPr>
        <w:widowControl w:val="0"/>
        <w:numPr>
          <w:ilvl w:val="0"/>
          <w:numId w:val="7"/>
        </w:numPr>
        <w:spacing w:after="0" w:lineRule="auto"/>
        <w:ind w:left="360" w:hanging="360"/>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Cooked foods, cold dishes, etc...: these should be covered and may be placed on any shelf.</w:t>
      </w:r>
    </w:p>
    <w:p w:rsidR="00000000" w:rsidDel="00000000" w:rsidP="00000000" w:rsidRDefault="00000000" w:rsidRPr="00000000" w14:paraId="0000086D">
      <w:pPr>
        <w:widowControl w:val="0"/>
        <w:numPr>
          <w:ilvl w:val="0"/>
          <w:numId w:val="7"/>
        </w:numPr>
        <w:spacing w:after="0" w:lineRule="auto"/>
        <w:ind w:left="360" w:hanging="360"/>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Fruit and vegetables: these should be thoroughly cleaned and placed in the special drawer(s) provided.</w:t>
      </w:r>
    </w:p>
    <w:p w:rsidR="00000000" w:rsidDel="00000000" w:rsidP="00000000" w:rsidRDefault="00000000" w:rsidRPr="00000000" w14:paraId="0000086E">
      <w:pPr>
        <w:widowControl w:val="0"/>
        <w:numPr>
          <w:ilvl w:val="0"/>
          <w:numId w:val="7"/>
        </w:numPr>
        <w:spacing w:after="0" w:lineRule="auto"/>
        <w:ind w:left="360" w:hanging="360"/>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Butter and cheese: these should be placed in special airtight containers or wrapped in aluminum foil or polythene bags to exclude as much air as possible.</w:t>
      </w:r>
    </w:p>
    <w:p w:rsidR="00000000" w:rsidDel="00000000" w:rsidP="00000000" w:rsidRDefault="00000000" w:rsidRPr="00000000" w14:paraId="0000086F">
      <w:pPr>
        <w:widowControl w:val="0"/>
        <w:numPr>
          <w:ilvl w:val="0"/>
          <w:numId w:val="7"/>
        </w:numPr>
        <w:spacing w:after="0" w:lineRule="auto"/>
        <w:ind w:left="360" w:hanging="360"/>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Milk bottle: these should have a cap and should be stored in the balconies on the door.</w:t>
      </w:r>
    </w:p>
    <w:p w:rsidR="00000000" w:rsidDel="00000000" w:rsidP="00000000" w:rsidRDefault="00000000" w:rsidRPr="00000000" w14:paraId="00000870">
      <w:pPr>
        <w:widowControl w:val="0"/>
        <w:numPr>
          <w:ilvl w:val="0"/>
          <w:numId w:val="7"/>
        </w:numPr>
        <w:spacing w:after="0" w:lineRule="auto"/>
        <w:ind w:left="360" w:hanging="360"/>
        <w:jc w:val="both"/>
        <w:rPr>
          <w:rFonts w:ascii="Calibri" w:cs="Calibri" w:eastAsia="Calibri" w:hAnsi="Calibri"/>
          <w:color w:val="222222"/>
        </w:rPr>
      </w:pPr>
      <w:r w:rsidDel="00000000" w:rsidR="00000000" w:rsidRPr="00000000">
        <w:rPr>
          <w:rFonts w:ascii="Calibri" w:cs="Calibri" w:eastAsia="Calibri" w:hAnsi="Calibri"/>
          <w:color w:val="222222"/>
          <w:rtl w:val="0"/>
        </w:rPr>
        <w:t xml:space="preserve">Bananas, potatoes, onions and garlic, if not packed, must not be kept in the fridge.</w:t>
      </w:r>
    </w:p>
    <w:p w:rsidR="00000000" w:rsidDel="00000000" w:rsidP="00000000" w:rsidRDefault="00000000" w:rsidRPr="00000000" w14:paraId="00000871">
      <w:pPr>
        <w:rPr>
          <w:rFonts w:ascii="Calibri" w:cs="Calibri" w:eastAsia="Calibri" w:hAnsi="Calibri"/>
        </w:rPr>
      </w:pPr>
      <w:r w:rsidDel="00000000" w:rsidR="00000000" w:rsidRPr="00000000">
        <w:rPr>
          <w:rFonts w:ascii="Calibri" w:cs="Calibri" w:eastAsia="Calibri" w:hAnsi="Calibri"/>
          <w:rtl w:val="0"/>
        </w:rPr>
        <w:t xml:space="preserve">To avoid contamination of food, please respect the following instructions:</w:t>
      </w:r>
    </w:p>
    <w:p w:rsidR="00000000" w:rsidDel="00000000" w:rsidP="00000000" w:rsidRDefault="00000000" w:rsidRPr="00000000" w14:paraId="00000872">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Opening the door for long periods can cause a significant increase of the temperature in the compartments of the appliance.</w:t>
      </w:r>
    </w:p>
    <w:p w:rsidR="00000000" w:rsidDel="00000000" w:rsidP="00000000" w:rsidRDefault="00000000" w:rsidRPr="00000000" w14:paraId="00000873">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Clean regularly surfaces that can come in contact with food and accessible drainage systems.</w:t>
      </w:r>
    </w:p>
    <w:p w:rsidR="00000000" w:rsidDel="00000000" w:rsidP="00000000" w:rsidRDefault="00000000" w:rsidRPr="00000000" w14:paraId="00000874">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Store raw meat and fish in suitable containers in the refrigerator, so that it is not in contact with or drip onto other food.</w:t>
      </w:r>
    </w:p>
    <w:p w:rsidR="00000000" w:rsidDel="00000000" w:rsidP="00000000" w:rsidRDefault="00000000" w:rsidRPr="00000000" w14:paraId="00000875">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Two-star frozen-food compartments are suitable for storing pre-frozen food, storing or making ice cream and making ice cubes.</w:t>
      </w:r>
    </w:p>
    <w:p w:rsidR="00000000" w:rsidDel="00000000" w:rsidP="00000000" w:rsidRDefault="00000000" w:rsidRPr="00000000" w14:paraId="00000876">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One-, two- and three-star compartments are not suitable for the freezing of fresh food.</w:t>
      </w:r>
    </w:p>
    <w:p w:rsidR="00000000" w:rsidDel="00000000" w:rsidP="00000000" w:rsidRDefault="00000000" w:rsidRPr="00000000" w14:paraId="00000877">
      <w:pPr>
        <w:rPr>
          <w:rFonts w:ascii="Calibri" w:cs="Calibri" w:eastAsia="Calibri" w:hAnsi="Calibri"/>
        </w:rPr>
      </w:pPr>
      <w:r w:rsidDel="00000000" w:rsidR="00000000" w:rsidRPr="00000000">
        <w:rPr>
          <w:rFonts w:ascii="Calibri" w:cs="Calibri" w:eastAsia="Calibri" w:hAnsi="Calibri"/>
          <w:rtl w:val="0"/>
        </w:rPr>
        <w:t xml:space="preserve">Note: Please store different foods according to the compartments or target storage temperature of your purchased products.</w:t>
      </w:r>
    </w:p>
    <w:p w:rsidR="00000000" w:rsidDel="00000000" w:rsidP="00000000" w:rsidRDefault="00000000" w:rsidRPr="00000000" w14:paraId="00000878">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If the appliance is left empty for long periods, switch off, defrost, clean, dry, and leave the door open to prevent mould developing within the appliance.</w:t>
      </w:r>
    </w:p>
    <w:p w:rsidR="00000000" w:rsidDel="00000000" w:rsidP="00000000" w:rsidRDefault="00000000" w:rsidRPr="00000000" w14:paraId="00000879">
      <w:pPr>
        <w:widowControl w:val="0"/>
        <w:spacing w:after="0" w:lineRule="auto"/>
        <w:jc w:val="both"/>
        <w:rPr/>
      </w:pPr>
      <w:r w:rsidDel="00000000" w:rsidR="00000000" w:rsidRPr="00000000">
        <w:rPr>
          <w:rtl w:val="0"/>
        </w:rPr>
        <w:t xml:space="preserve">Water dispenser cleaning (special for water dispenser products): Clean water tanks if they have not been used for 48 h; flush the water system connected to a water supply if water has not been drawn for 5 days.</w:t>
      </w:r>
    </w:p>
    <w:tbl>
      <w:tblPr>
        <w:tblStyle w:val="Table15"/>
        <w:tblW w:w="9929.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94"/>
        <w:gridCol w:w="1896"/>
        <w:gridCol w:w="1620"/>
        <w:gridCol w:w="5519"/>
        <w:tblGridChange w:id="0">
          <w:tblGrid>
            <w:gridCol w:w="894"/>
            <w:gridCol w:w="1896"/>
            <w:gridCol w:w="1620"/>
            <w:gridCol w:w="5519"/>
          </w:tblGrid>
        </w:tblGridChange>
      </w:tblGrid>
      <w:tr>
        <w:trPr>
          <w:cantSplit w:val="0"/>
          <w:trHeight w:val="515" w:hRule="atLeast"/>
          <w:tblHeader w:val="0"/>
        </w:trPr>
        <w:tc>
          <w:tcPr/>
          <w:p w:rsidR="00000000" w:rsidDel="00000000" w:rsidP="00000000" w:rsidRDefault="00000000" w:rsidRPr="00000000" w14:paraId="000008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1" w:line="240" w:lineRule="auto"/>
              <w:ind w:left="45" w:right="51"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Order</w:t>
            </w:r>
          </w:p>
        </w:tc>
        <w:tc>
          <w:tcPr/>
          <w:p w:rsidR="00000000" w:rsidDel="00000000" w:rsidP="00000000" w:rsidRDefault="00000000" w:rsidRPr="00000000" w14:paraId="000008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 w:line="240" w:lineRule="auto"/>
              <w:ind w:left="8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Compartments TYPE</w:t>
            </w:r>
          </w:p>
        </w:tc>
        <w:tc>
          <w:tcPr/>
          <w:p w:rsidR="00000000" w:rsidDel="00000000" w:rsidP="00000000" w:rsidRDefault="00000000" w:rsidRPr="00000000" w14:paraId="000008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 w:line="259" w:lineRule="auto"/>
              <w:ind w:left="129"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Target storage temp. [</w:t>
            </w:r>
            <w:r w:rsidDel="00000000" w:rsidR="00000000" w:rsidRPr="00000000">
              <w:rPr>
                <w:rFonts w:ascii="Cambria Math" w:cs="Cambria Math" w:eastAsia="Cambria Math" w:hAnsi="Cambria Math"/>
                <w:b w:val="0"/>
                <w:bCs w:val="0"/>
                <w:i w:val="0"/>
                <w:iCs w:val="0"/>
                <w:smallCaps w:val="0"/>
                <w:strike w:val="0"/>
                <w:color w:val="000000"/>
                <w:sz w:val="22"/>
                <w:szCs w:val="22"/>
                <w:u w:val="none"/>
                <w:shd w:fill="auto" w:val="clear"/>
                <w:vertAlign w:val="baseline"/>
                <w:rtl w:val="0"/>
              </w:rPr>
              <w:t xml:space="preserve">℃</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t>
            </w:r>
          </w:p>
        </w:tc>
        <w:tc>
          <w:tcPr/>
          <w:p w:rsidR="00000000" w:rsidDel="00000000" w:rsidP="00000000" w:rsidRDefault="00000000" w:rsidRPr="00000000" w14:paraId="000008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5" w:line="240" w:lineRule="auto"/>
              <w:ind w:left="1394"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Appropriate food</w:t>
            </w:r>
          </w:p>
        </w:tc>
      </w:tr>
      <w:tr>
        <w:trPr>
          <w:cantSplit w:val="0"/>
          <w:trHeight w:val="684" w:hRule="atLeast"/>
          <w:tblHeader w:val="0"/>
        </w:trPr>
        <w:tc>
          <w:tcPr/>
          <w:p w:rsidR="00000000" w:rsidDel="00000000" w:rsidP="00000000" w:rsidRDefault="00000000" w:rsidRPr="00000000" w14:paraId="000008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8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6"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w:t>
            </w:r>
          </w:p>
        </w:tc>
        <w:tc>
          <w:tcPr/>
          <w:p w:rsidR="00000000" w:rsidDel="00000000" w:rsidP="00000000" w:rsidRDefault="00000000" w:rsidRPr="00000000" w14:paraId="000008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8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50" w:right="105"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Fridge</w:t>
            </w:r>
          </w:p>
        </w:tc>
        <w:tc>
          <w:tcPr/>
          <w:p w:rsidR="00000000" w:rsidDel="00000000" w:rsidP="00000000" w:rsidRDefault="00000000" w:rsidRPr="00000000" w14:paraId="000008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8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36" w:right="359"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+2≤+6</w:t>
            </w:r>
          </w:p>
        </w:tc>
        <w:tc>
          <w:tcPr/>
          <w:p w:rsidR="00000000" w:rsidDel="00000000" w:rsidP="00000000" w:rsidRDefault="00000000" w:rsidRPr="00000000" w14:paraId="000008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 w:line="240" w:lineRule="auto"/>
              <w:ind w:left="138" w:right="8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Eggs, cooked food, packaged food, fruits and vegetables, dairy products, cakes, drinks and other foods are not suitable for freezing.</w:t>
            </w:r>
          </w:p>
        </w:tc>
      </w:tr>
      <w:tr>
        <w:trPr>
          <w:cantSplit w:val="0"/>
          <w:trHeight w:val="1110" w:hRule="atLeast"/>
          <w:tblHeader w:val="0"/>
        </w:trPr>
        <w:tc>
          <w:tcPr/>
          <w:p w:rsidR="00000000" w:rsidDel="00000000" w:rsidP="00000000" w:rsidRDefault="00000000" w:rsidRPr="00000000" w14:paraId="000008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8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8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3"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2</w:t>
            </w:r>
          </w:p>
        </w:tc>
        <w:tc>
          <w:tcPr/>
          <w:p w:rsidR="00000000" w:rsidDel="00000000" w:rsidP="00000000" w:rsidRDefault="00000000" w:rsidRPr="00000000" w14:paraId="000008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8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8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0" w:right="115"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(***)*-Freezer</w:t>
            </w:r>
          </w:p>
        </w:tc>
        <w:tc>
          <w:tcPr/>
          <w:p w:rsidR="00000000" w:rsidDel="00000000" w:rsidP="00000000" w:rsidRDefault="00000000" w:rsidRPr="00000000" w14:paraId="000008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8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8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36" w:right="359"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≤-18</w:t>
            </w:r>
          </w:p>
        </w:tc>
        <w:tc>
          <w:tcPr/>
          <w:p w:rsidR="00000000" w:rsidDel="00000000" w:rsidP="00000000" w:rsidRDefault="00000000" w:rsidRPr="00000000" w14:paraId="000008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 w:line="240" w:lineRule="auto"/>
              <w:ind w:left="138" w:right="255"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Seafood (fish, shrimp, shellfish), freshwater aquatic products and meat products (recommended for 3 months, the longer the storage time, the worse the taste and nutrition), suitable for frozen fresh food.</w:t>
            </w:r>
          </w:p>
        </w:tc>
      </w:tr>
      <w:tr>
        <w:trPr>
          <w:cantSplit w:val="0"/>
          <w:trHeight w:val="1100" w:hRule="atLeast"/>
          <w:tblHeader w:val="0"/>
        </w:trPr>
        <w:tc>
          <w:tcPr/>
          <w:p w:rsidR="00000000" w:rsidDel="00000000" w:rsidP="00000000" w:rsidRDefault="00000000" w:rsidRPr="00000000" w14:paraId="000008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8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8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3</w:t>
            </w:r>
          </w:p>
        </w:tc>
        <w:tc>
          <w:tcPr/>
          <w:p w:rsidR="00000000" w:rsidDel="00000000" w:rsidP="00000000" w:rsidRDefault="00000000" w:rsidRPr="00000000" w14:paraId="000008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8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8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50" w:right="115"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***-Freezer</w:t>
            </w:r>
          </w:p>
        </w:tc>
        <w:tc>
          <w:tcPr/>
          <w:p w:rsidR="00000000" w:rsidDel="00000000" w:rsidP="00000000" w:rsidRDefault="00000000" w:rsidRPr="00000000" w14:paraId="000008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8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8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436" w:right="359"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≤-18</w:t>
            </w:r>
          </w:p>
        </w:tc>
        <w:tc>
          <w:tcPr/>
          <w:p w:rsidR="00000000" w:rsidDel="00000000" w:rsidP="00000000" w:rsidRDefault="00000000" w:rsidRPr="00000000" w14:paraId="000008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 w:line="240" w:lineRule="auto"/>
              <w:ind w:left="138" w:right="255"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Seafood (fish, shrimp, shellfish), freshwater aquatic products and meat products (recommended for 3 months, the longer the storage time, the worse the taste and</w:t>
            </w:r>
          </w:p>
          <w:p w:rsidR="00000000" w:rsidDel="00000000" w:rsidP="00000000" w:rsidRDefault="00000000" w:rsidRPr="00000000" w14:paraId="000008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138"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nutrition), are not suitable for frozen fresh food.</w:t>
            </w:r>
          </w:p>
        </w:tc>
      </w:tr>
      <w:tr>
        <w:trPr>
          <w:cantSplit w:val="0"/>
          <w:trHeight w:val="1095" w:hRule="atLeast"/>
          <w:tblHeader w:val="0"/>
        </w:trPr>
        <w:tc>
          <w:tcPr/>
          <w:p w:rsidR="00000000" w:rsidDel="00000000" w:rsidP="00000000" w:rsidRDefault="00000000" w:rsidRPr="00000000" w14:paraId="000008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8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4" w:line="240" w:lineRule="auto"/>
              <w:ind w:left="2"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4</w:t>
            </w:r>
          </w:p>
        </w:tc>
        <w:tc>
          <w:tcPr/>
          <w:p w:rsidR="00000000" w:rsidDel="00000000" w:rsidP="00000000" w:rsidRDefault="00000000" w:rsidRPr="00000000" w14:paraId="000008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8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5" w:line="240" w:lineRule="auto"/>
              <w:ind w:left="150" w:right="115"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**-Freezer</w:t>
            </w:r>
          </w:p>
        </w:tc>
        <w:tc>
          <w:tcPr/>
          <w:p w:rsidR="00000000" w:rsidDel="00000000" w:rsidP="00000000" w:rsidRDefault="00000000" w:rsidRPr="00000000" w14:paraId="000008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8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5" w:line="240" w:lineRule="auto"/>
              <w:ind w:left="436" w:right="358"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≤-12</w:t>
            </w:r>
          </w:p>
        </w:tc>
        <w:tc>
          <w:tcPr/>
          <w:p w:rsidR="00000000" w:rsidDel="00000000" w:rsidP="00000000" w:rsidRDefault="00000000" w:rsidRPr="00000000" w14:paraId="000008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 w:line="240" w:lineRule="auto"/>
              <w:ind w:left="138"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Seafood (fish, shrimp, shellfish), freshwater aquatic products and meat products (recommended for 2 months, the longer the storage time, the worse the taste and nutrition), are not suitable for frozen fresh food.</w:t>
            </w:r>
          </w:p>
        </w:tc>
      </w:tr>
      <w:tr>
        <w:trPr>
          <w:cantSplit w:val="0"/>
          <w:trHeight w:val="1026" w:hRule="atLeast"/>
          <w:tblHeader w:val="0"/>
        </w:trPr>
        <w:tc>
          <w:tcPr/>
          <w:p w:rsidR="00000000" w:rsidDel="00000000" w:rsidP="00000000" w:rsidRDefault="00000000" w:rsidRPr="00000000" w14:paraId="000008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8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4"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5</w:t>
            </w:r>
          </w:p>
        </w:tc>
        <w:tc>
          <w:tcPr/>
          <w:p w:rsidR="00000000" w:rsidDel="00000000" w:rsidP="00000000" w:rsidRDefault="00000000" w:rsidRPr="00000000" w14:paraId="000008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8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6" w:line="240" w:lineRule="auto"/>
              <w:ind w:left="150" w:right="115"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*-Freezer</w:t>
            </w:r>
          </w:p>
        </w:tc>
        <w:tc>
          <w:tcPr/>
          <w:p w:rsidR="00000000" w:rsidDel="00000000" w:rsidP="00000000" w:rsidRDefault="00000000" w:rsidRPr="00000000" w14:paraId="000008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8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5" w:line="240" w:lineRule="auto"/>
              <w:ind w:left="436" w:right="359"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≤-6</w:t>
            </w:r>
          </w:p>
        </w:tc>
        <w:tc>
          <w:tcPr/>
          <w:p w:rsidR="00000000" w:rsidDel="00000000" w:rsidP="00000000" w:rsidRDefault="00000000" w:rsidRPr="00000000" w14:paraId="000008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 w:line="240" w:lineRule="auto"/>
              <w:ind w:left="138"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Seafood (fish, shrimp, shellfish), freshwater aquatic products and meat products (recommended for 1 months, the longer the storage time, the worse the taste and nutrition), are not suitable for frozen fresh food.</w:t>
            </w:r>
          </w:p>
        </w:tc>
      </w:tr>
      <w:tr>
        <w:trPr>
          <w:cantSplit w:val="0"/>
          <w:trHeight w:val="1071" w:hRule="atLeast"/>
          <w:tblHeader w:val="0"/>
        </w:trPr>
        <w:tc>
          <w:tcPr/>
          <w:p w:rsidR="00000000" w:rsidDel="00000000" w:rsidP="00000000" w:rsidRDefault="00000000" w:rsidRPr="00000000" w14:paraId="000008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8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8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6</w:t>
            </w:r>
          </w:p>
        </w:tc>
        <w:tc>
          <w:tcPr/>
          <w:p w:rsidR="00000000" w:rsidDel="00000000" w:rsidP="00000000" w:rsidRDefault="00000000" w:rsidRPr="00000000" w14:paraId="000008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8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8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3" w:right="149"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0-star</w:t>
            </w:r>
          </w:p>
        </w:tc>
        <w:tc>
          <w:tcPr/>
          <w:p w:rsidR="00000000" w:rsidDel="00000000" w:rsidP="00000000" w:rsidRDefault="00000000" w:rsidRPr="00000000" w14:paraId="000008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8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8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62" w:right="467"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-6≤0</w:t>
            </w:r>
          </w:p>
        </w:tc>
        <w:tc>
          <w:tcPr/>
          <w:p w:rsidR="00000000" w:rsidDel="00000000" w:rsidP="00000000" w:rsidRDefault="00000000" w:rsidRPr="00000000" w14:paraId="000008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 w:line="240" w:lineRule="auto"/>
              <w:ind w:left="138"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Fresh pork, beef, fish, chicken, some packaged processed foods, etc. (Recommended to eat within the same day, preferably no more than 3 days). Partially encapsulated processed foods (non-freezable foods)</w:t>
            </w:r>
          </w:p>
        </w:tc>
      </w:tr>
      <w:tr>
        <w:trPr>
          <w:cantSplit w:val="0"/>
          <w:trHeight w:val="1323" w:hRule="atLeast"/>
          <w:tblHeader w:val="0"/>
        </w:trPr>
        <w:tc>
          <w:tcPr/>
          <w:p w:rsidR="00000000" w:rsidDel="00000000" w:rsidP="00000000" w:rsidRDefault="00000000" w:rsidRPr="00000000" w14:paraId="000008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8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8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7</w:t>
            </w:r>
          </w:p>
        </w:tc>
        <w:tc>
          <w:tcPr/>
          <w:p w:rsidR="00000000" w:rsidDel="00000000" w:rsidP="00000000" w:rsidRDefault="00000000" w:rsidRPr="00000000" w14:paraId="000008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8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8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3" w:right="13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Chill</w:t>
            </w:r>
          </w:p>
        </w:tc>
        <w:tc>
          <w:tcPr/>
          <w:p w:rsidR="00000000" w:rsidDel="00000000" w:rsidP="00000000" w:rsidRDefault="00000000" w:rsidRPr="00000000" w14:paraId="000008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8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8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62" w:right="467"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-2≤+3</w:t>
            </w:r>
          </w:p>
        </w:tc>
        <w:tc>
          <w:tcPr/>
          <w:p w:rsidR="00000000" w:rsidDel="00000000" w:rsidP="00000000" w:rsidRDefault="00000000" w:rsidRPr="00000000" w14:paraId="000008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 w:line="240" w:lineRule="auto"/>
              <w:ind w:left="138"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Fresh/frozen pork, beef, chicken, freshwater aquatic products, etc.(7 days below 0 </w:t>
            </w:r>
            <w:r w:rsidDel="00000000" w:rsidR="00000000" w:rsidRPr="00000000">
              <w:rPr>
                <w:rFonts w:ascii="Cambria Math" w:cs="Cambria Math" w:eastAsia="Cambria Math" w:hAnsi="Cambria Math"/>
                <w:b w:val="0"/>
                <w:bCs w:val="0"/>
                <w:i w:val="0"/>
                <w:iCs w:val="0"/>
                <w:smallCaps w:val="0"/>
                <w:strike w:val="0"/>
                <w:color w:val="000000"/>
                <w:sz w:val="22"/>
                <w:szCs w:val="22"/>
                <w:u w:val="none"/>
                <w:shd w:fill="auto" w:val="clear"/>
                <w:vertAlign w:val="baseline"/>
                <w:rtl w:val="0"/>
              </w:rPr>
              <w:t xml:space="preserve">℃</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and above 0 </w:t>
            </w:r>
            <w:r w:rsidDel="00000000" w:rsidR="00000000" w:rsidRPr="00000000">
              <w:rPr>
                <w:rFonts w:ascii="Cambria Math" w:cs="Cambria Math" w:eastAsia="Cambria Math" w:hAnsi="Cambria Math"/>
                <w:b w:val="0"/>
                <w:bCs w:val="0"/>
                <w:i w:val="0"/>
                <w:iCs w:val="0"/>
                <w:smallCaps w:val="0"/>
                <w:strike w:val="0"/>
                <w:color w:val="000000"/>
                <w:sz w:val="22"/>
                <w:szCs w:val="22"/>
                <w:u w:val="none"/>
                <w:shd w:fill="auto" w:val="clear"/>
                <w:vertAlign w:val="baseline"/>
                <w:rtl w:val="0"/>
              </w:rPr>
              <w:t xml:space="preserve">℃</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is recommended for consumption within that day, preferably no more than 2 days). Seafood (less than 0 for 15 days, it is not recommended to store above 0 </w:t>
            </w:r>
            <w:r w:rsidDel="00000000" w:rsidR="00000000" w:rsidRPr="00000000">
              <w:rPr>
                <w:rFonts w:ascii="Cambria Math" w:cs="Cambria Math" w:eastAsia="Cambria Math" w:hAnsi="Cambria Math"/>
                <w:b w:val="0"/>
                <w:bCs w:val="0"/>
                <w:i w:val="0"/>
                <w:iCs w:val="0"/>
                <w:smallCaps w:val="0"/>
                <w:strike w:val="0"/>
                <w:color w:val="000000"/>
                <w:sz w:val="22"/>
                <w:szCs w:val="22"/>
                <w:u w:val="none"/>
                <w:shd w:fill="auto" w:val="clear"/>
                <w:vertAlign w:val="baseline"/>
                <w:rtl w:val="0"/>
              </w:rPr>
              <w:t xml:space="preserve">℃</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t>
            </w:r>
          </w:p>
        </w:tc>
      </w:tr>
      <w:tr>
        <w:trPr>
          <w:cantSplit w:val="0"/>
          <w:trHeight w:val="801" w:hRule="atLeast"/>
          <w:tblHeader w:val="0"/>
        </w:trPr>
        <w:tc>
          <w:tcPr/>
          <w:p w:rsidR="00000000" w:rsidDel="00000000" w:rsidP="00000000" w:rsidRDefault="00000000" w:rsidRPr="00000000" w14:paraId="000008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8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8</w:t>
            </w:r>
          </w:p>
        </w:tc>
        <w:tc>
          <w:tcPr/>
          <w:p w:rsidR="00000000" w:rsidDel="00000000" w:rsidP="00000000" w:rsidRDefault="00000000" w:rsidRPr="00000000" w14:paraId="000008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8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04" w:right="241"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Fresh Food</w:t>
            </w:r>
          </w:p>
        </w:tc>
        <w:tc>
          <w:tcPr/>
          <w:p w:rsidR="00000000" w:rsidDel="00000000" w:rsidP="00000000" w:rsidRDefault="00000000" w:rsidRPr="00000000" w14:paraId="000008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8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07" w:right="412"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0≤+4</w:t>
            </w:r>
          </w:p>
        </w:tc>
        <w:tc>
          <w:tcPr/>
          <w:p w:rsidR="00000000" w:rsidDel="00000000" w:rsidP="00000000" w:rsidRDefault="00000000" w:rsidRPr="00000000" w14:paraId="000008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 w:line="240" w:lineRule="auto"/>
              <w:ind w:left="138"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Fresh pork, beef, fish, chicken, cooked food, etc. (Recommended to eat within the same day, preferably no more than 3 days).</w:t>
            </w:r>
          </w:p>
        </w:tc>
      </w:tr>
      <w:tr>
        <w:trPr>
          <w:cantSplit w:val="0"/>
          <w:trHeight w:val="261" w:hRule="atLeast"/>
          <w:tblHeader w:val="0"/>
        </w:trPr>
        <w:tc>
          <w:tcPr/>
          <w:p w:rsidR="00000000" w:rsidDel="00000000" w:rsidP="00000000" w:rsidRDefault="00000000" w:rsidRPr="00000000" w14:paraId="000008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9</w:t>
            </w:r>
          </w:p>
        </w:tc>
        <w:tc>
          <w:tcPr/>
          <w:p w:rsidR="00000000" w:rsidDel="00000000" w:rsidP="00000000" w:rsidRDefault="00000000" w:rsidRPr="00000000" w14:paraId="000008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07" w:right="412"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Wine</w:t>
            </w:r>
          </w:p>
        </w:tc>
        <w:tc>
          <w:tcPr/>
          <w:p w:rsidR="00000000" w:rsidDel="00000000" w:rsidP="00000000" w:rsidRDefault="00000000" w:rsidRPr="00000000" w14:paraId="000008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07" w:right="412"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+5≤+20</w:t>
            </w:r>
          </w:p>
        </w:tc>
        <w:tc>
          <w:tcPr/>
          <w:p w:rsidR="00000000" w:rsidDel="00000000" w:rsidP="00000000" w:rsidRDefault="00000000" w:rsidRPr="00000000" w14:paraId="000008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 w:line="240" w:lineRule="auto"/>
              <w:ind w:left="138"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Red wine, white wine, sparkling wine, etc.</w:t>
            </w:r>
          </w:p>
        </w:tc>
      </w:tr>
    </w:tbl>
    <w:p w:rsidR="00000000" w:rsidDel="00000000" w:rsidP="00000000" w:rsidRDefault="00000000" w:rsidRPr="00000000" w14:paraId="000008C7">
      <w:pPr>
        <w:jc w:val="both"/>
        <w:rPr>
          <w:rFonts w:ascii="Calibri" w:cs="Calibri" w:eastAsia="Calibri" w:hAnsi="Calibri"/>
          <w:color w:val="222222"/>
        </w:rPr>
      </w:pPr>
      <w:r w:rsidDel="00000000" w:rsidR="00000000" w:rsidRPr="00000000">
        <w:rPr>
          <w:rtl w:val="0"/>
        </w:rPr>
      </w:r>
    </w:p>
    <w:p w:rsidR="00000000" w:rsidDel="00000000" w:rsidP="00000000" w:rsidRDefault="00000000" w:rsidRPr="00000000" w14:paraId="000008C8">
      <w:pPr>
        <w:keepNext w:val="0"/>
        <w:keepLines w:val="0"/>
        <w:pageBreakBefore w:val="0"/>
        <w:widowControl w:val="1"/>
        <w:numPr>
          <w:ilvl w:val="0"/>
          <w:numId w:val="17"/>
        </w:numPr>
        <w:pBdr>
          <w:top w:color="002f6a" w:space="3" w:sz="4" w:val="single"/>
          <w:left w:color="002f6a" w:space="18" w:sz="4" w:val="single"/>
          <w:bottom w:color="002f6a" w:space="3" w:sz="4" w:val="single"/>
          <w:right w:color="002f6a" w:space="18" w:sz="4" w:val="single"/>
          <w:between w:space="0" w:sz="0" w:val="nil"/>
        </w:pBdr>
        <w:shd w:fill="002f6a" w:val="clear"/>
        <w:spacing w:after="160" w:before="0" w:line="259" w:lineRule="auto"/>
        <w:ind w:left="720" w:right="0" w:hanging="360"/>
        <w:jc w:val="left"/>
        <w:rPr/>
      </w:pPr>
      <w:r w:rsidDel="00000000" w:rsidR="00000000" w:rsidRPr="00000000">
        <w:rPr>
          <w:rFonts w:ascii="Calibri" w:cs="Calibri" w:eastAsia="Calibri" w:hAnsi="Calibri"/>
          <w:b w:val="1"/>
          <w:bCs w:val="1"/>
          <w:i w:val="0"/>
          <w:iCs w:val="0"/>
          <w:smallCaps w:val="0"/>
          <w:strike w:val="0"/>
          <w:color w:val="ffffff"/>
          <w:sz w:val="36"/>
          <w:szCs w:val="36"/>
          <w:u w:val="none"/>
          <w:shd w:fill="auto" w:val="clear"/>
          <w:vertAlign w:val="baseline"/>
          <w:rtl w:val="0"/>
        </w:rPr>
        <w:t xml:space="preserve">CLEANING AND DEFROSTING THE FREEZER</w:t>
      </w:r>
    </w:p>
    <w:p w:rsidR="00000000" w:rsidDel="00000000" w:rsidP="00000000" w:rsidRDefault="00000000" w:rsidRPr="00000000" w14:paraId="000008C9">
      <w:pPr>
        <w:keepNext w:val="0"/>
        <w:keepLines w:val="0"/>
        <w:pageBreakBefore w:val="0"/>
        <w:widowControl w:val="1"/>
        <w:pBdr>
          <w:top w:color="b2aa35" w:space="1" w:sz="4" w:val="single"/>
          <w:left w:space="0" w:sz="0" w:val="nil"/>
          <w:bottom w:color="b2aa35" w:space="0" w:sz="4" w:val="single"/>
          <w:right w:color="b2aa35" w:space="4" w:sz="4" w:val="single"/>
          <w:between w:space="0" w:sz="0" w:val="nil"/>
        </w:pBdr>
        <w:shd w:fill="b2aa35" w:val="clear"/>
        <w:spacing w:after="160" w:before="0" w:line="276" w:lineRule="auto"/>
        <w:ind w:left="0" w:right="0" w:firstLine="0"/>
        <w:jc w:val="both"/>
        <w:rPr>
          <w:rFonts w:ascii="Calibri" w:cs="Calibri" w:eastAsia="Calibri" w:hAnsi="Calibri"/>
          <w:b w:val="1"/>
          <w:bCs w:val="1"/>
          <w:i w:val="0"/>
          <w:iCs w:val="0"/>
          <w:smallCaps w:val="0"/>
          <w:strike w:val="0"/>
          <w:color w:val="ffffff"/>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8"/>
          <w:szCs w:val="28"/>
          <w:u w:val="none"/>
          <w:shd w:fill="auto" w:val="clear"/>
          <w:vertAlign w:val="baseline"/>
          <w:rtl w:val="0"/>
        </w:rPr>
        <w:t xml:space="preserve">Cleaning</w:t>
      </w:r>
    </w:p>
    <w:p w:rsidR="00000000" w:rsidDel="00000000" w:rsidP="00000000" w:rsidRDefault="00000000" w:rsidRPr="00000000" w14:paraId="000008CA">
      <w:pPr>
        <w:spacing w:after="0" w:lineRule="auto"/>
        <w:rPr>
          <w:rFonts w:ascii="Calibri" w:cs="Calibri" w:eastAsia="Calibri" w:hAnsi="Calibri"/>
        </w:rPr>
      </w:pPr>
      <w:r w:rsidDel="00000000" w:rsidR="00000000" w:rsidRPr="00000000">
        <w:rPr>
          <w:rFonts w:ascii="Calibri" w:cs="Calibri" w:eastAsia="Calibri" w:hAnsi="Calibri"/>
          <w:rtl w:val="0"/>
        </w:rPr>
        <w:t xml:space="preserve">For hygienic reasons the appliance interior, including interior accessories, should be cleaned regularly.</w:t>
      </w:r>
    </w:p>
    <w:p w:rsidR="00000000" w:rsidDel="00000000" w:rsidP="00000000" w:rsidRDefault="00000000" w:rsidRPr="00000000" w14:paraId="000008CB">
      <w:pPr>
        <w:spacing w:after="0" w:lineRule="auto"/>
        <w:rPr>
          <w:rFonts w:ascii="Calibri" w:cs="Calibri" w:eastAsia="Calibri" w:hAnsi="Calibri"/>
        </w:rPr>
      </w:pPr>
      <w:r w:rsidDel="00000000" w:rsidR="00000000" w:rsidRPr="00000000">
        <w:rPr>
          <w:rFonts w:ascii="Calibri" w:cs="Calibri" w:eastAsia="Calibri" w:hAnsi="Calibri"/>
          <w:b w:val="1"/>
          <w:bCs w:val="1"/>
          <w:rtl w:val="0"/>
        </w:rPr>
        <w:t xml:space="preserve">Caution! </w:t>
      </w:r>
      <w:r w:rsidDel="00000000" w:rsidR="00000000" w:rsidRPr="00000000">
        <w:rPr>
          <w:rFonts w:ascii="Calibri" w:cs="Calibri" w:eastAsia="Calibri" w:hAnsi="Calibri"/>
          <w:rtl w:val="0"/>
        </w:rPr>
        <w:t xml:space="preserve">The appliance may not be connected to the mains during cleaning. Danger of electrical shock! Before cleaning switch off the appliance and remove the plug from the mains, or switch off or turn out the circuit breaker or fuse. Never clean the appliance with a steam cleaner. Moisture could accumulate in electrical components, danger of electrical shock! Hot vapors can lead to the damage of plastic parts. The appliance must be dry before it is placed back into service.</w:t>
      </w:r>
    </w:p>
    <w:p w:rsidR="00000000" w:rsidDel="00000000" w:rsidP="00000000" w:rsidRDefault="00000000" w:rsidRPr="00000000" w14:paraId="000008CC">
      <w:pPr>
        <w:spacing w:after="0" w:lineRule="auto"/>
        <w:rPr>
          <w:rFonts w:ascii="Calibri" w:cs="Calibri" w:eastAsia="Calibri" w:hAnsi="Calibri"/>
        </w:rPr>
      </w:pPr>
      <w:r w:rsidDel="00000000" w:rsidR="00000000" w:rsidRPr="00000000">
        <w:rPr>
          <w:rFonts w:ascii="Calibri" w:cs="Calibri" w:eastAsia="Calibri" w:hAnsi="Calibri"/>
          <w:b w:val="1"/>
          <w:bCs w:val="1"/>
          <w:rtl w:val="0"/>
        </w:rPr>
        <w:t xml:space="preserve">Important! </w:t>
      </w:r>
      <w:r w:rsidDel="00000000" w:rsidR="00000000" w:rsidRPr="00000000">
        <w:rPr>
          <w:rFonts w:ascii="Calibri" w:cs="Calibri" w:eastAsia="Calibri" w:hAnsi="Calibri"/>
          <w:rtl w:val="0"/>
        </w:rPr>
        <w:t xml:space="preserve">Ethereal oils and organic solvents can attack plastic parts, e.g. lemon juice or the juice form orange peel, butyric acid, cleanser that contain acetic acid.</w:t>
      </w:r>
    </w:p>
    <w:p w:rsidR="00000000" w:rsidDel="00000000" w:rsidP="00000000" w:rsidRDefault="00000000" w:rsidRPr="00000000" w14:paraId="000008CD">
      <w:pPr>
        <w:spacing w:after="0" w:lineRule="auto"/>
        <w:rPr>
          <w:rFonts w:ascii="Calibri" w:cs="Calibri" w:eastAsia="Calibri" w:hAnsi="Calibri"/>
        </w:rPr>
      </w:pPr>
      <w:r w:rsidDel="00000000" w:rsidR="00000000" w:rsidRPr="00000000">
        <w:rPr>
          <w:rFonts w:ascii="Calibri" w:cs="Calibri" w:eastAsia="Calibri" w:hAnsi="Calibri"/>
          <w:rtl w:val="0"/>
        </w:rPr>
        <w:t xml:space="preserve">Clean drain hole.</w:t>
      </w:r>
    </w:p>
    <w:p w:rsidR="00000000" w:rsidDel="00000000" w:rsidP="00000000" w:rsidRDefault="00000000" w:rsidRPr="00000000" w14:paraId="000008CE">
      <w:pPr>
        <w:spacing w:after="0" w:lineRule="auto"/>
        <w:rPr>
          <w:rFonts w:ascii="Calibri" w:cs="Calibri" w:eastAsia="Calibri" w:hAnsi="Calibri"/>
        </w:rPr>
      </w:pPr>
      <w:r w:rsidDel="00000000" w:rsidR="00000000" w:rsidRPr="00000000">
        <w:rPr>
          <w:rFonts w:ascii="Calibri" w:cs="Calibri" w:eastAsia="Calibri" w:hAnsi="Calibri"/>
          <w:rtl w:val="0"/>
        </w:rPr>
        <w:t xml:space="preserve">To avoid defrost water overflowing into the fridge, periodically clean the drain hole at back of fridge compartment. Use a cleaner to clean the hole as showed in right picture.</w:t>
      </w:r>
    </w:p>
    <w:p w:rsidR="00000000" w:rsidDel="00000000" w:rsidP="00000000" w:rsidRDefault="00000000" w:rsidRPr="00000000" w14:paraId="000008CF">
      <w:pPr>
        <w:spacing w:after="0" w:lineRule="auto"/>
        <w:jc w:val="center"/>
        <w:rPr>
          <w:rFonts w:ascii="Calibri" w:cs="Calibri" w:eastAsia="Calibri" w:hAnsi="Calibri"/>
          <w:color w:val="222222"/>
        </w:rPr>
      </w:pPr>
      <w:r w:rsidDel="00000000" w:rsidR="00000000" w:rsidRPr="00000000">
        <w:rPr/>
        <w:drawing>
          <wp:inline distB="0" distT="0" distL="0" distR="0">
            <wp:extent cx="1409700" cy="1295400"/>
            <wp:effectExtent b="0" l="0" r="0" t="0"/>
            <wp:docPr id="115" name="image34.png"/>
            <a:graphic>
              <a:graphicData uri="http://schemas.openxmlformats.org/drawingml/2006/picture">
                <pic:pic>
                  <pic:nvPicPr>
                    <pic:cNvPr id="0" name="image34.png"/>
                    <pic:cNvPicPr preferRelativeResize="0"/>
                  </pic:nvPicPr>
                  <pic:blipFill>
                    <a:blip r:embed="rId38"/>
                    <a:srcRect b="0" l="0" r="0" t="0"/>
                    <a:stretch>
                      <a:fillRect/>
                    </a:stretch>
                  </pic:blipFill>
                  <pic:spPr>
                    <a:xfrm>
                      <a:off x="0" y="0"/>
                      <a:ext cx="1409700" cy="1295400"/>
                    </a:xfrm>
                    <a:prstGeom prst="rect"/>
                    <a:ln/>
                  </pic:spPr>
                </pic:pic>
              </a:graphicData>
            </a:graphic>
          </wp:inline>
        </w:drawing>
      </w:r>
      <w:r w:rsidDel="00000000" w:rsidR="00000000" w:rsidRPr="00000000">
        <w:rPr>
          <w:rtl w:val="0"/>
        </w:rPr>
      </w:r>
    </w:p>
    <w:p w:rsidR="00000000" w:rsidDel="00000000" w:rsidP="00000000" w:rsidRDefault="00000000" w:rsidRPr="00000000" w14:paraId="000008D0">
      <w:pPr>
        <w:spacing w:after="0" w:lineRule="auto"/>
        <w:jc w:val="both"/>
        <w:rPr>
          <w:rFonts w:ascii="Calibri" w:cs="Calibri" w:eastAsia="Calibri" w:hAnsi="Calibri"/>
        </w:rPr>
      </w:pPr>
      <w:r w:rsidDel="00000000" w:rsidR="00000000" w:rsidRPr="00000000">
        <w:rPr>
          <w:rFonts w:ascii="Calibri" w:cs="Calibri" w:eastAsia="Calibri" w:hAnsi="Calibri"/>
          <w:rtl w:val="0"/>
        </w:rPr>
        <w:t xml:space="preserve">Do not allow such substances to come into contact the appliance parts.</w:t>
      </w:r>
    </w:p>
    <w:p w:rsidR="00000000" w:rsidDel="00000000" w:rsidP="00000000" w:rsidRDefault="00000000" w:rsidRPr="00000000" w14:paraId="000008D1">
      <w:pPr>
        <w:spacing w:after="0" w:lineRule="auto"/>
        <w:jc w:val="both"/>
        <w:rPr>
          <w:rFonts w:ascii="Calibri" w:cs="Calibri" w:eastAsia="Calibri" w:hAnsi="Calibri"/>
        </w:rPr>
      </w:pPr>
      <w:r w:rsidDel="00000000" w:rsidR="00000000" w:rsidRPr="00000000">
        <w:rPr>
          <w:rFonts w:ascii="Calibri" w:cs="Calibri" w:eastAsia="Calibri" w:hAnsi="Calibri"/>
          <w:rtl w:val="0"/>
        </w:rPr>
        <w:t xml:space="preserve">Do not use any abrasive cleaners</w:t>
      </w:r>
    </w:p>
    <w:p w:rsidR="00000000" w:rsidDel="00000000" w:rsidP="00000000" w:rsidRDefault="00000000" w:rsidRPr="00000000" w14:paraId="000008D2">
      <w:pPr>
        <w:spacing w:after="0" w:lineRule="auto"/>
        <w:jc w:val="both"/>
        <w:rPr>
          <w:rFonts w:ascii="Calibri" w:cs="Calibri" w:eastAsia="Calibri" w:hAnsi="Calibri"/>
        </w:rPr>
      </w:pPr>
      <w:r w:rsidDel="00000000" w:rsidR="00000000" w:rsidRPr="00000000">
        <w:rPr>
          <w:rFonts w:ascii="Calibri" w:cs="Calibri" w:eastAsia="Calibri" w:hAnsi="Calibri"/>
          <w:rtl w:val="0"/>
        </w:rPr>
        <w:t xml:space="preserve">Remove the food from the freezer. Store them in a cool place, well covered.</w:t>
      </w:r>
    </w:p>
    <w:p w:rsidR="00000000" w:rsidDel="00000000" w:rsidP="00000000" w:rsidRDefault="00000000" w:rsidRPr="00000000" w14:paraId="000008D3">
      <w:pPr>
        <w:spacing w:after="0" w:lineRule="auto"/>
        <w:jc w:val="both"/>
        <w:rPr>
          <w:rFonts w:ascii="Calibri" w:cs="Calibri" w:eastAsia="Calibri" w:hAnsi="Calibri"/>
        </w:rPr>
      </w:pPr>
      <w:r w:rsidDel="00000000" w:rsidR="00000000" w:rsidRPr="00000000">
        <w:rPr>
          <w:rFonts w:ascii="Calibri" w:cs="Calibri" w:eastAsia="Calibri" w:hAnsi="Calibri"/>
          <w:rtl w:val="0"/>
        </w:rPr>
        <w:t xml:space="preserve">Switch the appliance off and remove the plug from the mains or switch off or turn out the circuit breaker of fuse.</w:t>
      </w:r>
    </w:p>
    <w:p w:rsidR="00000000" w:rsidDel="00000000" w:rsidP="00000000" w:rsidRDefault="00000000" w:rsidRPr="00000000" w14:paraId="000008D4">
      <w:pPr>
        <w:spacing w:after="0" w:lineRule="auto"/>
        <w:jc w:val="both"/>
        <w:rPr>
          <w:rFonts w:ascii="Calibri" w:cs="Calibri" w:eastAsia="Calibri" w:hAnsi="Calibri"/>
        </w:rPr>
      </w:pPr>
      <w:r w:rsidDel="00000000" w:rsidR="00000000" w:rsidRPr="00000000">
        <w:rPr>
          <w:rFonts w:ascii="Calibri" w:cs="Calibri" w:eastAsia="Calibri" w:hAnsi="Calibri"/>
          <w:rtl w:val="0"/>
        </w:rPr>
        <w:t xml:space="preserve">Clean the appliance and the interior accessories with a cloth and lukewarm water. After cleaning wipe with fresh water and rub dry.</w:t>
      </w:r>
    </w:p>
    <w:p w:rsidR="00000000" w:rsidDel="00000000" w:rsidP="00000000" w:rsidRDefault="00000000" w:rsidRPr="00000000" w14:paraId="000008D5">
      <w:pPr>
        <w:jc w:val="both"/>
        <w:rPr>
          <w:rFonts w:ascii="Calibri" w:cs="Calibri" w:eastAsia="Calibri" w:hAnsi="Calibri"/>
        </w:rPr>
      </w:pPr>
      <w:r w:rsidDel="00000000" w:rsidR="00000000" w:rsidRPr="00000000">
        <w:rPr>
          <w:rFonts w:ascii="Calibri" w:cs="Calibri" w:eastAsia="Calibri" w:hAnsi="Calibri"/>
          <w:rtl w:val="0"/>
        </w:rPr>
        <w:t xml:space="preserve">After everything is dry place appliance back into service.</w:t>
      </w:r>
    </w:p>
    <w:p w:rsidR="00000000" w:rsidDel="00000000" w:rsidP="00000000" w:rsidRDefault="00000000" w:rsidRPr="00000000" w14:paraId="000008D6">
      <w:pPr>
        <w:keepNext w:val="0"/>
        <w:keepLines w:val="0"/>
        <w:pageBreakBefore w:val="0"/>
        <w:widowControl w:val="1"/>
        <w:pBdr>
          <w:top w:color="b2aa35" w:space="1" w:sz="4" w:val="single"/>
          <w:left w:space="0" w:sz="0" w:val="nil"/>
          <w:bottom w:color="b2aa35" w:space="0" w:sz="4" w:val="single"/>
          <w:right w:color="b2aa35" w:space="4" w:sz="4" w:val="single"/>
          <w:between w:space="0" w:sz="0" w:val="nil"/>
        </w:pBdr>
        <w:shd w:fill="b2aa35" w:val="clear"/>
        <w:spacing w:after="160" w:before="0" w:line="276" w:lineRule="auto"/>
        <w:ind w:left="0" w:right="0" w:firstLine="0"/>
        <w:jc w:val="both"/>
        <w:rPr>
          <w:rFonts w:ascii="Calibri" w:cs="Calibri" w:eastAsia="Calibri" w:hAnsi="Calibri"/>
          <w:b w:val="1"/>
          <w:bCs w:val="1"/>
          <w:i w:val="0"/>
          <w:iCs w:val="0"/>
          <w:smallCaps w:val="0"/>
          <w:strike w:val="0"/>
          <w:color w:val="ffffff"/>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8"/>
          <w:szCs w:val="28"/>
          <w:u w:val="none"/>
          <w:shd w:fill="auto" w:val="clear"/>
          <w:vertAlign w:val="baseline"/>
          <w:rtl w:val="0"/>
        </w:rPr>
        <w:t xml:space="preserve">Defrosting of the freezer</w:t>
      </w:r>
    </w:p>
    <w:p w:rsidR="00000000" w:rsidDel="00000000" w:rsidP="00000000" w:rsidRDefault="00000000" w:rsidRPr="00000000" w14:paraId="000008D7">
      <w:pPr>
        <w:spacing w:after="0" w:lineRule="auto"/>
        <w:jc w:val="both"/>
        <w:rPr>
          <w:rFonts w:ascii="Calibri" w:cs="Calibri" w:eastAsia="Calibri" w:hAnsi="Calibri"/>
        </w:rPr>
      </w:pPr>
      <w:r w:rsidDel="00000000" w:rsidR="00000000" w:rsidRPr="00000000">
        <w:rPr>
          <w:rFonts w:ascii="Calibri" w:cs="Calibri" w:eastAsia="Calibri" w:hAnsi="Calibri"/>
          <w:rtl w:val="0"/>
        </w:rPr>
        <w:t xml:space="preserve">The freezer compartment, however, will become progressively covered with frost. This should be removed.</w:t>
      </w:r>
    </w:p>
    <w:p w:rsidR="00000000" w:rsidDel="00000000" w:rsidP="00000000" w:rsidRDefault="00000000" w:rsidRPr="00000000" w14:paraId="000008D8">
      <w:pPr>
        <w:spacing w:after="0" w:lineRule="auto"/>
        <w:jc w:val="both"/>
        <w:rPr>
          <w:rFonts w:ascii="Calibri" w:cs="Calibri" w:eastAsia="Calibri" w:hAnsi="Calibri"/>
        </w:rPr>
      </w:pPr>
      <w:r w:rsidDel="00000000" w:rsidR="00000000" w:rsidRPr="00000000">
        <w:rPr>
          <w:rFonts w:ascii="Calibri" w:cs="Calibri" w:eastAsia="Calibri" w:hAnsi="Calibri"/>
          <w:rtl w:val="0"/>
        </w:rPr>
        <w:t xml:space="preserve">Never use sharp metal tools to scrape off frost from the evaporator as you could damage it.</w:t>
      </w:r>
    </w:p>
    <w:p w:rsidR="00000000" w:rsidDel="00000000" w:rsidP="00000000" w:rsidRDefault="00000000" w:rsidRPr="00000000" w14:paraId="000008D9">
      <w:pPr>
        <w:spacing w:after="0" w:lineRule="auto"/>
        <w:jc w:val="both"/>
        <w:rPr>
          <w:rFonts w:ascii="Calibri" w:cs="Calibri" w:eastAsia="Calibri" w:hAnsi="Calibri"/>
        </w:rPr>
      </w:pPr>
      <w:r w:rsidDel="00000000" w:rsidR="00000000" w:rsidRPr="00000000">
        <w:rPr>
          <w:rFonts w:ascii="Calibri" w:cs="Calibri" w:eastAsia="Calibri" w:hAnsi="Calibri"/>
          <w:rtl w:val="0"/>
        </w:rPr>
        <w:t xml:space="preserve">However, when the ice becomes very thick on the inner liner, complete defrosting should be carried out as follows:</w:t>
      </w:r>
    </w:p>
    <w:p w:rsidR="00000000" w:rsidDel="00000000" w:rsidP="00000000" w:rsidRDefault="00000000" w:rsidRPr="00000000" w14:paraId="000008DA">
      <w:pPr>
        <w:numPr>
          <w:ilvl w:val="0"/>
          <w:numId w:val="14"/>
        </w:numPr>
        <w:spacing w:after="0" w:lineRule="auto"/>
        <w:ind w:left="720" w:hanging="360"/>
        <w:jc w:val="both"/>
        <w:rPr>
          <w:rFonts w:ascii="Calibri" w:cs="Calibri" w:eastAsia="Calibri" w:hAnsi="Calibri"/>
        </w:rPr>
      </w:pPr>
      <w:r w:rsidDel="00000000" w:rsidR="00000000" w:rsidRPr="00000000">
        <w:rPr>
          <w:rFonts w:ascii="Calibri" w:cs="Calibri" w:eastAsia="Calibri" w:hAnsi="Calibri"/>
          <w:rtl w:val="0"/>
        </w:rPr>
        <w:t xml:space="preserve">pull out the plug from the socket.</w:t>
      </w:r>
    </w:p>
    <w:p w:rsidR="00000000" w:rsidDel="00000000" w:rsidP="00000000" w:rsidRDefault="00000000" w:rsidRPr="00000000" w14:paraId="000008DB">
      <w:pPr>
        <w:numPr>
          <w:ilvl w:val="0"/>
          <w:numId w:val="14"/>
        </w:numPr>
        <w:spacing w:after="0" w:lineRule="auto"/>
        <w:ind w:left="720" w:hanging="360"/>
        <w:jc w:val="both"/>
        <w:rPr>
          <w:rFonts w:ascii="Calibri" w:cs="Calibri" w:eastAsia="Calibri" w:hAnsi="Calibri"/>
        </w:rPr>
      </w:pPr>
      <w:r w:rsidDel="00000000" w:rsidR="00000000" w:rsidRPr="00000000">
        <w:rPr>
          <w:rFonts w:ascii="Calibri" w:cs="Calibri" w:eastAsia="Calibri" w:hAnsi="Calibri"/>
          <w:rtl w:val="0"/>
        </w:rPr>
        <w:t xml:space="preserve">remove all stored food, wrap it in several layers of newspaper and put it in a cool place.</w:t>
      </w:r>
    </w:p>
    <w:p w:rsidR="00000000" w:rsidDel="00000000" w:rsidP="00000000" w:rsidRDefault="00000000" w:rsidRPr="00000000" w14:paraId="000008DC">
      <w:pPr>
        <w:numPr>
          <w:ilvl w:val="0"/>
          <w:numId w:val="14"/>
        </w:numPr>
        <w:spacing w:after="0" w:lineRule="auto"/>
        <w:ind w:left="720" w:hanging="360"/>
        <w:jc w:val="both"/>
        <w:rPr>
          <w:rFonts w:ascii="Calibri" w:cs="Calibri" w:eastAsia="Calibri" w:hAnsi="Calibri"/>
        </w:rPr>
      </w:pPr>
      <w:r w:rsidDel="00000000" w:rsidR="00000000" w:rsidRPr="00000000">
        <w:rPr>
          <w:rFonts w:ascii="Calibri" w:cs="Calibri" w:eastAsia="Calibri" w:hAnsi="Calibri"/>
          <w:rtl w:val="0"/>
        </w:rPr>
        <w:t xml:space="preserve">keep the door open, and placing a basin underneath of the appliance to collect the defrost water.</w:t>
      </w:r>
    </w:p>
    <w:p w:rsidR="00000000" w:rsidDel="00000000" w:rsidP="00000000" w:rsidRDefault="00000000" w:rsidRPr="00000000" w14:paraId="000008DD">
      <w:pPr>
        <w:numPr>
          <w:ilvl w:val="0"/>
          <w:numId w:val="14"/>
        </w:numPr>
        <w:spacing w:after="0" w:lineRule="auto"/>
        <w:ind w:left="720" w:hanging="360"/>
        <w:jc w:val="both"/>
        <w:rPr>
          <w:rFonts w:ascii="Calibri" w:cs="Calibri" w:eastAsia="Calibri" w:hAnsi="Calibri"/>
        </w:rPr>
      </w:pPr>
      <w:r w:rsidDel="00000000" w:rsidR="00000000" w:rsidRPr="00000000">
        <w:rPr>
          <w:rFonts w:ascii="Calibri" w:cs="Calibri" w:eastAsia="Calibri" w:hAnsi="Calibri"/>
          <w:rtl w:val="0"/>
        </w:rPr>
        <w:t xml:space="preserve">when defrosting is completed, dry the interior thoroughly</w:t>
      </w:r>
    </w:p>
    <w:p w:rsidR="00000000" w:rsidDel="00000000" w:rsidP="00000000" w:rsidRDefault="00000000" w:rsidRPr="00000000" w14:paraId="000008DE">
      <w:pPr>
        <w:numPr>
          <w:ilvl w:val="0"/>
          <w:numId w:val="14"/>
        </w:numPr>
        <w:spacing w:after="0" w:lineRule="auto"/>
        <w:ind w:left="720" w:hanging="360"/>
        <w:jc w:val="both"/>
        <w:rPr>
          <w:rFonts w:ascii="Calibri" w:cs="Calibri" w:eastAsia="Calibri" w:hAnsi="Calibri"/>
        </w:rPr>
      </w:pPr>
      <w:r w:rsidDel="00000000" w:rsidR="00000000" w:rsidRPr="00000000">
        <w:rPr>
          <w:rFonts w:ascii="Calibri" w:cs="Calibri" w:eastAsia="Calibri" w:hAnsi="Calibri"/>
          <w:rtl w:val="0"/>
        </w:rPr>
        <w:t xml:space="preserve">replace the plug in the power socket to run the appliance again.</w:t>
      </w:r>
    </w:p>
    <w:p w:rsidR="00000000" w:rsidDel="00000000" w:rsidP="00000000" w:rsidRDefault="00000000" w:rsidRPr="00000000" w14:paraId="000008DF">
      <w:pPr>
        <w:keepNext w:val="0"/>
        <w:keepLines w:val="0"/>
        <w:pageBreakBefore w:val="0"/>
        <w:widowControl w:val="1"/>
        <w:pBdr>
          <w:top w:color="b2aa35" w:space="1" w:sz="4" w:val="single"/>
          <w:left w:space="0" w:sz="0" w:val="nil"/>
          <w:bottom w:color="b2aa35" w:space="0" w:sz="4" w:val="single"/>
          <w:right w:color="b2aa35" w:space="4" w:sz="4" w:val="single"/>
          <w:between w:space="0" w:sz="0" w:val="nil"/>
        </w:pBdr>
        <w:shd w:fill="b2aa35" w:val="clear"/>
        <w:spacing w:after="160" w:before="0" w:line="276" w:lineRule="auto"/>
        <w:ind w:left="0" w:right="0" w:firstLine="0"/>
        <w:jc w:val="both"/>
        <w:rPr>
          <w:rFonts w:ascii="Calibri" w:cs="Calibri" w:eastAsia="Calibri" w:hAnsi="Calibri"/>
          <w:b w:val="1"/>
          <w:bCs w:val="1"/>
          <w:i w:val="0"/>
          <w:iCs w:val="0"/>
          <w:smallCaps w:val="0"/>
          <w:strike w:val="0"/>
          <w:color w:val="ffffff"/>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8"/>
          <w:szCs w:val="28"/>
          <w:u w:val="none"/>
          <w:shd w:fill="auto" w:val="clear"/>
          <w:vertAlign w:val="baseline"/>
          <w:rtl w:val="0"/>
        </w:rPr>
        <w:t xml:space="preserve">Replace the lamp</w:t>
      </w:r>
    </w:p>
    <w:p w:rsidR="00000000" w:rsidDel="00000000" w:rsidP="00000000" w:rsidRDefault="00000000" w:rsidRPr="00000000" w14:paraId="000008E0">
      <w:pPr>
        <w:spacing w:after="0" w:lineRule="auto"/>
        <w:jc w:val="both"/>
        <w:rPr>
          <w:rFonts w:ascii="Calibri" w:cs="Calibri" w:eastAsia="Calibri" w:hAnsi="Calibri"/>
        </w:rPr>
      </w:pPr>
      <w:r w:rsidDel="00000000" w:rsidR="00000000" w:rsidRPr="00000000">
        <w:rPr>
          <w:rFonts w:ascii="Calibri" w:cs="Calibri" w:eastAsia="Calibri" w:hAnsi="Calibri"/>
          <w:rtl w:val="0"/>
        </w:rPr>
        <w:t xml:space="preserve">The internal light is a LED type. To replace the lamp, please contact qualified technician.</w:t>
      </w:r>
    </w:p>
    <w:p w:rsidR="00000000" w:rsidDel="00000000" w:rsidP="00000000" w:rsidRDefault="00000000" w:rsidRPr="00000000" w14:paraId="000008E1">
      <w:pPr>
        <w:spacing w:after="0" w:lineRule="auto"/>
        <w:jc w:val="center"/>
        <w:rPr>
          <w:rFonts w:ascii="Calibri" w:cs="Calibri" w:eastAsia="Calibri" w:hAnsi="Calibri"/>
          <w:color w:val="222222"/>
        </w:rPr>
      </w:pPr>
      <w:r w:rsidDel="00000000" w:rsidR="00000000" w:rsidRPr="00000000">
        <w:rPr>
          <w:rtl w:val="0"/>
        </w:rPr>
      </w:r>
    </w:p>
    <w:p w:rsidR="00000000" w:rsidDel="00000000" w:rsidP="00000000" w:rsidRDefault="00000000" w:rsidRPr="00000000" w14:paraId="000008E2">
      <w:pPr>
        <w:spacing w:after="0" w:lineRule="auto"/>
        <w:jc w:val="center"/>
        <w:rPr>
          <w:rFonts w:ascii="Calibri" w:cs="Calibri" w:eastAsia="Calibri" w:hAnsi="Calibri"/>
          <w:color w:val="222222"/>
        </w:rPr>
      </w:pPr>
      <w:r w:rsidDel="00000000" w:rsidR="00000000" w:rsidRPr="00000000">
        <w:rPr>
          <w:rtl w:val="0"/>
        </w:rPr>
      </w:r>
    </w:p>
    <w:p w:rsidR="00000000" w:rsidDel="00000000" w:rsidP="00000000" w:rsidRDefault="00000000" w:rsidRPr="00000000" w14:paraId="000008E3">
      <w:pPr>
        <w:spacing w:after="0" w:lineRule="auto"/>
        <w:jc w:val="center"/>
        <w:rPr>
          <w:rFonts w:ascii="Calibri" w:cs="Calibri" w:eastAsia="Calibri" w:hAnsi="Calibri"/>
          <w:color w:val="222222"/>
        </w:rPr>
      </w:pPr>
      <w:r w:rsidDel="00000000" w:rsidR="00000000" w:rsidRPr="00000000">
        <w:rPr>
          <w:rtl w:val="0"/>
        </w:rPr>
      </w:r>
    </w:p>
    <w:p w:rsidR="00000000" w:rsidDel="00000000" w:rsidP="00000000" w:rsidRDefault="00000000" w:rsidRPr="00000000" w14:paraId="000008E4">
      <w:pPr>
        <w:jc w:val="center"/>
        <w:rPr>
          <w:rFonts w:ascii="Calibri" w:cs="Calibri" w:eastAsia="Calibri" w:hAnsi="Calibri"/>
          <w:color w:val="222222"/>
        </w:rPr>
      </w:pPr>
      <w:r w:rsidDel="00000000" w:rsidR="00000000" w:rsidRPr="00000000">
        <w:rPr>
          <w:rFonts w:ascii="Calibri" w:cs="Calibri" w:eastAsia="Calibri" w:hAnsi="Calibri"/>
          <w:color w:val="222222"/>
        </w:rPr>
        <w:drawing>
          <wp:inline distB="0" distT="0" distL="0" distR="0">
            <wp:extent cx="1666875" cy="1343025"/>
            <wp:effectExtent b="0" l="0" r="0" t="0"/>
            <wp:docPr descr="Diagram, engineering drawing&#10;&#10;Description automatically generated" id="78" name="image15.png"/>
            <a:graphic>
              <a:graphicData uri="http://schemas.openxmlformats.org/drawingml/2006/picture">
                <pic:pic>
                  <pic:nvPicPr>
                    <pic:cNvPr descr="Diagram, engineering drawing&#10;&#10;Description automatically generated" id="0" name="image15.png"/>
                    <pic:cNvPicPr preferRelativeResize="0"/>
                  </pic:nvPicPr>
                  <pic:blipFill>
                    <a:blip r:embed="rId39"/>
                    <a:srcRect b="0" l="0" r="0" t="0"/>
                    <a:stretch>
                      <a:fillRect/>
                    </a:stretch>
                  </pic:blipFill>
                  <pic:spPr>
                    <a:xfrm>
                      <a:off x="0" y="0"/>
                      <a:ext cx="1666875" cy="1343025"/>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2587308</wp:posOffset>
                </wp:positionH>
                <wp:positionV relativeFrom="paragraph">
                  <wp:posOffset>1086168</wp:posOffset>
                </wp:positionV>
                <wp:extent cx="704850" cy="238125"/>
                <wp:effectExtent b="0" l="0" r="0" t="0"/>
                <wp:wrapNone/>
                <wp:docPr id="23" name=""/>
                <a:graphic>
                  <a:graphicData uri="http://schemas.microsoft.com/office/word/2010/wordprocessingShape">
                    <wps:wsp>
                      <wps:cNvSpPr/>
                      <wps:cNvPr id="24" name="Shape 24"/>
                      <wps:spPr>
                        <a:xfrm>
                          <a:off x="4998338" y="3665700"/>
                          <a:ext cx="695325" cy="228600"/>
                        </a:xfrm>
                        <a:prstGeom prst="rect">
                          <a:avLst/>
                        </a:prstGeom>
                        <a:solidFill>
                          <a:schemeClr val="lt1"/>
                        </a:solidFill>
                        <a:ln>
                          <a:noFill/>
                        </a:ln>
                      </wps:spPr>
                      <wps:txbx>
                        <w:txbxContent>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Calibri" w:cs="Calibri" w:eastAsia="Calibri" w:hAnsi="Calibri"/>
                                <w:b w:val="0"/>
                                <w:i w:val="0"/>
                                <w:smallCaps w:val="0"/>
                                <w:strike w:val="0"/>
                                <w:color w:val="000000"/>
                                <w:sz w:val="16"/>
                                <w:vertAlign w:val="baseline"/>
                              </w:rPr>
                              <w:t xml:space="preserve">LED light</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2587308</wp:posOffset>
                </wp:positionH>
                <wp:positionV relativeFrom="paragraph">
                  <wp:posOffset>1086168</wp:posOffset>
                </wp:positionV>
                <wp:extent cx="704850" cy="238125"/>
                <wp:effectExtent b="0" l="0" r="0" t="0"/>
                <wp:wrapNone/>
                <wp:docPr id="23" name="image61.png"/>
                <a:graphic>
                  <a:graphicData uri="http://schemas.openxmlformats.org/drawingml/2006/picture">
                    <pic:pic>
                      <pic:nvPicPr>
                        <pic:cNvPr id="0" name="image61.png"/>
                        <pic:cNvPicPr preferRelativeResize="0"/>
                      </pic:nvPicPr>
                      <pic:blipFill>
                        <a:blip r:embed="rId7"/>
                        <a:srcRect/>
                        <a:stretch>
                          <a:fillRect/>
                        </a:stretch>
                      </pic:blipFill>
                      <pic:spPr>
                        <a:xfrm>
                          <a:off x="0" y="0"/>
                          <a:ext cx="704850" cy="238125"/>
                        </a:xfrm>
                        <a:prstGeom prst="rect"/>
                        <a:ln/>
                      </pic:spPr>
                    </pic:pic>
                  </a:graphicData>
                </a:graphic>
              </wp:anchor>
            </w:drawing>
          </mc:Fallback>
        </mc:AlternateContent>
      </w:r>
    </w:p>
    <w:p w:rsidR="00000000" w:rsidDel="00000000" w:rsidP="00000000" w:rsidRDefault="00000000" w:rsidRPr="00000000" w14:paraId="000008E5">
      <w:pPr>
        <w:keepNext w:val="0"/>
        <w:keepLines w:val="0"/>
        <w:pageBreakBefore w:val="0"/>
        <w:widowControl w:val="1"/>
        <w:numPr>
          <w:ilvl w:val="0"/>
          <w:numId w:val="17"/>
        </w:numPr>
        <w:pBdr>
          <w:top w:color="002f6a" w:space="3" w:sz="4" w:val="single"/>
          <w:left w:color="002f6a" w:space="18" w:sz="4" w:val="single"/>
          <w:bottom w:color="002f6a" w:space="3" w:sz="4" w:val="single"/>
          <w:right w:color="002f6a" w:space="18" w:sz="4" w:val="single"/>
          <w:between w:space="0" w:sz="0" w:val="nil"/>
        </w:pBdr>
        <w:shd w:fill="002f6a" w:val="clear"/>
        <w:spacing w:after="160" w:before="0" w:line="259" w:lineRule="auto"/>
        <w:ind w:left="720" w:right="0" w:hanging="360"/>
        <w:jc w:val="left"/>
        <w:rPr/>
      </w:pPr>
      <w:r w:rsidDel="00000000" w:rsidR="00000000" w:rsidRPr="00000000">
        <w:rPr>
          <w:rFonts w:ascii="Calibri" w:cs="Calibri" w:eastAsia="Calibri" w:hAnsi="Calibri"/>
          <w:b w:val="1"/>
          <w:bCs w:val="1"/>
          <w:i w:val="0"/>
          <w:iCs w:val="0"/>
          <w:smallCaps w:val="0"/>
          <w:strike w:val="0"/>
          <w:color w:val="ffffff"/>
          <w:sz w:val="36"/>
          <w:szCs w:val="36"/>
          <w:u w:val="none"/>
          <w:shd w:fill="auto" w:val="clear"/>
          <w:vertAlign w:val="baseline"/>
          <w:rtl w:val="0"/>
        </w:rPr>
        <w:t xml:space="preserve">TROUBLESHOOTING</w:t>
      </w:r>
    </w:p>
    <w:p w:rsidR="00000000" w:rsidDel="00000000" w:rsidP="00000000" w:rsidRDefault="00000000" w:rsidRPr="00000000" w14:paraId="000008E6">
      <w:pPr>
        <w:spacing w:after="0" w:lineRule="auto"/>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Caution!</w:t>
      </w:r>
      <w:r w:rsidDel="00000000" w:rsidR="00000000" w:rsidRPr="00000000">
        <w:rPr>
          <w:rFonts w:ascii="Calibri" w:cs="Calibri" w:eastAsia="Calibri" w:hAnsi="Calibri"/>
          <w:rtl w:val="0"/>
        </w:rPr>
        <w:t xml:space="preserve"> Before troubleshooting, disconnect the power supply. Only a qualified electrician of competent person must do the troubleshooting that is not in this manual.</w:t>
      </w:r>
      <w:r w:rsidDel="00000000" w:rsidR="00000000" w:rsidRPr="00000000">
        <w:rPr>
          <w:rtl w:val="0"/>
        </w:rPr>
      </w:r>
    </w:p>
    <w:p w:rsidR="00000000" w:rsidDel="00000000" w:rsidP="00000000" w:rsidRDefault="00000000" w:rsidRPr="00000000" w14:paraId="000008E7">
      <w:pPr>
        <w:jc w:val="both"/>
        <w:rPr>
          <w:rFonts w:ascii="Calibri" w:cs="Calibri" w:eastAsia="Calibri" w:hAnsi="Calibri"/>
        </w:rPr>
      </w:pPr>
      <w:r w:rsidDel="00000000" w:rsidR="00000000" w:rsidRPr="00000000">
        <w:rPr>
          <w:rFonts w:ascii="Calibri" w:cs="Calibri" w:eastAsia="Calibri" w:hAnsi="Calibri"/>
          <w:b w:val="1"/>
          <w:bCs w:val="1"/>
          <w:rtl w:val="0"/>
        </w:rPr>
        <w:t xml:space="preserve">Important!</w:t>
      </w:r>
      <w:r w:rsidDel="00000000" w:rsidR="00000000" w:rsidRPr="00000000">
        <w:rPr>
          <w:rFonts w:ascii="Calibri" w:cs="Calibri" w:eastAsia="Calibri" w:hAnsi="Calibri"/>
          <w:rtl w:val="0"/>
        </w:rPr>
        <w:t xml:space="preserve"> There are some sounds during normal use (compressor, refrigerant circulation).</w:t>
      </w:r>
    </w:p>
    <w:tbl>
      <w:tblPr>
        <w:tblStyle w:val="Table16"/>
        <w:tblW w:w="8472.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130"/>
        <w:gridCol w:w="3223"/>
        <w:gridCol w:w="3119"/>
        <w:tblGridChange w:id="0">
          <w:tblGrid>
            <w:gridCol w:w="2130"/>
            <w:gridCol w:w="3223"/>
            <w:gridCol w:w="3119"/>
          </w:tblGrid>
        </w:tblGridChange>
      </w:tblGrid>
      <w:tr>
        <w:trPr>
          <w:cantSplit w:val="0"/>
          <w:trHeight w:val="567" w:hRule="atLeast"/>
          <w:tblHeader w:val="0"/>
        </w:trPr>
        <w:tc>
          <w:tcPr>
            <w:shd w:fill="a6a6a6" w:val="clear"/>
            <w:vAlign w:val="center"/>
          </w:tcPr>
          <w:p w:rsidR="00000000" w:rsidDel="00000000" w:rsidP="00000000" w:rsidRDefault="00000000" w:rsidRPr="00000000" w14:paraId="000008E8">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Problem</w:t>
            </w:r>
          </w:p>
        </w:tc>
        <w:tc>
          <w:tcPr>
            <w:shd w:fill="a6a6a6" w:val="clear"/>
            <w:vAlign w:val="center"/>
          </w:tcPr>
          <w:p w:rsidR="00000000" w:rsidDel="00000000" w:rsidP="00000000" w:rsidRDefault="00000000" w:rsidRPr="00000000" w14:paraId="000008E9">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Possible Cause</w:t>
            </w:r>
          </w:p>
        </w:tc>
        <w:tc>
          <w:tcPr>
            <w:shd w:fill="a6a6a6" w:val="clear"/>
            <w:vAlign w:val="center"/>
          </w:tcPr>
          <w:p w:rsidR="00000000" w:rsidDel="00000000" w:rsidP="00000000" w:rsidRDefault="00000000" w:rsidRPr="00000000" w14:paraId="000008EA">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Solution</w:t>
            </w:r>
          </w:p>
        </w:tc>
      </w:tr>
      <w:tr>
        <w:trPr>
          <w:cantSplit w:val="0"/>
          <w:trHeight w:val="567" w:hRule="atLeast"/>
          <w:tblHeader w:val="0"/>
        </w:trPr>
        <w:tc>
          <w:tcPr>
            <w:vMerge w:val="restart"/>
            <w:vAlign w:val="center"/>
          </w:tcPr>
          <w:p w:rsidR="00000000" w:rsidDel="00000000" w:rsidP="00000000" w:rsidRDefault="00000000" w:rsidRPr="00000000" w14:paraId="000008EB">
            <w:pPr>
              <w:rPr>
                <w:rFonts w:ascii="Calibri" w:cs="Calibri" w:eastAsia="Calibri" w:hAnsi="Calibri"/>
              </w:rPr>
            </w:pPr>
            <w:r w:rsidDel="00000000" w:rsidR="00000000" w:rsidRPr="00000000">
              <w:rPr>
                <w:rFonts w:ascii="Calibri" w:cs="Calibri" w:eastAsia="Calibri" w:hAnsi="Calibri"/>
                <w:rtl w:val="0"/>
              </w:rPr>
              <w:t xml:space="preserve">Appliance does not work</w:t>
            </w:r>
          </w:p>
        </w:tc>
        <w:tc>
          <w:tcPr>
            <w:vAlign w:val="center"/>
          </w:tcPr>
          <w:p w:rsidR="00000000" w:rsidDel="00000000" w:rsidP="00000000" w:rsidRDefault="00000000" w:rsidRPr="00000000" w14:paraId="000008EC">
            <w:pPr>
              <w:rPr>
                <w:rFonts w:ascii="Calibri" w:cs="Calibri" w:eastAsia="Calibri" w:hAnsi="Calibri"/>
              </w:rPr>
            </w:pPr>
            <w:r w:rsidDel="00000000" w:rsidR="00000000" w:rsidRPr="00000000">
              <w:rPr>
                <w:rFonts w:ascii="Calibri" w:cs="Calibri" w:eastAsia="Calibri" w:hAnsi="Calibri"/>
                <w:rtl w:val="0"/>
              </w:rPr>
              <w:t xml:space="preserve">Temperature regulation knob is set at number "0"</w:t>
            </w:r>
          </w:p>
        </w:tc>
        <w:tc>
          <w:tcPr>
            <w:vAlign w:val="center"/>
          </w:tcPr>
          <w:p w:rsidR="00000000" w:rsidDel="00000000" w:rsidP="00000000" w:rsidRDefault="00000000" w:rsidRPr="00000000" w14:paraId="000008ED">
            <w:pPr>
              <w:rPr>
                <w:rFonts w:ascii="Calibri" w:cs="Calibri" w:eastAsia="Calibri" w:hAnsi="Calibri"/>
              </w:rPr>
            </w:pPr>
            <w:r w:rsidDel="00000000" w:rsidR="00000000" w:rsidRPr="00000000">
              <w:rPr>
                <w:rFonts w:ascii="Calibri" w:cs="Calibri" w:eastAsia="Calibri" w:hAnsi="Calibri"/>
                <w:rtl w:val="0"/>
              </w:rPr>
              <w:t xml:space="preserve">Set the knob at other number to switch on the appliance.</w:t>
            </w:r>
          </w:p>
        </w:tc>
      </w:tr>
      <w:tr>
        <w:trPr>
          <w:cantSplit w:val="0"/>
          <w:trHeight w:val="567" w:hRule="atLeast"/>
          <w:tblHeader w:val="0"/>
        </w:trPr>
        <w:tc>
          <w:tcPr>
            <w:vMerge w:val="continue"/>
            <w:vAlign w:val="center"/>
          </w:tcPr>
          <w:p w:rsidR="00000000" w:rsidDel="00000000" w:rsidP="00000000" w:rsidRDefault="00000000" w:rsidRPr="00000000" w14:paraId="000008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Align w:val="center"/>
          </w:tcPr>
          <w:p w:rsidR="00000000" w:rsidDel="00000000" w:rsidP="00000000" w:rsidRDefault="00000000" w:rsidRPr="00000000" w14:paraId="000008EF">
            <w:pPr>
              <w:rPr>
                <w:rFonts w:ascii="Calibri" w:cs="Calibri" w:eastAsia="Calibri" w:hAnsi="Calibri"/>
              </w:rPr>
            </w:pPr>
            <w:r w:rsidDel="00000000" w:rsidR="00000000" w:rsidRPr="00000000">
              <w:rPr>
                <w:rFonts w:ascii="Calibri" w:cs="Calibri" w:eastAsia="Calibri" w:hAnsi="Calibri"/>
                <w:rtl w:val="0"/>
              </w:rPr>
              <w:t xml:space="preserve">Mains plug is not plugged in or is loose</w:t>
            </w:r>
          </w:p>
        </w:tc>
        <w:tc>
          <w:tcPr>
            <w:vAlign w:val="center"/>
          </w:tcPr>
          <w:p w:rsidR="00000000" w:rsidDel="00000000" w:rsidP="00000000" w:rsidRDefault="00000000" w:rsidRPr="00000000" w14:paraId="000008F0">
            <w:pPr>
              <w:rPr>
                <w:rFonts w:ascii="Calibri" w:cs="Calibri" w:eastAsia="Calibri" w:hAnsi="Calibri"/>
              </w:rPr>
            </w:pPr>
            <w:r w:rsidDel="00000000" w:rsidR="00000000" w:rsidRPr="00000000">
              <w:rPr>
                <w:rFonts w:ascii="Calibri" w:cs="Calibri" w:eastAsia="Calibri" w:hAnsi="Calibri"/>
                <w:rtl w:val="0"/>
              </w:rPr>
              <w:t xml:space="preserve">Insert mains plug</w:t>
            </w:r>
          </w:p>
        </w:tc>
      </w:tr>
      <w:tr>
        <w:trPr>
          <w:cantSplit w:val="0"/>
          <w:trHeight w:val="567" w:hRule="atLeast"/>
          <w:tblHeader w:val="0"/>
        </w:trPr>
        <w:tc>
          <w:tcPr>
            <w:vMerge w:val="continue"/>
            <w:vAlign w:val="center"/>
          </w:tcPr>
          <w:p w:rsidR="00000000" w:rsidDel="00000000" w:rsidP="00000000" w:rsidRDefault="00000000" w:rsidRPr="00000000" w14:paraId="000008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Align w:val="center"/>
          </w:tcPr>
          <w:p w:rsidR="00000000" w:rsidDel="00000000" w:rsidP="00000000" w:rsidRDefault="00000000" w:rsidRPr="00000000" w14:paraId="000008F2">
            <w:pPr>
              <w:rPr>
                <w:rFonts w:ascii="Calibri" w:cs="Calibri" w:eastAsia="Calibri" w:hAnsi="Calibri"/>
              </w:rPr>
            </w:pPr>
            <w:r w:rsidDel="00000000" w:rsidR="00000000" w:rsidRPr="00000000">
              <w:rPr>
                <w:rFonts w:ascii="Calibri" w:cs="Calibri" w:eastAsia="Calibri" w:hAnsi="Calibri"/>
                <w:rtl w:val="0"/>
              </w:rPr>
              <w:t xml:space="preserve">Fuse has blown or is defective</w:t>
            </w:r>
          </w:p>
        </w:tc>
        <w:tc>
          <w:tcPr>
            <w:vAlign w:val="center"/>
          </w:tcPr>
          <w:p w:rsidR="00000000" w:rsidDel="00000000" w:rsidP="00000000" w:rsidRDefault="00000000" w:rsidRPr="00000000" w14:paraId="000008F3">
            <w:pPr>
              <w:rPr>
                <w:rFonts w:ascii="Calibri" w:cs="Calibri" w:eastAsia="Calibri" w:hAnsi="Calibri"/>
              </w:rPr>
            </w:pPr>
            <w:r w:rsidDel="00000000" w:rsidR="00000000" w:rsidRPr="00000000">
              <w:rPr>
                <w:rFonts w:ascii="Calibri" w:cs="Calibri" w:eastAsia="Calibri" w:hAnsi="Calibri"/>
                <w:rtl w:val="0"/>
              </w:rPr>
              <w:t xml:space="preserve">Check fuse, replace if necessary</w:t>
            </w:r>
          </w:p>
        </w:tc>
      </w:tr>
      <w:tr>
        <w:trPr>
          <w:cantSplit w:val="0"/>
          <w:trHeight w:val="567" w:hRule="atLeast"/>
          <w:tblHeader w:val="0"/>
        </w:trPr>
        <w:tc>
          <w:tcPr>
            <w:vMerge w:val="continue"/>
            <w:vAlign w:val="center"/>
          </w:tcPr>
          <w:p w:rsidR="00000000" w:rsidDel="00000000" w:rsidP="00000000" w:rsidRDefault="00000000" w:rsidRPr="00000000" w14:paraId="000008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Align w:val="center"/>
          </w:tcPr>
          <w:p w:rsidR="00000000" w:rsidDel="00000000" w:rsidP="00000000" w:rsidRDefault="00000000" w:rsidRPr="00000000" w14:paraId="000008F5">
            <w:pPr>
              <w:rPr>
                <w:rFonts w:ascii="Calibri" w:cs="Calibri" w:eastAsia="Calibri" w:hAnsi="Calibri"/>
              </w:rPr>
            </w:pPr>
            <w:r w:rsidDel="00000000" w:rsidR="00000000" w:rsidRPr="00000000">
              <w:rPr>
                <w:rFonts w:ascii="Calibri" w:cs="Calibri" w:eastAsia="Calibri" w:hAnsi="Calibri"/>
                <w:rtl w:val="0"/>
              </w:rPr>
              <w:t xml:space="preserve">Socket is defective</w:t>
            </w:r>
          </w:p>
        </w:tc>
        <w:tc>
          <w:tcPr>
            <w:vAlign w:val="center"/>
          </w:tcPr>
          <w:p w:rsidR="00000000" w:rsidDel="00000000" w:rsidP="00000000" w:rsidRDefault="00000000" w:rsidRPr="00000000" w14:paraId="000008F6">
            <w:pPr>
              <w:rPr>
                <w:rFonts w:ascii="Calibri" w:cs="Calibri" w:eastAsia="Calibri" w:hAnsi="Calibri"/>
              </w:rPr>
            </w:pPr>
            <w:r w:rsidDel="00000000" w:rsidR="00000000" w:rsidRPr="00000000">
              <w:rPr>
                <w:rFonts w:ascii="Calibri" w:cs="Calibri" w:eastAsia="Calibri" w:hAnsi="Calibri"/>
                <w:rtl w:val="0"/>
              </w:rPr>
              <w:t xml:space="preserve">Mains malfunctions are to be corrected by an electrician.</w:t>
            </w:r>
          </w:p>
        </w:tc>
      </w:tr>
      <w:tr>
        <w:trPr>
          <w:cantSplit w:val="0"/>
          <w:trHeight w:val="567" w:hRule="atLeast"/>
          <w:tblHeader w:val="0"/>
        </w:trPr>
        <w:tc>
          <w:tcPr>
            <w:vMerge w:val="restart"/>
            <w:vAlign w:val="center"/>
          </w:tcPr>
          <w:p w:rsidR="00000000" w:rsidDel="00000000" w:rsidP="00000000" w:rsidRDefault="00000000" w:rsidRPr="00000000" w14:paraId="000008F7">
            <w:pPr>
              <w:rPr>
                <w:rFonts w:ascii="Calibri" w:cs="Calibri" w:eastAsia="Calibri" w:hAnsi="Calibri"/>
              </w:rPr>
            </w:pPr>
            <w:r w:rsidDel="00000000" w:rsidR="00000000" w:rsidRPr="00000000">
              <w:rPr>
                <w:rFonts w:ascii="Calibri" w:cs="Calibri" w:eastAsia="Calibri" w:hAnsi="Calibri"/>
                <w:rtl w:val="0"/>
              </w:rPr>
              <w:t xml:space="preserve">The food is too warm</w:t>
            </w:r>
          </w:p>
        </w:tc>
        <w:tc>
          <w:tcPr>
            <w:vAlign w:val="center"/>
          </w:tcPr>
          <w:p w:rsidR="00000000" w:rsidDel="00000000" w:rsidP="00000000" w:rsidRDefault="00000000" w:rsidRPr="00000000" w14:paraId="000008F8">
            <w:pPr>
              <w:rPr>
                <w:rFonts w:ascii="Calibri" w:cs="Calibri" w:eastAsia="Calibri" w:hAnsi="Calibri"/>
              </w:rPr>
            </w:pPr>
            <w:r w:rsidDel="00000000" w:rsidR="00000000" w:rsidRPr="00000000">
              <w:rPr>
                <w:rFonts w:ascii="Calibri" w:cs="Calibri" w:eastAsia="Calibri" w:hAnsi="Calibri"/>
                <w:rtl w:val="0"/>
              </w:rPr>
              <w:t xml:space="preserve">Temperature is not properly adjusted.</w:t>
            </w:r>
          </w:p>
        </w:tc>
        <w:tc>
          <w:tcPr>
            <w:vAlign w:val="center"/>
          </w:tcPr>
          <w:p w:rsidR="00000000" w:rsidDel="00000000" w:rsidP="00000000" w:rsidRDefault="00000000" w:rsidRPr="00000000" w14:paraId="000008F9">
            <w:pPr>
              <w:rPr>
                <w:rFonts w:ascii="Calibri" w:cs="Calibri" w:eastAsia="Calibri" w:hAnsi="Calibri"/>
              </w:rPr>
            </w:pPr>
            <w:r w:rsidDel="00000000" w:rsidR="00000000" w:rsidRPr="00000000">
              <w:rPr>
                <w:rFonts w:ascii="Calibri" w:cs="Calibri" w:eastAsia="Calibri" w:hAnsi="Calibri"/>
                <w:rtl w:val="0"/>
              </w:rPr>
              <w:t xml:space="preserve">Please look in the initial Temperature Setting section</w:t>
            </w:r>
          </w:p>
        </w:tc>
      </w:tr>
      <w:tr>
        <w:trPr>
          <w:cantSplit w:val="0"/>
          <w:trHeight w:val="567" w:hRule="atLeast"/>
          <w:tblHeader w:val="0"/>
        </w:trPr>
        <w:tc>
          <w:tcPr>
            <w:vMerge w:val="continue"/>
            <w:vAlign w:val="center"/>
          </w:tcPr>
          <w:p w:rsidR="00000000" w:rsidDel="00000000" w:rsidP="00000000" w:rsidRDefault="00000000" w:rsidRPr="00000000" w14:paraId="000008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Align w:val="center"/>
          </w:tcPr>
          <w:p w:rsidR="00000000" w:rsidDel="00000000" w:rsidP="00000000" w:rsidRDefault="00000000" w:rsidRPr="00000000" w14:paraId="000008FB">
            <w:pPr>
              <w:rPr>
                <w:rFonts w:ascii="Calibri" w:cs="Calibri" w:eastAsia="Calibri" w:hAnsi="Calibri"/>
              </w:rPr>
            </w:pPr>
            <w:r w:rsidDel="00000000" w:rsidR="00000000" w:rsidRPr="00000000">
              <w:rPr>
                <w:rFonts w:ascii="Calibri" w:cs="Calibri" w:eastAsia="Calibri" w:hAnsi="Calibri"/>
                <w:rtl w:val="0"/>
              </w:rPr>
              <w:t xml:space="preserve">Door was open for an extended period</w:t>
            </w:r>
          </w:p>
        </w:tc>
        <w:tc>
          <w:tcPr>
            <w:vAlign w:val="center"/>
          </w:tcPr>
          <w:p w:rsidR="00000000" w:rsidDel="00000000" w:rsidP="00000000" w:rsidRDefault="00000000" w:rsidRPr="00000000" w14:paraId="000008FC">
            <w:pPr>
              <w:rPr>
                <w:rFonts w:ascii="Calibri" w:cs="Calibri" w:eastAsia="Calibri" w:hAnsi="Calibri"/>
              </w:rPr>
            </w:pPr>
            <w:r w:rsidDel="00000000" w:rsidR="00000000" w:rsidRPr="00000000">
              <w:rPr>
                <w:rFonts w:ascii="Calibri" w:cs="Calibri" w:eastAsia="Calibri" w:hAnsi="Calibri"/>
                <w:rtl w:val="0"/>
              </w:rPr>
              <w:t xml:space="preserve">Open the door only as long as necessary</w:t>
            </w:r>
          </w:p>
        </w:tc>
      </w:tr>
      <w:tr>
        <w:trPr>
          <w:cantSplit w:val="0"/>
          <w:trHeight w:val="567" w:hRule="atLeast"/>
          <w:tblHeader w:val="0"/>
        </w:trPr>
        <w:tc>
          <w:tcPr>
            <w:vMerge w:val="continue"/>
            <w:vAlign w:val="center"/>
          </w:tcPr>
          <w:p w:rsidR="00000000" w:rsidDel="00000000" w:rsidP="00000000" w:rsidRDefault="00000000" w:rsidRPr="00000000" w14:paraId="000008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Align w:val="center"/>
          </w:tcPr>
          <w:p w:rsidR="00000000" w:rsidDel="00000000" w:rsidP="00000000" w:rsidRDefault="00000000" w:rsidRPr="00000000" w14:paraId="000008FE">
            <w:pPr>
              <w:rPr>
                <w:rFonts w:ascii="Calibri" w:cs="Calibri" w:eastAsia="Calibri" w:hAnsi="Calibri"/>
              </w:rPr>
            </w:pPr>
            <w:r w:rsidDel="00000000" w:rsidR="00000000" w:rsidRPr="00000000">
              <w:rPr>
                <w:rFonts w:ascii="Calibri" w:cs="Calibri" w:eastAsia="Calibri" w:hAnsi="Calibri"/>
                <w:rtl w:val="0"/>
              </w:rPr>
              <w:t xml:space="preserve">A large quantity of warm food was placed in the appliance within the last 24 hours</w:t>
            </w:r>
          </w:p>
        </w:tc>
        <w:tc>
          <w:tcPr>
            <w:vAlign w:val="center"/>
          </w:tcPr>
          <w:p w:rsidR="00000000" w:rsidDel="00000000" w:rsidP="00000000" w:rsidRDefault="00000000" w:rsidRPr="00000000" w14:paraId="000008FF">
            <w:pPr>
              <w:rPr>
                <w:rFonts w:ascii="Calibri" w:cs="Calibri" w:eastAsia="Calibri" w:hAnsi="Calibri"/>
              </w:rPr>
            </w:pPr>
            <w:r w:rsidDel="00000000" w:rsidR="00000000" w:rsidRPr="00000000">
              <w:rPr>
                <w:rFonts w:ascii="Calibri" w:cs="Calibri" w:eastAsia="Calibri" w:hAnsi="Calibri"/>
                <w:rtl w:val="0"/>
              </w:rPr>
              <w:t xml:space="preserve">Turn the temperature regulation to a colder setting temporarily.</w:t>
            </w:r>
          </w:p>
        </w:tc>
      </w:tr>
      <w:tr>
        <w:trPr>
          <w:cantSplit w:val="0"/>
          <w:trHeight w:val="567" w:hRule="atLeast"/>
          <w:tblHeader w:val="0"/>
        </w:trPr>
        <w:tc>
          <w:tcPr>
            <w:vMerge w:val="continue"/>
            <w:vAlign w:val="center"/>
          </w:tcPr>
          <w:p w:rsidR="00000000" w:rsidDel="00000000" w:rsidP="00000000" w:rsidRDefault="00000000" w:rsidRPr="00000000" w14:paraId="000009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Align w:val="center"/>
          </w:tcPr>
          <w:p w:rsidR="00000000" w:rsidDel="00000000" w:rsidP="00000000" w:rsidRDefault="00000000" w:rsidRPr="00000000" w14:paraId="00000901">
            <w:pPr>
              <w:rPr>
                <w:rFonts w:ascii="Calibri" w:cs="Calibri" w:eastAsia="Calibri" w:hAnsi="Calibri"/>
              </w:rPr>
            </w:pPr>
            <w:r w:rsidDel="00000000" w:rsidR="00000000" w:rsidRPr="00000000">
              <w:rPr>
                <w:rFonts w:ascii="Calibri" w:cs="Calibri" w:eastAsia="Calibri" w:hAnsi="Calibri"/>
                <w:rtl w:val="0"/>
              </w:rPr>
              <w:t xml:space="preserve">The appliance is near a heat source</w:t>
            </w:r>
          </w:p>
        </w:tc>
        <w:tc>
          <w:tcPr>
            <w:vAlign w:val="center"/>
          </w:tcPr>
          <w:p w:rsidR="00000000" w:rsidDel="00000000" w:rsidP="00000000" w:rsidRDefault="00000000" w:rsidRPr="00000000" w14:paraId="00000902">
            <w:pPr>
              <w:rPr>
                <w:rFonts w:ascii="Calibri" w:cs="Calibri" w:eastAsia="Calibri" w:hAnsi="Calibri"/>
              </w:rPr>
            </w:pPr>
            <w:r w:rsidDel="00000000" w:rsidR="00000000" w:rsidRPr="00000000">
              <w:rPr>
                <w:rFonts w:ascii="Calibri" w:cs="Calibri" w:eastAsia="Calibri" w:hAnsi="Calibri"/>
                <w:rtl w:val="0"/>
              </w:rPr>
              <w:t xml:space="preserve">Please look in the installation location section</w:t>
            </w:r>
          </w:p>
        </w:tc>
      </w:tr>
      <w:tr>
        <w:trPr>
          <w:cantSplit w:val="0"/>
          <w:trHeight w:val="567" w:hRule="atLeast"/>
          <w:tblHeader w:val="0"/>
        </w:trPr>
        <w:tc>
          <w:tcPr>
            <w:vAlign w:val="center"/>
          </w:tcPr>
          <w:p w:rsidR="00000000" w:rsidDel="00000000" w:rsidP="00000000" w:rsidRDefault="00000000" w:rsidRPr="00000000" w14:paraId="00000903">
            <w:pPr>
              <w:rPr>
                <w:rFonts w:ascii="Calibri" w:cs="Calibri" w:eastAsia="Calibri" w:hAnsi="Calibri"/>
              </w:rPr>
            </w:pPr>
            <w:r w:rsidDel="00000000" w:rsidR="00000000" w:rsidRPr="00000000">
              <w:rPr>
                <w:rFonts w:ascii="Calibri" w:cs="Calibri" w:eastAsia="Calibri" w:hAnsi="Calibri"/>
                <w:rtl w:val="0"/>
              </w:rPr>
              <w:t xml:space="preserve">Appliance cools too much</w:t>
            </w:r>
          </w:p>
        </w:tc>
        <w:tc>
          <w:tcPr>
            <w:vAlign w:val="center"/>
          </w:tcPr>
          <w:p w:rsidR="00000000" w:rsidDel="00000000" w:rsidP="00000000" w:rsidRDefault="00000000" w:rsidRPr="00000000" w14:paraId="00000904">
            <w:pPr>
              <w:rPr>
                <w:rFonts w:ascii="Calibri" w:cs="Calibri" w:eastAsia="Calibri" w:hAnsi="Calibri"/>
              </w:rPr>
            </w:pPr>
            <w:r w:rsidDel="00000000" w:rsidR="00000000" w:rsidRPr="00000000">
              <w:rPr>
                <w:rFonts w:ascii="Calibri" w:cs="Calibri" w:eastAsia="Calibri" w:hAnsi="Calibri"/>
                <w:rtl w:val="0"/>
              </w:rPr>
              <w:t xml:space="preserve">Temperature is set too cold</w:t>
            </w:r>
          </w:p>
        </w:tc>
        <w:tc>
          <w:tcPr>
            <w:vAlign w:val="center"/>
          </w:tcPr>
          <w:p w:rsidR="00000000" w:rsidDel="00000000" w:rsidP="00000000" w:rsidRDefault="00000000" w:rsidRPr="00000000" w14:paraId="00000905">
            <w:pPr>
              <w:rPr>
                <w:rFonts w:ascii="Calibri" w:cs="Calibri" w:eastAsia="Calibri" w:hAnsi="Calibri"/>
              </w:rPr>
            </w:pPr>
            <w:r w:rsidDel="00000000" w:rsidR="00000000" w:rsidRPr="00000000">
              <w:rPr>
                <w:rFonts w:ascii="Calibri" w:cs="Calibri" w:eastAsia="Calibri" w:hAnsi="Calibri"/>
                <w:rtl w:val="0"/>
              </w:rPr>
              <w:t xml:space="preserve">Turn the temperature regulation knob to a warmer setting temporarily</w:t>
            </w:r>
          </w:p>
        </w:tc>
      </w:tr>
      <w:tr>
        <w:trPr>
          <w:cantSplit w:val="0"/>
          <w:trHeight w:val="567" w:hRule="atLeast"/>
          <w:tblHeader w:val="0"/>
        </w:trPr>
        <w:tc>
          <w:tcPr>
            <w:vMerge w:val="restart"/>
            <w:vAlign w:val="center"/>
          </w:tcPr>
          <w:p w:rsidR="00000000" w:rsidDel="00000000" w:rsidP="00000000" w:rsidRDefault="00000000" w:rsidRPr="00000000" w14:paraId="00000906">
            <w:pPr>
              <w:rPr>
                <w:rFonts w:ascii="Calibri" w:cs="Calibri" w:eastAsia="Calibri" w:hAnsi="Calibri"/>
              </w:rPr>
            </w:pPr>
            <w:r w:rsidDel="00000000" w:rsidR="00000000" w:rsidRPr="00000000">
              <w:rPr>
                <w:rFonts w:ascii="Calibri" w:cs="Calibri" w:eastAsia="Calibri" w:hAnsi="Calibri"/>
                <w:rtl w:val="0"/>
              </w:rPr>
              <w:t xml:space="preserve">Unusual noises</w:t>
            </w:r>
          </w:p>
        </w:tc>
        <w:tc>
          <w:tcPr>
            <w:vAlign w:val="center"/>
          </w:tcPr>
          <w:p w:rsidR="00000000" w:rsidDel="00000000" w:rsidP="00000000" w:rsidRDefault="00000000" w:rsidRPr="00000000" w14:paraId="00000907">
            <w:pPr>
              <w:rPr>
                <w:rFonts w:ascii="Calibri" w:cs="Calibri" w:eastAsia="Calibri" w:hAnsi="Calibri"/>
              </w:rPr>
            </w:pPr>
            <w:r w:rsidDel="00000000" w:rsidR="00000000" w:rsidRPr="00000000">
              <w:rPr>
                <w:rFonts w:ascii="Calibri" w:cs="Calibri" w:eastAsia="Calibri" w:hAnsi="Calibri"/>
                <w:rtl w:val="0"/>
              </w:rPr>
              <w:t xml:space="preserve">Appliance is not level</w:t>
            </w:r>
          </w:p>
        </w:tc>
        <w:tc>
          <w:tcPr>
            <w:vAlign w:val="center"/>
          </w:tcPr>
          <w:p w:rsidR="00000000" w:rsidDel="00000000" w:rsidP="00000000" w:rsidRDefault="00000000" w:rsidRPr="00000000" w14:paraId="00000908">
            <w:pPr>
              <w:rPr>
                <w:rFonts w:ascii="Calibri" w:cs="Calibri" w:eastAsia="Calibri" w:hAnsi="Calibri"/>
              </w:rPr>
            </w:pPr>
            <w:r w:rsidDel="00000000" w:rsidR="00000000" w:rsidRPr="00000000">
              <w:rPr>
                <w:rFonts w:ascii="Calibri" w:cs="Calibri" w:eastAsia="Calibri" w:hAnsi="Calibri"/>
                <w:rtl w:val="0"/>
              </w:rPr>
              <w:t xml:space="preserve">Re-adjust the feet</w:t>
            </w:r>
          </w:p>
        </w:tc>
      </w:tr>
      <w:tr>
        <w:trPr>
          <w:cantSplit w:val="0"/>
          <w:trHeight w:val="567" w:hRule="atLeast"/>
          <w:tblHeader w:val="0"/>
        </w:trPr>
        <w:tc>
          <w:tcPr>
            <w:vMerge w:val="continue"/>
            <w:vAlign w:val="center"/>
          </w:tcPr>
          <w:p w:rsidR="00000000" w:rsidDel="00000000" w:rsidP="00000000" w:rsidRDefault="00000000" w:rsidRPr="00000000" w14:paraId="000009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Align w:val="center"/>
          </w:tcPr>
          <w:p w:rsidR="00000000" w:rsidDel="00000000" w:rsidP="00000000" w:rsidRDefault="00000000" w:rsidRPr="00000000" w14:paraId="0000090A">
            <w:pPr>
              <w:rPr>
                <w:rFonts w:ascii="Calibri" w:cs="Calibri" w:eastAsia="Calibri" w:hAnsi="Calibri"/>
              </w:rPr>
            </w:pPr>
            <w:r w:rsidDel="00000000" w:rsidR="00000000" w:rsidRPr="00000000">
              <w:rPr>
                <w:rFonts w:ascii="Calibri" w:cs="Calibri" w:eastAsia="Calibri" w:hAnsi="Calibri"/>
                <w:rtl w:val="0"/>
              </w:rPr>
              <w:t xml:space="preserve">The appliance is touching the wall or other objects.</w:t>
            </w:r>
          </w:p>
        </w:tc>
        <w:tc>
          <w:tcPr>
            <w:vAlign w:val="center"/>
          </w:tcPr>
          <w:p w:rsidR="00000000" w:rsidDel="00000000" w:rsidP="00000000" w:rsidRDefault="00000000" w:rsidRPr="00000000" w14:paraId="0000090B">
            <w:pPr>
              <w:rPr>
                <w:rFonts w:ascii="Calibri" w:cs="Calibri" w:eastAsia="Calibri" w:hAnsi="Calibri"/>
              </w:rPr>
            </w:pPr>
            <w:r w:rsidDel="00000000" w:rsidR="00000000" w:rsidRPr="00000000">
              <w:rPr>
                <w:rFonts w:ascii="Calibri" w:cs="Calibri" w:eastAsia="Calibri" w:hAnsi="Calibri"/>
                <w:rtl w:val="0"/>
              </w:rPr>
              <w:t xml:space="preserve">Move the appliance slightly</w:t>
            </w:r>
          </w:p>
        </w:tc>
      </w:tr>
      <w:tr>
        <w:trPr>
          <w:cantSplit w:val="0"/>
          <w:trHeight w:val="567" w:hRule="atLeast"/>
          <w:tblHeader w:val="0"/>
        </w:trPr>
        <w:tc>
          <w:tcPr>
            <w:vMerge w:val="continue"/>
            <w:vAlign w:val="center"/>
          </w:tcPr>
          <w:p w:rsidR="00000000" w:rsidDel="00000000" w:rsidP="00000000" w:rsidRDefault="00000000" w:rsidRPr="00000000" w14:paraId="000009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Align w:val="center"/>
          </w:tcPr>
          <w:p w:rsidR="00000000" w:rsidDel="00000000" w:rsidP="00000000" w:rsidRDefault="00000000" w:rsidRPr="00000000" w14:paraId="0000090D">
            <w:pPr>
              <w:rPr>
                <w:rFonts w:ascii="Calibri" w:cs="Calibri" w:eastAsia="Calibri" w:hAnsi="Calibri"/>
              </w:rPr>
            </w:pPr>
            <w:r w:rsidDel="00000000" w:rsidR="00000000" w:rsidRPr="00000000">
              <w:rPr>
                <w:rFonts w:ascii="Calibri" w:cs="Calibri" w:eastAsia="Calibri" w:hAnsi="Calibri"/>
                <w:rtl w:val="0"/>
              </w:rPr>
              <w:t xml:space="preserve">A component, e.g. a pipe, on the rear of the appliance is touching another part of the</w:t>
            </w:r>
          </w:p>
          <w:p w:rsidR="00000000" w:rsidDel="00000000" w:rsidP="00000000" w:rsidRDefault="00000000" w:rsidRPr="00000000" w14:paraId="0000090E">
            <w:pPr>
              <w:rPr>
                <w:rFonts w:ascii="Calibri" w:cs="Calibri" w:eastAsia="Calibri" w:hAnsi="Calibri"/>
              </w:rPr>
            </w:pPr>
            <w:r w:rsidDel="00000000" w:rsidR="00000000" w:rsidRPr="00000000">
              <w:rPr>
                <w:rFonts w:ascii="Calibri" w:cs="Calibri" w:eastAsia="Calibri" w:hAnsi="Calibri"/>
                <w:rtl w:val="0"/>
              </w:rPr>
              <w:t xml:space="preserve">Appliance or the wall</w:t>
            </w:r>
          </w:p>
        </w:tc>
        <w:tc>
          <w:tcPr>
            <w:vAlign w:val="center"/>
          </w:tcPr>
          <w:p w:rsidR="00000000" w:rsidDel="00000000" w:rsidP="00000000" w:rsidRDefault="00000000" w:rsidRPr="00000000" w14:paraId="0000090F">
            <w:pPr>
              <w:rPr>
                <w:rFonts w:ascii="Calibri" w:cs="Calibri" w:eastAsia="Calibri" w:hAnsi="Calibri"/>
              </w:rPr>
            </w:pPr>
            <w:r w:rsidDel="00000000" w:rsidR="00000000" w:rsidRPr="00000000">
              <w:rPr>
                <w:rFonts w:ascii="Calibri" w:cs="Calibri" w:eastAsia="Calibri" w:hAnsi="Calibri"/>
                <w:rtl w:val="0"/>
              </w:rPr>
              <w:t xml:space="preserve">If necessary, carefully bend the component out of the way.</w:t>
            </w:r>
          </w:p>
        </w:tc>
      </w:tr>
      <w:tr>
        <w:trPr>
          <w:cantSplit w:val="0"/>
          <w:trHeight w:val="567" w:hRule="atLeast"/>
          <w:tblHeader w:val="0"/>
        </w:trPr>
        <w:tc>
          <w:tcPr>
            <w:vAlign w:val="center"/>
          </w:tcPr>
          <w:p w:rsidR="00000000" w:rsidDel="00000000" w:rsidP="00000000" w:rsidRDefault="00000000" w:rsidRPr="00000000" w14:paraId="00000910">
            <w:pPr>
              <w:rPr>
                <w:rFonts w:ascii="Calibri" w:cs="Calibri" w:eastAsia="Calibri" w:hAnsi="Calibri"/>
              </w:rPr>
            </w:pPr>
            <w:r w:rsidDel="00000000" w:rsidR="00000000" w:rsidRPr="00000000">
              <w:rPr>
                <w:rFonts w:ascii="Calibri" w:cs="Calibri" w:eastAsia="Calibri" w:hAnsi="Calibri"/>
                <w:rtl w:val="0"/>
              </w:rPr>
              <w:t xml:space="preserve">Water on the floor</w:t>
            </w:r>
          </w:p>
        </w:tc>
        <w:tc>
          <w:tcPr>
            <w:vAlign w:val="center"/>
          </w:tcPr>
          <w:p w:rsidR="00000000" w:rsidDel="00000000" w:rsidP="00000000" w:rsidRDefault="00000000" w:rsidRPr="00000000" w14:paraId="00000911">
            <w:pPr>
              <w:rPr>
                <w:rFonts w:ascii="Calibri" w:cs="Calibri" w:eastAsia="Calibri" w:hAnsi="Calibri"/>
              </w:rPr>
            </w:pPr>
            <w:r w:rsidDel="00000000" w:rsidR="00000000" w:rsidRPr="00000000">
              <w:rPr>
                <w:rFonts w:ascii="Calibri" w:cs="Calibri" w:eastAsia="Calibri" w:hAnsi="Calibri"/>
                <w:rtl w:val="0"/>
              </w:rPr>
              <w:t xml:space="preserve">Water drain hole is blocked</w:t>
            </w:r>
          </w:p>
        </w:tc>
        <w:tc>
          <w:tcPr>
            <w:vAlign w:val="center"/>
          </w:tcPr>
          <w:p w:rsidR="00000000" w:rsidDel="00000000" w:rsidP="00000000" w:rsidRDefault="00000000" w:rsidRPr="00000000" w14:paraId="00000912">
            <w:pPr>
              <w:rPr>
                <w:rFonts w:ascii="Calibri" w:cs="Calibri" w:eastAsia="Calibri" w:hAnsi="Calibri"/>
              </w:rPr>
            </w:pPr>
            <w:r w:rsidDel="00000000" w:rsidR="00000000" w:rsidRPr="00000000">
              <w:rPr>
                <w:rFonts w:ascii="Calibri" w:cs="Calibri" w:eastAsia="Calibri" w:hAnsi="Calibri"/>
                <w:rtl w:val="0"/>
              </w:rPr>
              <w:t xml:space="preserve">See the Cleaning section</w:t>
            </w:r>
          </w:p>
        </w:tc>
      </w:tr>
      <w:tr>
        <w:trPr>
          <w:cantSplit w:val="0"/>
          <w:trHeight w:val="567" w:hRule="atLeast"/>
          <w:tblHeader w:val="0"/>
        </w:trPr>
        <w:tc>
          <w:tcPr>
            <w:vAlign w:val="center"/>
          </w:tcPr>
          <w:p w:rsidR="00000000" w:rsidDel="00000000" w:rsidP="00000000" w:rsidRDefault="00000000" w:rsidRPr="00000000" w14:paraId="00000913">
            <w:pPr>
              <w:rPr>
                <w:rFonts w:ascii="Calibri" w:cs="Calibri" w:eastAsia="Calibri" w:hAnsi="Calibri"/>
              </w:rPr>
            </w:pPr>
            <w:r w:rsidDel="00000000" w:rsidR="00000000" w:rsidRPr="00000000">
              <w:rPr>
                <w:rFonts w:ascii="Calibri" w:cs="Calibri" w:eastAsia="Calibri" w:hAnsi="Calibri"/>
                <w:rtl w:val="0"/>
              </w:rPr>
              <w:t xml:space="preserve">Side panel is hot</w:t>
            </w:r>
          </w:p>
        </w:tc>
        <w:tc>
          <w:tcPr>
            <w:vAlign w:val="center"/>
          </w:tcPr>
          <w:p w:rsidR="00000000" w:rsidDel="00000000" w:rsidP="00000000" w:rsidRDefault="00000000" w:rsidRPr="00000000" w14:paraId="00000914">
            <w:pPr>
              <w:rPr>
                <w:rFonts w:ascii="Calibri" w:cs="Calibri" w:eastAsia="Calibri" w:hAnsi="Calibri"/>
              </w:rPr>
            </w:pPr>
            <w:r w:rsidDel="00000000" w:rsidR="00000000" w:rsidRPr="00000000">
              <w:rPr>
                <w:rFonts w:ascii="Calibri" w:cs="Calibri" w:eastAsia="Calibri" w:hAnsi="Calibri"/>
                <w:rtl w:val="0"/>
              </w:rPr>
              <w:t xml:space="preserve">Condenser is inside the panel</w:t>
            </w:r>
          </w:p>
        </w:tc>
        <w:tc>
          <w:tcPr>
            <w:vAlign w:val="center"/>
          </w:tcPr>
          <w:p w:rsidR="00000000" w:rsidDel="00000000" w:rsidP="00000000" w:rsidRDefault="00000000" w:rsidRPr="00000000" w14:paraId="00000915">
            <w:pPr>
              <w:rPr>
                <w:rFonts w:ascii="Calibri" w:cs="Calibri" w:eastAsia="Calibri" w:hAnsi="Calibri"/>
              </w:rPr>
            </w:pPr>
            <w:r w:rsidDel="00000000" w:rsidR="00000000" w:rsidRPr="00000000">
              <w:rPr>
                <w:rFonts w:ascii="Calibri" w:cs="Calibri" w:eastAsia="Calibri" w:hAnsi="Calibri"/>
                <w:rtl w:val="0"/>
              </w:rPr>
              <w:t xml:space="preserve">It's normal</w:t>
            </w:r>
          </w:p>
        </w:tc>
      </w:tr>
    </w:tbl>
    <w:p w:rsidR="00000000" w:rsidDel="00000000" w:rsidP="00000000" w:rsidRDefault="00000000" w:rsidRPr="00000000" w14:paraId="00000916">
      <w:pPr>
        <w:spacing w:after="0" w:lineRule="auto"/>
        <w:jc w:val="both"/>
        <w:rPr>
          <w:rFonts w:ascii="Calibri" w:cs="Calibri" w:eastAsia="Calibri" w:hAnsi="Calibri"/>
          <w:color w:val="222222"/>
        </w:rPr>
      </w:pPr>
      <w:r w:rsidDel="00000000" w:rsidR="00000000" w:rsidRPr="00000000">
        <w:rPr>
          <w:rtl w:val="0"/>
        </w:rPr>
      </w:r>
    </w:p>
    <w:p w:rsidR="00000000" w:rsidDel="00000000" w:rsidP="00000000" w:rsidRDefault="00000000" w:rsidRPr="00000000" w14:paraId="00000917">
      <w:pPr>
        <w:spacing w:after="0" w:lineRule="auto"/>
        <w:jc w:val="both"/>
        <w:rPr>
          <w:rFonts w:ascii="Calibri" w:cs="Calibri" w:eastAsia="Calibri" w:hAnsi="Calibri"/>
          <w:color w:val="222222"/>
        </w:rPr>
      </w:pPr>
      <w:r w:rsidDel="00000000" w:rsidR="00000000" w:rsidRPr="00000000">
        <w:rPr>
          <w:rtl w:val="0"/>
        </w:rPr>
      </w:r>
    </w:p>
    <w:p w:rsidR="00000000" w:rsidDel="00000000" w:rsidP="00000000" w:rsidRDefault="00000000" w:rsidRPr="00000000" w14:paraId="00000918">
      <w:pPr>
        <w:spacing w:after="0" w:lineRule="auto"/>
        <w:jc w:val="both"/>
        <w:rPr>
          <w:color w:val="222222"/>
        </w:rPr>
      </w:pPr>
      <w:r w:rsidDel="00000000" w:rsidR="00000000" w:rsidRPr="00000000">
        <w:rPr>
          <w:rtl w:val="0"/>
        </w:rPr>
      </w:r>
    </w:p>
    <w:p w:rsidR="00000000" w:rsidDel="00000000" w:rsidP="00000000" w:rsidRDefault="00000000" w:rsidRPr="00000000" w14:paraId="00000919">
      <w:pPr>
        <w:spacing w:after="0" w:lineRule="auto"/>
        <w:jc w:val="both"/>
        <w:rPr>
          <w:color w:val="222222"/>
        </w:rPr>
      </w:pPr>
      <w:r w:rsidDel="00000000" w:rsidR="00000000" w:rsidRPr="00000000">
        <w:rPr>
          <w:rtl w:val="0"/>
        </w:rPr>
      </w:r>
    </w:p>
    <w:p w:rsidR="00000000" w:rsidDel="00000000" w:rsidP="00000000" w:rsidRDefault="00000000" w:rsidRPr="00000000" w14:paraId="0000091A">
      <w:pPr>
        <w:spacing w:after="0" w:lineRule="auto"/>
        <w:jc w:val="both"/>
        <w:rPr>
          <w:color w:val="222222"/>
        </w:rPr>
      </w:pPr>
      <w:r w:rsidDel="00000000" w:rsidR="00000000" w:rsidRPr="00000000">
        <w:rPr>
          <w:rtl w:val="0"/>
        </w:rPr>
      </w:r>
    </w:p>
    <w:p w:rsidR="00000000" w:rsidDel="00000000" w:rsidP="00000000" w:rsidRDefault="00000000" w:rsidRPr="00000000" w14:paraId="0000091B">
      <w:pPr>
        <w:spacing w:after="0" w:lineRule="auto"/>
        <w:jc w:val="both"/>
        <w:rPr>
          <w:color w:val="222222"/>
        </w:rPr>
      </w:pPr>
      <w:r w:rsidDel="00000000" w:rsidR="00000000" w:rsidRPr="00000000">
        <w:rPr>
          <w:rtl w:val="0"/>
        </w:rPr>
      </w:r>
    </w:p>
    <w:p w:rsidR="00000000" w:rsidDel="00000000" w:rsidP="00000000" w:rsidRDefault="00000000" w:rsidRPr="00000000" w14:paraId="0000091C">
      <w:pPr>
        <w:spacing w:after="0" w:lineRule="auto"/>
        <w:jc w:val="both"/>
        <w:rPr>
          <w:color w:val="222222"/>
        </w:rPr>
      </w:pPr>
      <w:r w:rsidDel="00000000" w:rsidR="00000000" w:rsidRPr="00000000">
        <w:rPr>
          <w:rtl w:val="0"/>
        </w:rPr>
      </w:r>
    </w:p>
    <w:p w:rsidR="00000000" w:rsidDel="00000000" w:rsidP="00000000" w:rsidRDefault="00000000" w:rsidRPr="00000000" w14:paraId="0000091D">
      <w:pPr>
        <w:spacing w:after="0" w:lineRule="auto"/>
        <w:jc w:val="both"/>
        <w:rPr>
          <w:color w:val="222222"/>
        </w:rPr>
      </w:pPr>
      <w:r w:rsidDel="00000000" w:rsidR="00000000" w:rsidRPr="00000000">
        <w:rPr>
          <w:rtl w:val="0"/>
        </w:rPr>
      </w:r>
    </w:p>
    <w:p w:rsidR="00000000" w:rsidDel="00000000" w:rsidP="00000000" w:rsidRDefault="00000000" w:rsidRPr="00000000" w14:paraId="0000091E">
      <w:pPr>
        <w:spacing w:after="0" w:lineRule="auto"/>
        <w:jc w:val="both"/>
        <w:rPr>
          <w:color w:val="222222"/>
        </w:rPr>
      </w:pPr>
      <w:r w:rsidDel="00000000" w:rsidR="00000000" w:rsidRPr="00000000">
        <w:rPr>
          <w:rtl w:val="0"/>
        </w:rPr>
      </w:r>
    </w:p>
    <w:p w:rsidR="00000000" w:rsidDel="00000000" w:rsidP="00000000" w:rsidRDefault="00000000" w:rsidRPr="00000000" w14:paraId="0000091F">
      <w:pPr>
        <w:spacing w:after="0" w:lineRule="auto"/>
        <w:jc w:val="both"/>
        <w:rPr>
          <w:color w:val="222222"/>
        </w:rPr>
      </w:pPr>
      <w:r w:rsidDel="00000000" w:rsidR="00000000" w:rsidRPr="00000000">
        <w:rPr>
          <w:rtl w:val="0"/>
        </w:rPr>
      </w:r>
    </w:p>
    <w:p w:rsidR="00000000" w:rsidDel="00000000" w:rsidP="00000000" w:rsidRDefault="00000000" w:rsidRPr="00000000" w14:paraId="00000920">
      <w:pPr>
        <w:spacing w:after="0" w:lineRule="auto"/>
        <w:jc w:val="both"/>
        <w:rPr>
          <w:color w:val="222222"/>
        </w:rPr>
      </w:pPr>
      <w:r w:rsidDel="00000000" w:rsidR="00000000" w:rsidRPr="00000000">
        <w:rPr>
          <w:rtl w:val="0"/>
        </w:rPr>
      </w:r>
    </w:p>
    <w:p w:rsidR="00000000" w:rsidDel="00000000" w:rsidP="00000000" w:rsidRDefault="00000000" w:rsidRPr="00000000" w14:paraId="00000921">
      <w:pPr>
        <w:spacing w:after="0" w:lineRule="auto"/>
        <w:jc w:val="both"/>
        <w:rPr>
          <w:color w:val="222222"/>
        </w:rPr>
      </w:pPr>
      <w:r w:rsidDel="00000000" w:rsidR="00000000" w:rsidRPr="00000000">
        <w:rPr>
          <w:rtl w:val="0"/>
        </w:rPr>
      </w:r>
    </w:p>
    <w:p w:rsidR="00000000" w:rsidDel="00000000" w:rsidP="00000000" w:rsidRDefault="00000000" w:rsidRPr="00000000" w14:paraId="00000922">
      <w:pPr>
        <w:spacing w:after="0" w:lineRule="auto"/>
        <w:jc w:val="both"/>
        <w:rPr>
          <w:color w:val="222222"/>
        </w:rPr>
      </w:pPr>
      <w:r w:rsidDel="00000000" w:rsidR="00000000" w:rsidRPr="00000000">
        <w:rPr>
          <w:rtl w:val="0"/>
        </w:rPr>
      </w:r>
    </w:p>
    <w:p w:rsidR="00000000" w:rsidDel="00000000" w:rsidP="00000000" w:rsidRDefault="00000000" w:rsidRPr="00000000" w14:paraId="00000923">
      <w:pPr>
        <w:spacing w:after="0" w:lineRule="auto"/>
        <w:jc w:val="both"/>
        <w:rPr>
          <w:color w:val="222222"/>
        </w:rPr>
      </w:pPr>
      <w:r w:rsidDel="00000000" w:rsidR="00000000" w:rsidRPr="00000000">
        <w:rPr>
          <w:rtl w:val="0"/>
        </w:rPr>
      </w:r>
    </w:p>
    <w:p w:rsidR="00000000" w:rsidDel="00000000" w:rsidP="00000000" w:rsidRDefault="00000000" w:rsidRPr="00000000" w14:paraId="00000924">
      <w:pPr>
        <w:spacing w:after="0" w:lineRule="auto"/>
        <w:jc w:val="both"/>
        <w:rPr>
          <w:color w:val="222222"/>
        </w:rPr>
      </w:pPr>
      <w:r w:rsidDel="00000000" w:rsidR="00000000" w:rsidRPr="00000000">
        <w:rPr>
          <w:rtl w:val="0"/>
        </w:rPr>
      </w:r>
    </w:p>
    <w:p w:rsidR="00000000" w:rsidDel="00000000" w:rsidP="00000000" w:rsidRDefault="00000000" w:rsidRPr="00000000" w14:paraId="00000925">
      <w:pPr>
        <w:spacing w:after="0" w:lineRule="auto"/>
        <w:jc w:val="both"/>
        <w:rPr>
          <w:color w:val="222222"/>
        </w:rPr>
      </w:pPr>
      <w:r w:rsidDel="00000000" w:rsidR="00000000" w:rsidRPr="00000000">
        <w:rPr>
          <w:rtl w:val="0"/>
        </w:rPr>
      </w:r>
    </w:p>
    <w:p w:rsidR="00000000" w:rsidDel="00000000" w:rsidP="00000000" w:rsidRDefault="00000000" w:rsidRPr="00000000" w14:paraId="00000926">
      <w:pPr>
        <w:spacing w:after="0" w:lineRule="auto"/>
        <w:jc w:val="both"/>
        <w:rPr>
          <w:color w:val="222222"/>
        </w:rPr>
      </w:pPr>
      <w:r w:rsidDel="00000000" w:rsidR="00000000" w:rsidRPr="00000000">
        <w:rPr>
          <w:rtl w:val="0"/>
        </w:rPr>
      </w:r>
    </w:p>
    <w:p w:rsidR="00000000" w:rsidDel="00000000" w:rsidP="00000000" w:rsidRDefault="00000000" w:rsidRPr="00000000" w14:paraId="00000927">
      <w:pPr>
        <w:spacing w:after="0" w:lineRule="auto"/>
        <w:jc w:val="both"/>
        <w:rPr>
          <w:color w:val="222222"/>
        </w:rPr>
      </w:pPr>
      <w:r w:rsidDel="00000000" w:rsidR="00000000" w:rsidRPr="00000000">
        <w:rPr>
          <w:rtl w:val="0"/>
        </w:rPr>
      </w:r>
    </w:p>
    <w:p w:rsidR="00000000" w:rsidDel="00000000" w:rsidP="00000000" w:rsidRDefault="00000000" w:rsidRPr="00000000" w14:paraId="00000928">
      <w:pPr>
        <w:spacing w:after="0" w:lineRule="auto"/>
        <w:jc w:val="both"/>
        <w:rPr>
          <w:color w:val="222222"/>
        </w:rPr>
      </w:pPr>
      <w:r w:rsidDel="00000000" w:rsidR="00000000" w:rsidRPr="00000000">
        <w:rPr>
          <w:rtl w:val="0"/>
        </w:rPr>
      </w:r>
    </w:p>
    <w:p w:rsidR="00000000" w:rsidDel="00000000" w:rsidP="00000000" w:rsidRDefault="00000000" w:rsidRPr="00000000" w14:paraId="00000929">
      <w:pPr>
        <w:spacing w:after="0" w:lineRule="auto"/>
        <w:jc w:val="both"/>
        <w:rPr>
          <w:rFonts w:ascii="Calibri" w:cs="Calibri" w:eastAsia="Calibri" w:hAnsi="Calibri"/>
          <w:color w:val="222222"/>
        </w:rPr>
      </w:pPr>
      <w:r w:rsidDel="00000000" w:rsidR="00000000" w:rsidRPr="00000000">
        <w:rPr>
          <w:rtl w:val="0"/>
        </w:rPr>
      </w:r>
    </w:p>
    <w:p w:rsidR="00000000" w:rsidDel="00000000" w:rsidP="00000000" w:rsidRDefault="00000000" w:rsidRPr="00000000" w14:paraId="0000092A">
      <w:pPr>
        <w:spacing w:after="0" w:lineRule="auto"/>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CUSTOMER CARE AND SERVICE </w:t>
      </w:r>
    </w:p>
    <w:p w:rsidR="00000000" w:rsidDel="00000000" w:rsidP="00000000" w:rsidRDefault="00000000" w:rsidRPr="00000000" w14:paraId="0000092B">
      <w:pPr>
        <w:spacing w:after="0" w:lineRule="auto"/>
        <w:jc w:val="both"/>
        <w:rPr>
          <w:rFonts w:ascii="Calibri" w:cs="Calibri" w:eastAsia="Calibri" w:hAnsi="Calibri"/>
        </w:rPr>
      </w:pPr>
      <w:r w:rsidDel="00000000" w:rsidR="00000000" w:rsidRPr="00000000">
        <w:rPr>
          <w:rFonts w:ascii="Calibri" w:cs="Calibri" w:eastAsia="Calibri" w:hAnsi="Calibri"/>
          <w:rtl w:val="0"/>
        </w:rPr>
        <w:t xml:space="preserve">Always use original spare parts. </w:t>
      </w:r>
    </w:p>
    <w:p w:rsidR="00000000" w:rsidDel="00000000" w:rsidP="00000000" w:rsidRDefault="00000000" w:rsidRPr="00000000" w14:paraId="0000092C">
      <w:pPr>
        <w:spacing w:after="0" w:lineRule="auto"/>
        <w:jc w:val="both"/>
        <w:rPr>
          <w:rFonts w:ascii="Calibri" w:cs="Calibri" w:eastAsia="Calibri" w:hAnsi="Calibri"/>
        </w:rPr>
      </w:pPr>
      <w:r w:rsidDel="00000000" w:rsidR="00000000" w:rsidRPr="00000000">
        <w:rPr>
          <w:rFonts w:ascii="Calibri" w:cs="Calibri" w:eastAsia="Calibri" w:hAnsi="Calibri"/>
          <w:rtl w:val="0"/>
        </w:rPr>
        <w:t xml:space="preserve">When contacting our Authorised Service Centre, ensure that you have the following data available: Model and Serial Number. </w:t>
      </w:r>
    </w:p>
    <w:p w:rsidR="00000000" w:rsidDel="00000000" w:rsidP="00000000" w:rsidRDefault="00000000" w:rsidRPr="00000000" w14:paraId="0000092D">
      <w:pPr>
        <w:spacing w:after="0" w:lineRule="auto"/>
        <w:jc w:val="both"/>
        <w:rPr>
          <w:rFonts w:ascii="Calibri" w:cs="Calibri" w:eastAsia="Calibri" w:hAnsi="Calibri"/>
          <w:b w:val="1"/>
          <w:bCs w:val="1"/>
        </w:rPr>
      </w:pPr>
      <w:r w:rsidDel="00000000" w:rsidR="00000000" w:rsidRPr="00000000">
        <w:rPr>
          <w:rFonts w:ascii="Calibri" w:cs="Calibri" w:eastAsia="Calibri" w:hAnsi="Calibri"/>
          <w:rtl w:val="0"/>
        </w:rPr>
        <w:t xml:space="preserve">The information can be found on the rating plate. Subject to change without notice.</w:t>
      </w:r>
      <w:r w:rsidDel="00000000" w:rsidR="00000000" w:rsidRPr="00000000">
        <w:rPr>
          <w:rtl w:val="0"/>
        </w:rPr>
      </w:r>
    </w:p>
    <w:p w:rsidR="00000000" w:rsidDel="00000000" w:rsidP="00000000" w:rsidRDefault="00000000" w:rsidRPr="00000000" w14:paraId="0000092E">
      <w:pPr>
        <w:spacing w:after="0" w:lineRule="auto"/>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92F">
      <w:pPr>
        <w:spacing w:after="0" w:lineRule="auto"/>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TECHNICAL DATA </w:t>
      </w:r>
    </w:p>
    <w:p w:rsidR="00000000" w:rsidDel="00000000" w:rsidP="00000000" w:rsidRDefault="00000000" w:rsidRPr="00000000" w14:paraId="00000930">
      <w:pPr>
        <w:spacing w:after="0" w:lineRule="auto"/>
        <w:jc w:val="both"/>
        <w:rPr>
          <w:rFonts w:ascii="Calibri" w:cs="Calibri" w:eastAsia="Calibri" w:hAnsi="Calibri"/>
        </w:rPr>
      </w:pPr>
      <w:r w:rsidDel="00000000" w:rsidR="00000000" w:rsidRPr="00000000">
        <w:rPr>
          <w:rFonts w:ascii="Calibri" w:cs="Calibri" w:eastAsia="Calibri" w:hAnsi="Calibri"/>
          <w:rtl w:val="0"/>
        </w:rPr>
        <w:t xml:space="preserve">The technical information is situated in the rating plate on the internal side of the appliance and on the energy label. </w:t>
      </w:r>
    </w:p>
    <w:p w:rsidR="00000000" w:rsidDel="00000000" w:rsidP="00000000" w:rsidRDefault="00000000" w:rsidRPr="00000000" w14:paraId="00000931">
      <w:pPr>
        <w:spacing w:after="0" w:lineRule="auto"/>
        <w:jc w:val="both"/>
        <w:rPr>
          <w:rFonts w:ascii="Calibri" w:cs="Calibri" w:eastAsia="Calibri" w:hAnsi="Calibri"/>
        </w:rPr>
      </w:pPr>
      <w:r w:rsidDel="00000000" w:rsidR="00000000" w:rsidRPr="00000000">
        <w:rPr>
          <w:rFonts w:ascii="Calibri" w:cs="Calibri" w:eastAsia="Calibri" w:hAnsi="Calibri"/>
          <w:rtl w:val="0"/>
        </w:rPr>
        <w:t xml:space="preserve">The QR code on the energy label supplied with the appliance provides a web link to the information related to the performance of the appliance in the EU EPREL database.</w:t>
      </w:r>
    </w:p>
    <w:p w:rsidR="00000000" w:rsidDel="00000000" w:rsidP="00000000" w:rsidRDefault="00000000" w:rsidRPr="00000000" w14:paraId="00000932">
      <w:pPr>
        <w:spacing w:after="0" w:lineRule="auto"/>
        <w:jc w:val="both"/>
        <w:rPr>
          <w:rFonts w:ascii="Calibri" w:cs="Calibri" w:eastAsia="Calibri" w:hAnsi="Calibri"/>
        </w:rPr>
      </w:pPr>
      <w:r w:rsidDel="00000000" w:rsidR="00000000" w:rsidRPr="00000000">
        <w:rPr>
          <w:rFonts w:ascii="Calibri" w:cs="Calibri" w:eastAsia="Calibri" w:hAnsi="Calibri"/>
          <w:rtl w:val="0"/>
        </w:rPr>
        <w:t xml:space="preserve">Keep the energy label for reference together with the user manual and all other documents provided with this appliance. </w:t>
      </w:r>
    </w:p>
    <w:p w:rsidR="00000000" w:rsidDel="00000000" w:rsidP="00000000" w:rsidRDefault="00000000" w:rsidRPr="00000000" w14:paraId="00000933">
      <w:pPr>
        <w:spacing w:after="0" w:lineRule="auto"/>
        <w:jc w:val="both"/>
        <w:rPr>
          <w:rFonts w:ascii="Calibri" w:cs="Calibri" w:eastAsia="Calibri" w:hAnsi="Calibri"/>
        </w:rPr>
      </w:pPr>
      <w:r w:rsidDel="00000000" w:rsidR="00000000" w:rsidRPr="00000000">
        <w:rPr>
          <w:rFonts w:ascii="Calibri" w:cs="Calibri" w:eastAsia="Calibri" w:hAnsi="Calibri"/>
          <w:rtl w:val="0"/>
        </w:rPr>
        <w:t xml:space="preserve">It is also possible to find the same information in EPREL using the link https:// eprel.ec.europa.eu and the model name and product number that you find on the rating plate of the appliance. </w:t>
      </w:r>
    </w:p>
    <w:p w:rsidR="00000000" w:rsidDel="00000000" w:rsidP="00000000" w:rsidRDefault="00000000" w:rsidRPr="00000000" w14:paraId="00000934">
      <w:pPr>
        <w:spacing w:after="0" w:lineRule="auto"/>
        <w:jc w:val="both"/>
        <w:rPr>
          <w:rFonts w:ascii="Calibri" w:cs="Calibri" w:eastAsia="Calibri" w:hAnsi="Calibri"/>
        </w:rPr>
      </w:pPr>
      <w:r w:rsidDel="00000000" w:rsidR="00000000" w:rsidRPr="00000000">
        <w:rPr>
          <w:rFonts w:ascii="Calibri" w:cs="Calibri" w:eastAsia="Calibri" w:hAnsi="Calibri"/>
          <w:rtl w:val="0"/>
        </w:rPr>
        <w:t xml:space="preserve">To access information about your product in the EPREL portal, you can scan the codes below:</w:t>
      </w:r>
    </w:p>
    <w:p w:rsidR="00000000" w:rsidDel="00000000" w:rsidP="00000000" w:rsidRDefault="00000000" w:rsidRPr="00000000" w14:paraId="00000935">
      <w:pPr>
        <w:spacing w:after="0" w:lineRule="auto"/>
        <w:jc w:val="center"/>
        <w:rPr>
          <w:rFonts w:ascii="Arial" w:cs="Arial" w:eastAsia="Arial" w:hAnsi="Arial"/>
          <w:color w:val="000000"/>
          <w:sz w:val="18"/>
          <w:szCs w:val="18"/>
        </w:rPr>
      </w:pPr>
      <w:r w:rsidDel="00000000" w:rsidR="00000000" w:rsidRPr="00000000">
        <w:rPr>
          <w:rFonts w:ascii="Arial" w:cs="Arial" w:eastAsia="Arial" w:hAnsi="Arial"/>
          <w:color w:val="000000"/>
          <w:sz w:val="18"/>
          <w:szCs w:val="18"/>
        </w:rPr>
        <w:drawing>
          <wp:inline distB="0" distT="0" distL="0" distR="0">
            <wp:extent cx="6115685" cy="1492885"/>
            <wp:effectExtent b="0" l="0" r="0" t="0"/>
            <wp:docPr id="73" name="image35.png"/>
            <a:graphic>
              <a:graphicData uri="http://schemas.openxmlformats.org/drawingml/2006/picture">
                <pic:pic>
                  <pic:nvPicPr>
                    <pic:cNvPr id="0" name="image35.png"/>
                    <pic:cNvPicPr preferRelativeResize="0"/>
                  </pic:nvPicPr>
                  <pic:blipFill>
                    <a:blip r:embed="rId40"/>
                    <a:srcRect b="0" l="0" r="0" t="0"/>
                    <a:stretch>
                      <a:fillRect/>
                    </a:stretch>
                  </pic:blipFill>
                  <pic:spPr>
                    <a:xfrm>
                      <a:off x="0" y="0"/>
                      <a:ext cx="6115685" cy="1492885"/>
                    </a:xfrm>
                    <a:prstGeom prst="rect"/>
                    <a:ln/>
                  </pic:spPr>
                </pic:pic>
              </a:graphicData>
            </a:graphic>
          </wp:inline>
        </w:drawing>
      </w:r>
      <w:r w:rsidDel="00000000" w:rsidR="00000000" w:rsidRPr="00000000">
        <w:rPr>
          <w:rtl w:val="0"/>
        </w:rPr>
      </w:r>
    </w:p>
    <w:p w:rsidR="00000000" w:rsidDel="00000000" w:rsidP="00000000" w:rsidRDefault="00000000" w:rsidRPr="00000000" w14:paraId="00000936">
      <w:pPr>
        <w:spacing w:after="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Thank you for purchasing this product. If you need support with your product, visit our website using the links below.</w:t>
      </w:r>
    </w:p>
    <w:p w:rsidR="00000000" w:rsidDel="00000000" w:rsidP="00000000" w:rsidRDefault="00000000" w:rsidRPr="00000000" w14:paraId="00000937">
      <w:pPr>
        <w:spacing w:after="0" w:lineRule="auto"/>
        <w:jc w:val="both"/>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Get User manuals: </w:t>
      </w:r>
      <w:hyperlink r:id="rId63">
        <w:r w:rsidDel="00000000" w:rsidR="00000000" w:rsidRPr="00000000">
          <w:rPr>
            <w:rFonts w:ascii="Calibri" w:cs="Calibri" w:eastAsia="Calibri" w:hAnsi="Calibri"/>
            <w:color w:val="0563c1"/>
            <w:u w:val="single"/>
            <w:rtl w:val="0"/>
          </w:rPr>
          <w:t xml:space="preserve">https://www.heinner.ro</w:t>
        </w:r>
      </w:hyperlink>
      <w:r w:rsidDel="00000000" w:rsidR="00000000" w:rsidRPr="00000000">
        <w:rPr>
          <w:rFonts w:ascii="Calibri" w:cs="Calibri" w:eastAsia="Calibri" w:hAnsi="Calibri"/>
          <w:color w:val="000000"/>
          <w:rtl w:val="0"/>
        </w:rPr>
        <w:t xml:space="preserve"> </w:t>
      </w:r>
    </w:p>
    <w:p w:rsidR="00000000" w:rsidDel="00000000" w:rsidP="00000000" w:rsidRDefault="00000000" w:rsidRPr="00000000" w14:paraId="00000938">
      <w:pPr>
        <w:jc w:val="both"/>
        <w:rPr>
          <w:rFonts w:ascii="Calibri" w:cs="Calibri" w:eastAsia="Calibri" w:hAnsi="Calibri"/>
          <w:color w:val="0563c1"/>
          <w:u w:val="single"/>
        </w:rPr>
      </w:pPr>
      <w:r w:rsidDel="00000000" w:rsidR="00000000" w:rsidRPr="00000000">
        <w:rPr>
          <w:rFonts w:ascii="Calibri" w:cs="Calibri" w:eastAsia="Calibri" w:hAnsi="Calibri"/>
          <w:b w:val="1"/>
          <w:bCs w:val="1"/>
          <w:color w:val="000000"/>
          <w:rtl w:val="0"/>
        </w:rPr>
        <w:t xml:space="preserve">Get Service information: </w:t>
      </w:r>
      <w:hyperlink r:id="rId64">
        <w:r w:rsidDel="00000000" w:rsidR="00000000" w:rsidRPr="00000000">
          <w:rPr>
            <w:rFonts w:ascii="Calibri" w:cs="Calibri" w:eastAsia="Calibri" w:hAnsi="Calibri"/>
            <w:color w:val="0563c1"/>
            <w:u w:val="single"/>
            <w:rtl w:val="0"/>
          </w:rPr>
          <w:t xml:space="preserve">https://www.heinner.ro</w:t>
        </w:r>
      </w:hyperlink>
      <w:r w:rsidDel="00000000" w:rsidR="00000000" w:rsidRPr="00000000">
        <w:rPr>
          <w:rtl w:val="0"/>
        </w:rPr>
      </w:r>
    </w:p>
    <w:p w:rsidR="00000000" w:rsidDel="00000000" w:rsidP="00000000" w:rsidRDefault="00000000" w:rsidRPr="00000000" w14:paraId="000009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262626"/>
          <w:sz w:val="26"/>
          <w:szCs w:val="26"/>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5730240</wp:posOffset>
            </wp:positionH>
            <wp:positionV relativeFrom="paragraph">
              <wp:posOffset>316865</wp:posOffset>
            </wp:positionV>
            <wp:extent cx="385445" cy="385445"/>
            <wp:effectExtent b="0" l="0" r="0" t="0"/>
            <wp:wrapNone/>
            <wp:docPr descr="A blue square with white outline of a recycle bin&#10;&#10;Description automatically generated with low confidence" id="65" name="image16.jpg"/>
            <a:graphic>
              <a:graphicData uri="http://schemas.openxmlformats.org/drawingml/2006/picture">
                <pic:pic>
                  <pic:nvPicPr>
                    <pic:cNvPr descr="A blue square with white outline of a recycle bin&#10;&#10;Description automatically generated with low confidence" id="0" name="image16.jpg"/>
                    <pic:cNvPicPr preferRelativeResize="0"/>
                  </pic:nvPicPr>
                  <pic:blipFill>
                    <a:blip r:embed="rId43"/>
                    <a:srcRect b="0" l="0" r="0" t="0"/>
                    <a:stretch>
                      <a:fillRect/>
                    </a:stretch>
                  </pic:blipFill>
                  <pic:spPr>
                    <a:xfrm>
                      <a:off x="0" y="0"/>
                      <a:ext cx="385445" cy="385445"/>
                    </a:xfrm>
                    <a:prstGeom prst="rect"/>
                    <a:ln/>
                  </pic:spPr>
                </pic:pic>
              </a:graphicData>
            </a:graphic>
          </wp:anchor>
        </w:drawing>
      </w:r>
    </w:p>
    <w:p w:rsidR="00000000" w:rsidDel="00000000" w:rsidP="00000000" w:rsidRDefault="00000000" w:rsidRPr="00000000" w14:paraId="000009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Calibri" w:cs="Calibri" w:eastAsia="Calibri" w:hAnsi="Calibri"/>
          <w:b w:val="1"/>
          <w:bCs w:val="1"/>
          <w:i w:val="0"/>
          <w:iCs w:val="0"/>
          <w:smallCaps w:val="0"/>
          <w:strike w:val="0"/>
          <w:color w:val="262626"/>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62626"/>
          <w:sz w:val="22"/>
          <w:szCs w:val="22"/>
          <w:u w:val="none"/>
          <w:shd w:fill="auto" w:val="clear"/>
          <w:vertAlign w:val="baseline"/>
          <w:rtl w:val="0"/>
        </w:rPr>
        <w:t xml:space="preserve">Environment friendly disposal</w:t>
      </w:r>
    </w:p>
    <w:p w:rsidR="00000000" w:rsidDel="00000000" w:rsidP="00000000" w:rsidRDefault="00000000" w:rsidRPr="00000000" w14:paraId="000009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Calibri" w:cs="Calibri" w:eastAsia="Calibri" w:hAnsi="Calibri"/>
          <w:b w:val="0"/>
          <w:bCs w:val="0"/>
          <w:i w:val="0"/>
          <w:iCs w:val="0"/>
          <w:smallCaps w:val="0"/>
          <w:strike w:val="0"/>
          <w:color w:val="262626"/>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62626"/>
          <w:sz w:val="22"/>
          <w:szCs w:val="22"/>
          <w:u w:val="none"/>
          <w:shd w:fill="auto" w:val="clear"/>
          <w:vertAlign w:val="baseline"/>
          <w:rtl w:val="0"/>
        </w:rPr>
        <w:t xml:space="preserve">You can help protect the environment!</w:t>
      </w:r>
    </w:p>
    <w:p w:rsidR="00000000" w:rsidDel="00000000" w:rsidP="00000000" w:rsidRDefault="00000000" w:rsidRPr="00000000" w14:paraId="000009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Calibri" w:cs="Calibri" w:eastAsia="Calibri" w:hAnsi="Calibri"/>
          <w:b w:val="0"/>
          <w:bCs w:val="0"/>
          <w:i w:val="0"/>
          <w:iCs w:val="0"/>
          <w:smallCaps w:val="0"/>
          <w:strike w:val="0"/>
          <w:color w:val="262626"/>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62626"/>
          <w:sz w:val="22"/>
          <w:szCs w:val="22"/>
          <w:u w:val="none"/>
          <w:shd w:fill="auto" w:val="clear"/>
          <w:vertAlign w:val="baseline"/>
          <w:rtl w:val="0"/>
        </w:rPr>
        <w:t xml:space="preserve">Please remember to respect the local regulations: hand in the non-working electrical equipment’s to an appropriate waste disposal center.</w:t>
      </w:r>
    </w:p>
    <w:p w:rsidR="00000000" w:rsidDel="00000000" w:rsidP="00000000" w:rsidRDefault="00000000" w:rsidRPr="00000000" w14:paraId="000009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Calibri" w:cs="Calibri" w:eastAsia="Calibri" w:hAnsi="Calibri"/>
          <w:b w:val="0"/>
          <w:bCs w:val="0"/>
          <w:i w:val="0"/>
          <w:iCs w:val="0"/>
          <w:smallCaps w:val="0"/>
          <w:strike w:val="0"/>
          <w:color w:val="262626"/>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5718810</wp:posOffset>
            </wp:positionH>
            <wp:positionV relativeFrom="paragraph">
              <wp:posOffset>218440</wp:posOffset>
            </wp:positionV>
            <wp:extent cx="396875" cy="396875"/>
            <wp:effectExtent b="0" l="0" r="0" t="0"/>
            <wp:wrapNone/>
            <wp:docPr descr="A blue and white symbol&#10;&#10;Description automatically generated with low confidence" id="168" name="image10.jpg"/>
            <a:graphic>
              <a:graphicData uri="http://schemas.openxmlformats.org/drawingml/2006/picture">
                <pic:pic>
                  <pic:nvPicPr>
                    <pic:cNvPr descr="A blue and white symbol&#10;&#10;Description automatically generated with low confidence" id="0" name="image10.jpg"/>
                    <pic:cNvPicPr preferRelativeResize="0"/>
                  </pic:nvPicPr>
                  <pic:blipFill>
                    <a:blip r:embed="rId44"/>
                    <a:srcRect b="0" l="0" r="0" t="0"/>
                    <a:stretch>
                      <a:fillRect/>
                    </a:stretch>
                  </pic:blipFill>
                  <pic:spPr>
                    <a:xfrm>
                      <a:off x="0" y="0"/>
                      <a:ext cx="396875" cy="396875"/>
                    </a:xfrm>
                    <a:prstGeom prst="rect"/>
                    <a:ln/>
                  </pic:spPr>
                </pic:pic>
              </a:graphicData>
            </a:graphic>
          </wp:anchor>
        </w:drawing>
      </w:r>
    </w:p>
    <w:p w:rsidR="00000000" w:rsidDel="00000000" w:rsidP="00000000" w:rsidRDefault="00000000" w:rsidRPr="00000000" w14:paraId="000009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Calibri" w:cs="Calibri" w:eastAsia="Calibri" w:hAnsi="Calibri"/>
          <w:b w:val="0"/>
          <w:bCs w:val="0"/>
          <w:i w:val="0"/>
          <w:iCs w:val="0"/>
          <w:smallCaps w:val="0"/>
          <w:strike w:val="0"/>
          <w:color w:val="262626"/>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262626"/>
          <w:sz w:val="22"/>
          <w:szCs w:val="22"/>
          <w:u w:val="none"/>
          <w:shd w:fill="auto" w:val="clear"/>
          <w:vertAlign w:val="baseline"/>
          <w:rtl w:val="0"/>
        </w:rPr>
        <w:t xml:space="preserve">HEINNER </w:t>
      </w:r>
      <w:r w:rsidDel="00000000" w:rsidR="00000000" w:rsidRPr="00000000">
        <w:rPr>
          <w:rFonts w:ascii="Calibri" w:cs="Calibri" w:eastAsia="Calibri" w:hAnsi="Calibri"/>
          <w:b w:val="0"/>
          <w:bCs w:val="0"/>
          <w:i w:val="0"/>
          <w:iCs w:val="0"/>
          <w:smallCaps w:val="0"/>
          <w:strike w:val="0"/>
          <w:color w:val="262626"/>
          <w:sz w:val="22"/>
          <w:szCs w:val="22"/>
          <w:u w:val="none"/>
          <w:shd w:fill="auto" w:val="clear"/>
          <w:vertAlign w:val="baseline"/>
          <w:rtl w:val="0"/>
        </w:rPr>
        <w:t xml:space="preserve">is a registered trademark of </w:t>
      </w:r>
      <w:r w:rsidDel="00000000" w:rsidR="00000000" w:rsidRPr="00000000">
        <w:rPr>
          <w:rFonts w:ascii="Calibri" w:cs="Calibri" w:eastAsia="Calibri" w:hAnsi="Calibri"/>
          <w:b w:val="1"/>
          <w:bCs w:val="1"/>
          <w:i w:val="0"/>
          <w:iCs w:val="0"/>
          <w:smallCaps w:val="0"/>
          <w:strike w:val="0"/>
          <w:color w:val="262626"/>
          <w:sz w:val="22"/>
          <w:szCs w:val="22"/>
          <w:u w:val="none"/>
          <w:shd w:fill="auto" w:val="clear"/>
          <w:vertAlign w:val="baseline"/>
          <w:rtl w:val="0"/>
        </w:rPr>
        <w:t xml:space="preserve">Network One Distribution SRL</w:t>
      </w:r>
      <w:r w:rsidDel="00000000" w:rsidR="00000000" w:rsidRPr="00000000">
        <w:rPr>
          <w:rFonts w:ascii="Calibri" w:cs="Calibri" w:eastAsia="Calibri" w:hAnsi="Calibri"/>
          <w:b w:val="0"/>
          <w:bCs w:val="0"/>
          <w:i w:val="0"/>
          <w:iCs w:val="0"/>
          <w:smallCaps w:val="0"/>
          <w:strike w:val="0"/>
          <w:color w:val="262626"/>
          <w:sz w:val="22"/>
          <w:szCs w:val="22"/>
          <w:u w:val="none"/>
          <w:shd w:fill="auto" w:val="clear"/>
          <w:vertAlign w:val="baseline"/>
          <w:rtl w:val="0"/>
        </w:rPr>
        <w:t xml:space="preserve">. Other brands and product names are trademarks or registered trademarks of their respective holders. </w:t>
      </w:r>
    </w:p>
    <w:p w:rsidR="00000000" w:rsidDel="00000000" w:rsidP="00000000" w:rsidRDefault="00000000" w:rsidRPr="00000000" w14:paraId="000009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Calibri" w:cs="Calibri" w:eastAsia="Calibri" w:hAnsi="Calibri"/>
          <w:b w:val="0"/>
          <w:bCs w:val="0"/>
          <w:i w:val="0"/>
          <w:iCs w:val="0"/>
          <w:smallCaps w:val="0"/>
          <w:strike w:val="0"/>
          <w:color w:val="262626"/>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62626"/>
          <w:sz w:val="22"/>
          <w:szCs w:val="22"/>
          <w:u w:val="none"/>
          <w:shd w:fill="auto" w:val="clear"/>
          <w:vertAlign w:val="baseline"/>
          <w:rtl w:val="0"/>
        </w:rPr>
        <w:t xml:space="preserve">No part of the specifications may be reproduced in any form or by any means or used to make any derivative such as translation, transformation, or adaptation without permission from NETWORK ONE DISTRIBUTION. </w:t>
      </w:r>
    </w:p>
    <w:p w:rsidR="00000000" w:rsidDel="00000000" w:rsidP="00000000" w:rsidRDefault="00000000" w:rsidRPr="00000000" w14:paraId="000009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Calibri" w:cs="Calibri" w:eastAsia="Calibri" w:hAnsi="Calibri"/>
          <w:b w:val="0"/>
          <w:bCs w:val="0"/>
          <w:i w:val="0"/>
          <w:iCs w:val="0"/>
          <w:smallCaps w:val="0"/>
          <w:strike w:val="0"/>
          <w:color w:val="262626"/>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62626"/>
          <w:sz w:val="22"/>
          <w:szCs w:val="22"/>
          <w:u w:val="none"/>
          <w:shd w:fill="auto" w:val="clear"/>
          <w:vertAlign w:val="baseline"/>
          <w:rtl w:val="0"/>
        </w:rPr>
        <w:t xml:space="preserve">Copyright © 2013 Network One Distibution. All rights reserved. </w:t>
      </w:r>
    </w:p>
    <w:p w:rsidR="00000000" w:rsidDel="00000000" w:rsidP="00000000" w:rsidRDefault="00000000" w:rsidRPr="00000000" w14:paraId="000009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hyperlink r:id="rId65">
        <w:r w:rsidDel="00000000" w:rsidR="00000000" w:rsidRPr="00000000">
          <w:rPr>
            <w:rFonts w:ascii="Calibri" w:cs="Calibri" w:eastAsia="Calibri" w:hAnsi="Calibri"/>
            <w:b w:val="0"/>
            <w:bCs w:val="0"/>
            <w:i w:val="0"/>
            <w:iCs w:val="0"/>
            <w:smallCaps w:val="0"/>
            <w:strike w:val="0"/>
            <w:color w:val="0563c1"/>
            <w:sz w:val="22"/>
            <w:szCs w:val="22"/>
            <w:u w:val="single"/>
            <w:shd w:fill="auto" w:val="clear"/>
            <w:vertAlign w:val="baseline"/>
            <w:rtl w:val="0"/>
          </w:rPr>
          <w:t xml:space="preserve">www.heinner.com</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w:t>
      </w:r>
      <w:hyperlink r:id="rId66">
        <w:r w:rsidDel="00000000" w:rsidR="00000000" w:rsidRPr="00000000">
          <w:rPr>
            <w:rFonts w:ascii="Calibri" w:cs="Calibri" w:eastAsia="Calibri" w:hAnsi="Calibri"/>
            <w:b w:val="0"/>
            <w:bCs w:val="0"/>
            <w:i w:val="0"/>
            <w:iCs w:val="0"/>
            <w:smallCaps w:val="0"/>
            <w:strike w:val="0"/>
            <w:color w:val="0563c1"/>
            <w:sz w:val="22"/>
            <w:szCs w:val="22"/>
            <w:u w:val="single"/>
            <w:shd w:fill="auto" w:val="clear"/>
            <w:vertAlign w:val="baseline"/>
            <w:rtl w:val="0"/>
          </w:rPr>
          <w:t xml:space="preserve">http://www.nod.ro</w:t>
        </w:r>
      </w:hyperlink>
      <w:r w:rsidDel="00000000" w:rsidR="00000000" w:rsidRPr="00000000">
        <w:rPr>
          <w:rtl w:val="0"/>
        </w:rPr>
      </w:r>
    </w:p>
    <w:p w:rsidR="00000000" w:rsidDel="00000000" w:rsidP="00000000" w:rsidRDefault="00000000" w:rsidRPr="00000000" w14:paraId="000009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9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Calibri" w:cs="Calibri" w:eastAsia="Calibri" w:hAnsi="Calibri"/>
          <w:b w:val="0"/>
          <w:bCs w:val="0"/>
          <w:i w:val="0"/>
          <w:iCs w:val="0"/>
          <w:smallCaps w:val="0"/>
          <w:strike w:val="0"/>
          <w:color w:val="262626"/>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62626"/>
          <w:sz w:val="22"/>
          <w:szCs w:val="22"/>
          <w:u w:val="none"/>
          <w:shd w:fill="auto" w:val="clear"/>
          <w:vertAlign w:val="baseline"/>
          <w:rtl w:val="0"/>
        </w:rPr>
        <w:t xml:space="preserve">This product is in conformity with norms and standards of European Community</w:t>
      </w:r>
    </w:p>
    <w:p w:rsidR="00000000" w:rsidDel="00000000" w:rsidP="00000000" w:rsidRDefault="00000000" w:rsidRPr="00000000" w14:paraId="000009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Calibri" w:cs="Calibri" w:eastAsia="Calibri" w:hAnsi="Calibri"/>
          <w:b w:val="0"/>
          <w:bCs w:val="0"/>
          <w:i w:val="0"/>
          <w:iCs w:val="0"/>
          <w:smallCaps w:val="0"/>
          <w:strike w:val="0"/>
          <w:color w:val="262626"/>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5718810</wp:posOffset>
            </wp:positionH>
            <wp:positionV relativeFrom="paragraph">
              <wp:posOffset>241935</wp:posOffset>
            </wp:positionV>
            <wp:extent cx="396875" cy="396875"/>
            <wp:effectExtent b="0" l="0" r="0" t="0"/>
            <wp:wrapNone/>
            <wp:docPr descr="A picture containing text, symbol, logo, font&#10;&#10;Description automatically generated" id="81" name="image9.jpg"/>
            <a:graphic>
              <a:graphicData uri="http://schemas.openxmlformats.org/drawingml/2006/picture">
                <pic:pic>
                  <pic:nvPicPr>
                    <pic:cNvPr descr="A picture containing text, symbol, logo, font&#10;&#10;Description automatically generated" id="0" name="image9.jpg"/>
                    <pic:cNvPicPr preferRelativeResize="0"/>
                  </pic:nvPicPr>
                  <pic:blipFill>
                    <a:blip r:embed="rId47"/>
                    <a:srcRect b="0" l="0" r="0" t="0"/>
                    <a:stretch>
                      <a:fillRect/>
                    </a:stretch>
                  </pic:blipFill>
                  <pic:spPr>
                    <a:xfrm>
                      <a:off x="0" y="0"/>
                      <a:ext cx="396875" cy="396875"/>
                    </a:xfrm>
                    <a:prstGeom prst="rect"/>
                    <a:ln/>
                  </pic:spPr>
                </pic:pic>
              </a:graphicData>
            </a:graphic>
          </wp:anchor>
        </w:drawing>
      </w:r>
    </w:p>
    <w:p w:rsidR="00000000" w:rsidDel="00000000" w:rsidP="00000000" w:rsidRDefault="00000000" w:rsidRPr="00000000" w14:paraId="000009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Calibri" w:cs="Calibri" w:eastAsia="Calibri" w:hAnsi="Calibri"/>
          <w:b w:val="0"/>
          <w:bCs w:val="0"/>
          <w:i w:val="0"/>
          <w:iCs w:val="0"/>
          <w:smallCaps w:val="0"/>
          <w:strike w:val="0"/>
          <w:color w:val="262626"/>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62626"/>
          <w:sz w:val="22"/>
          <w:szCs w:val="22"/>
          <w:u w:val="none"/>
          <w:shd w:fill="auto" w:val="clear"/>
          <w:vertAlign w:val="baseline"/>
          <w:rtl w:val="0"/>
        </w:rPr>
        <w:t xml:space="preserve">Producer and Importer: </w:t>
      </w:r>
      <w:r w:rsidDel="00000000" w:rsidR="00000000" w:rsidRPr="00000000">
        <w:rPr>
          <w:rFonts w:ascii="Calibri" w:cs="Calibri" w:eastAsia="Calibri" w:hAnsi="Calibri"/>
          <w:b w:val="1"/>
          <w:bCs w:val="1"/>
          <w:i w:val="0"/>
          <w:iCs w:val="0"/>
          <w:smallCaps w:val="0"/>
          <w:strike w:val="0"/>
          <w:color w:val="262626"/>
          <w:sz w:val="22"/>
          <w:szCs w:val="22"/>
          <w:u w:val="none"/>
          <w:shd w:fill="auto" w:val="clear"/>
          <w:vertAlign w:val="baseline"/>
          <w:rtl w:val="0"/>
        </w:rPr>
        <w:t xml:space="preserve">Network One Distribution</w:t>
      </w:r>
      <w:r w:rsidDel="00000000" w:rsidR="00000000" w:rsidRPr="00000000">
        <w:rPr>
          <w:rtl w:val="0"/>
        </w:rPr>
      </w:r>
    </w:p>
    <w:p w:rsidR="00000000" w:rsidDel="00000000" w:rsidP="00000000" w:rsidRDefault="00000000" w:rsidRPr="00000000" w14:paraId="000009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Calibri" w:cs="Calibri" w:eastAsia="Calibri" w:hAnsi="Calibri"/>
          <w:b w:val="0"/>
          <w:bCs w:val="0"/>
          <w:i w:val="0"/>
          <w:iCs w:val="0"/>
          <w:smallCaps w:val="0"/>
          <w:strike w:val="0"/>
          <w:color w:val="262626"/>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262626"/>
          <w:sz w:val="22"/>
          <w:szCs w:val="22"/>
          <w:u w:val="none"/>
          <w:shd w:fill="auto" w:val="clear"/>
          <w:vertAlign w:val="baseline"/>
          <w:rtl w:val="0"/>
        </w:rPr>
        <w:t xml:space="preserve">Marcel Iancu Street, 3-5, Bucharest, Romania</w:t>
      </w:r>
    </w:p>
    <w:p w:rsidR="00000000" w:rsidDel="00000000" w:rsidP="00000000" w:rsidRDefault="00000000" w:rsidRPr="00000000" w14:paraId="000009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Calibri" w:cs="Calibri" w:eastAsia="Calibri" w:hAnsi="Calibri"/>
          <w:b w:val="0"/>
          <w:bCs w:val="0"/>
          <w:i w:val="0"/>
          <w:iCs w:val="0"/>
          <w:smallCaps w:val="0"/>
          <w:strike w:val="0"/>
          <w:color w:val="262626"/>
          <w:sz w:val="26"/>
          <w:szCs w:val="26"/>
          <w:u w:val="none"/>
          <w:shd w:fill="auto" w:val="clear"/>
          <w:vertAlign w:val="baseline"/>
        </w:rPr>
      </w:pPr>
      <w:r w:rsidDel="00000000" w:rsidR="00000000" w:rsidRPr="00000000">
        <w:rPr>
          <w:rFonts w:ascii="Calibri" w:cs="Calibri" w:eastAsia="Calibri" w:hAnsi="Calibri"/>
          <w:b w:val="0"/>
          <w:bCs w:val="0"/>
          <w:i w:val="0"/>
          <w:iCs w:val="0"/>
          <w:smallCaps w:val="0"/>
          <w:strike w:val="0"/>
          <w:color w:val="262626"/>
          <w:sz w:val="22"/>
          <w:szCs w:val="22"/>
          <w:u w:val="none"/>
          <w:shd w:fill="auto" w:val="clear"/>
          <w:vertAlign w:val="baseline"/>
          <w:rtl w:val="0"/>
        </w:rPr>
        <w:t xml:space="preserve">Tel: +40 21 211 18 56, </w:t>
      </w:r>
      <w:hyperlink r:id="rId67">
        <w:r w:rsidDel="00000000" w:rsidR="00000000" w:rsidRPr="00000000">
          <w:rPr>
            <w:rFonts w:ascii="Calibri" w:cs="Calibri" w:eastAsia="Calibri" w:hAnsi="Calibri"/>
            <w:b w:val="0"/>
            <w:bCs w:val="0"/>
            <w:i w:val="0"/>
            <w:iCs w:val="0"/>
            <w:smallCaps w:val="0"/>
            <w:strike w:val="0"/>
            <w:color w:val="0563c1"/>
            <w:sz w:val="22"/>
            <w:szCs w:val="22"/>
            <w:u w:val="single"/>
            <w:shd w:fill="auto" w:val="clear"/>
            <w:vertAlign w:val="baseline"/>
            <w:rtl w:val="0"/>
          </w:rPr>
          <w:t xml:space="preserve">www.heinner.com</w:t>
        </w:r>
      </w:hyperlink>
      <w:r w:rsidDel="00000000" w:rsidR="00000000" w:rsidRPr="00000000">
        <w:rPr>
          <w:rFonts w:ascii="Calibri" w:cs="Calibri" w:eastAsia="Calibri" w:hAnsi="Calibri"/>
          <w:b w:val="0"/>
          <w:bCs w:val="0"/>
          <w:i w:val="0"/>
          <w:iCs w:val="0"/>
          <w:smallCaps w:val="0"/>
          <w:strike w:val="0"/>
          <w:color w:val="0563c1"/>
          <w:sz w:val="22"/>
          <w:szCs w:val="22"/>
          <w:u w:val="single"/>
          <w:shd w:fill="auto" w:val="clear"/>
          <w:vertAlign w:val="baseline"/>
          <w:rtl w:val="0"/>
        </w:rPr>
        <w:t xml:space="preserve">, </w:t>
      </w:r>
      <w:hyperlink r:id="rId68">
        <w:r w:rsidDel="00000000" w:rsidR="00000000" w:rsidRPr="00000000">
          <w:rPr>
            <w:rFonts w:ascii="Calibri" w:cs="Calibri" w:eastAsia="Calibri" w:hAnsi="Calibri"/>
            <w:b w:val="0"/>
            <w:bCs w:val="0"/>
            <w:i w:val="0"/>
            <w:iCs w:val="0"/>
            <w:smallCaps w:val="0"/>
            <w:strike w:val="0"/>
            <w:color w:val="0563c1"/>
            <w:sz w:val="22"/>
            <w:szCs w:val="22"/>
            <w:u w:val="single"/>
            <w:shd w:fill="auto" w:val="clear"/>
            <w:vertAlign w:val="baseline"/>
            <w:rtl w:val="0"/>
          </w:rPr>
          <w:t xml:space="preserve">www.nod.ro</w:t>
        </w:r>
      </w:hyperlink>
      <w:r w:rsidDel="00000000" w:rsidR="00000000" w:rsidRPr="00000000">
        <w:rPr>
          <w:rtl w:val="0"/>
        </w:rPr>
      </w:r>
    </w:p>
    <w:p w:rsidR="00000000" w:rsidDel="00000000" w:rsidP="00000000" w:rsidRDefault="00000000" w:rsidRPr="00000000" w14:paraId="0000094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720" w:right="0" w:firstLine="0"/>
        <w:jc w:val="both"/>
        <w:rPr>
          <w:rFonts w:ascii="Calibri" w:cs="Calibri" w:eastAsia="Calibri" w:hAnsi="Calibri"/>
          <w:b w:val="0"/>
          <w:bCs w:val="0"/>
          <w:i w:val="0"/>
          <w:iCs w:val="0"/>
          <w:smallCaps w:val="0"/>
          <w:strike w:val="0"/>
          <w:color w:val="262626"/>
          <w:sz w:val="22"/>
          <w:szCs w:val="22"/>
          <w:u w:val="none"/>
          <w:shd w:fill="auto" w:val="clear"/>
          <w:vertAlign w:val="baseline"/>
        </w:rPr>
      </w:pPr>
      <w:r w:rsidDel="00000000" w:rsidR="00000000" w:rsidRPr="00000000">
        <w:rPr>
          <w:rtl w:val="0"/>
        </w:rPr>
      </w:r>
    </w:p>
    <w:sectPr>
      <w:headerReference r:id="rId69" w:type="default"/>
      <w:headerReference r:id="rId70" w:type="first"/>
      <w:headerReference r:id="rId71" w:type="even"/>
      <w:footerReference r:id="rId72" w:type="default"/>
      <w:footerReference r:id="rId73" w:type="first"/>
      <w:footerReference r:id="rId74" w:type="even"/>
      <w:pgSz w:h="16840" w:w="11907" w:orient="portrait"/>
      <w:pgMar w:bottom="568" w:top="850" w:left="1138" w:right="1138" w:header="850" w:footer="504"/>
      <w:pgNumType w:start="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Courier New"/>
  <w:font w:name="Azbuka Pro"/>
  <w:font w:name="Noto Sans Symbols">
    <w:embedRegular w:fontKey="{00000000-0000-0000-0000-000000000000}" r:id="rId1" w:subsetted="0"/>
    <w:embedBold w:fontKey="{00000000-0000-0000-0000-000000000000}" r:id="rId2" w:subsetted="0"/>
  </w:font>
  <w:font w:name="Cambria Math">
    <w:embedRegular w:fontKey="{00000000-0000-0000-0000-000000000000}" r:id="rId3"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94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94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-119061</wp:posOffset>
              </wp:positionH>
              <wp:positionV relativeFrom="paragraph">
                <wp:posOffset>111443</wp:posOffset>
              </wp:positionV>
              <wp:extent cx="6413945" cy="28610"/>
              <wp:effectExtent b="0" l="0" r="0" t="0"/>
              <wp:wrapNone/>
              <wp:docPr id="3" name=""/>
              <a:graphic>
                <a:graphicData uri="http://schemas.microsoft.com/office/word/2010/wordprocessingShape">
                  <wps:wsp>
                    <wps:cNvCnPr/>
                    <wps:spPr>
                      <a:xfrm>
                        <a:off x="2143790" y="3770458"/>
                        <a:ext cx="6404420" cy="19085"/>
                      </a:xfrm>
                      <a:prstGeom prst="straightConnector1">
                        <a:avLst/>
                      </a:prstGeom>
                      <a:noFill/>
                      <a:ln cap="flat" cmpd="sng" w="9525">
                        <a:solidFill>
                          <a:srgbClr val="B2AA35"/>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-119061</wp:posOffset>
              </wp:positionH>
              <wp:positionV relativeFrom="paragraph">
                <wp:posOffset>111443</wp:posOffset>
              </wp:positionV>
              <wp:extent cx="6413945" cy="28610"/>
              <wp:effectExtent b="0" l="0" r="0" t="0"/>
              <wp:wrapNone/>
              <wp:docPr id="3" name="image41.png"/>
              <a:graphic>
                <a:graphicData uri="http://schemas.openxmlformats.org/drawingml/2006/picture">
                  <pic:pic>
                    <pic:nvPicPr>
                      <pic:cNvPr id="0" name="image41.png"/>
                      <pic:cNvPicPr preferRelativeResize="0"/>
                    </pic:nvPicPr>
                    <pic:blipFill>
                      <a:blip r:embed="rId1"/>
                      <a:srcRect/>
                      <a:stretch>
                        <a:fillRect/>
                      </a:stretch>
                    </pic:blipFill>
                    <pic:spPr>
                      <a:xfrm>
                        <a:off x="0" y="0"/>
                        <a:ext cx="6413945" cy="28610"/>
                      </a:xfrm>
                      <a:prstGeom prst="rect"/>
                      <a:ln/>
                    </pic:spPr>
                  </pic:pic>
                </a:graphicData>
              </a:graphic>
            </wp:anchor>
          </w:drawing>
        </mc:Fallback>
      </mc:AlternateContent>
    </w:r>
  </w:p>
  <w:p w:rsidR="00000000" w:rsidDel="00000000" w:rsidP="00000000" w:rsidRDefault="00000000" w:rsidRPr="00000000" w14:paraId="0000094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858" w:right="0" w:firstLine="0"/>
      <w:jc w:val="left"/>
      <w:rPr>
        <w:rFonts w:ascii="Calibri" w:cs="Calibri" w:eastAsia="Calibri" w:hAnsi="Calibri"/>
        <w:b w:val="0"/>
        <w:bCs w:val="0"/>
        <w:i w:val="0"/>
        <w:iCs w:val="0"/>
        <w:smallCaps w:val="0"/>
        <w:strike w:val="0"/>
        <w:color w:val="002f6a"/>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2f6a"/>
        <w:sz w:val="22"/>
        <w:szCs w:val="22"/>
        <w:u w:val="none"/>
        <w:shd w:fill="auto" w:val="clear"/>
        <w:vertAlign w:val="baseline"/>
        <w:rtl w:val="0"/>
      </w:rPr>
      <w:t xml:space="preserve">                                                                                                                                                                              </w:t>
    </w:r>
    <w:hyperlink r:id="rId2">
      <w:r w:rsidDel="00000000" w:rsidR="00000000" w:rsidRPr="00000000">
        <w:rPr>
          <w:rFonts w:ascii="Calibri" w:cs="Calibri" w:eastAsia="Calibri" w:hAnsi="Calibri"/>
          <w:b w:val="0"/>
          <w:bCs w:val="0"/>
          <w:i w:val="0"/>
          <w:iCs w:val="0"/>
          <w:smallCaps w:val="0"/>
          <w:strike w:val="0"/>
          <w:color w:val="002f6a"/>
          <w:sz w:val="24"/>
          <w:szCs w:val="24"/>
          <w:u w:val="none"/>
          <w:shd w:fill="auto" w:val="clear"/>
          <w:vertAlign w:val="baseline"/>
          <w:rtl w:val="0"/>
        </w:rPr>
        <w:t xml:space="preserve">www.heinner.com</w:t>
      </w:r>
    </w:hyperlink>
    <w:r w:rsidDel="00000000" w:rsidR="00000000" w:rsidRPr="00000000">
      <w:rPr>
        <w:rtl w:val="0"/>
      </w:rPr>
    </w:r>
  </w:p>
  <w:p w:rsidR="00000000" w:rsidDel="00000000" w:rsidP="00000000" w:rsidRDefault="00000000" w:rsidRPr="00000000" w14:paraId="0000094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95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94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94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141288</wp:posOffset>
              </wp:positionH>
              <wp:positionV relativeFrom="paragraph">
                <wp:posOffset>-374331</wp:posOffset>
              </wp:positionV>
              <wp:extent cx="4844415" cy="289560"/>
              <wp:effectExtent b="0" l="0" r="0" t="0"/>
              <wp:wrapNone/>
              <wp:docPr id="12" name=""/>
              <a:graphic>
                <a:graphicData uri="http://schemas.microsoft.com/office/word/2010/wordprocessingShape">
                  <wps:wsp>
                    <wps:cNvSpPr/>
                    <wps:cNvPr id="13" name="Shape 13"/>
                    <wps:spPr>
                      <a:xfrm>
                        <a:off x="2928555" y="3639983"/>
                        <a:ext cx="4834890" cy="280035"/>
                      </a:xfrm>
                      <a:prstGeom prst="rect">
                        <a:avLst/>
                      </a:prstGeom>
                      <a:solidFill>
                        <a:srgbClr val="F2F2F2"/>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141288</wp:posOffset>
              </wp:positionH>
              <wp:positionV relativeFrom="paragraph">
                <wp:posOffset>-374331</wp:posOffset>
              </wp:positionV>
              <wp:extent cx="4844415" cy="289560"/>
              <wp:effectExtent b="0" l="0" r="0" t="0"/>
              <wp:wrapNone/>
              <wp:docPr id="12" name="image50.png"/>
              <a:graphic>
                <a:graphicData uri="http://schemas.openxmlformats.org/drawingml/2006/picture">
                  <pic:pic>
                    <pic:nvPicPr>
                      <pic:cNvPr id="0" name="image50.png"/>
                      <pic:cNvPicPr preferRelativeResize="0"/>
                    </pic:nvPicPr>
                    <pic:blipFill>
                      <a:blip r:embed="rId1"/>
                      <a:srcRect/>
                      <a:stretch>
                        <a:fillRect/>
                      </a:stretch>
                    </pic:blipFill>
                    <pic:spPr>
                      <a:xfrm>
                        <a:off x="0" y="0"/>
                        <a:ext cx="4844415" cy="289560"/>
                      </a:xfrm>
                      <a:prstGeom prst="rect"/>
                      <a:ln/>
                    </pic:spPr>
                  </pic:pic>
                </a:graphicData>
              </a:graphic>
            </wp:anchor>
          </w:drawing>
        </mc:Fallback>
      </mc:AlternateContent>
    </w:r>
    <w:r w:rsidDel="00000000" w:rsidR="00000000" w:rsidRPr="00000000">
      <w:drawing>
        <wp:anchor allowOverlap="1" behindDoc="0" distB="0" distT="0" distL="114300" distR="114300" hidden="0" layoutInCell="1" locked="0" relativeHeight="0" simplePos="0">
          <wp:simplePos x="0" y="0"/>
          <wp:positionH relativeFrom="column">
            <wp:posOffset>5083175</wp:posOffset>
          </wp:positionH>
          <wp:positionV relativeFrom="paragraph">
            <wp:posOffset>-361314</wp:posOffset>
          </wp:positionV>
          <wp:extent cx="1298575" cy="273050"/>
          <wp:effectExtent b="0" l="0" r="0" t="0"/>
          <wp:wrapTopAndBottom distB="0" distT="0"/>
          <wp:docPr descr="A picture containing text, clipart&#10;&#10;Description automatically generated" id="137" name="image39.jpg"/>
          <a:graphic>
            <a:graphicData uri="http://schemas.openxmlformats.org/drawingml/2006/picture">
              <pic:pic>
                <pic:nvPicPr>
                  <pic:cNvPr descr="A picture containing text, clipart&#10;&#10;Description automatically generated" id="0" name="image39.jpg"/>
                  <pic:cNvPicPr preferRelativeResize="0"/>
                </pic:nvPicPr>
                <pic:blipFill>
                  <a:blip r:embed="rId2"/>
                  <a:srcRect b="0" l="0" r="0" t="0"/>
                  <a:stretch>
                    <a:fillRect/>
                  </a:stretch>
                </pic:blipFill>
                <pic:spPr>
                  <a:xfrm>
                    <a:off x="0" y="0"/>
                    <a:ext cx="1298575" cy="273050"/>
                  </a:xfrm>
                  <a:prstGeom prst="rect"/>
                  <a:ln/>
                </pic:spPr>
              </pic:pic>
            </a:graphicData>
          </a:graphic>
        </wp:anchor>
      </w:drawing>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-220661</wp:posOffset>
              </wp:positionH>
              <wp:positionV relativeFrom="paragraph">
                <wp:posOffset>-308926</wp:posOffset>
              </wp:positionV>
              <wp:extent cx="411480" cy="225425"/>
              <wp:effectExtent b="0" l="0" r="0" t="0"/>
              <wp:wrapSquare wrapText="bothSides" distB="45720" distT="45720" distL="114300" distR="114300"/>
              <wp:docPr id="30" name=""/>
              <a:graphic>
                <a:graphicData uri="http://schemas.microsoft.com/office/word/2010/wordprocessingShape">
                  <wps:wsp>
                    <wps:cNvSpPr/>
                    <wps:cNvPr id="31" name="Shape 31"/>
                    <wps:spPr>
                      <a:xfrm>
                        <a:off x="5145023" y="3672050"/>
                        <a:ext cx="401955" cy="215900"/>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Montserrat Light" w:cs="Montserrat Light" w:eastAsia="Montserrat Light" w:hAnsi="Montserrat Light"/>
                              <w:b w:val="0"/>
                              <w:i w:val="0"/>
                              <w:smallCaps w:val="0"/>
                              <w:strike w:val="0"/>
                              <w:color w:val="ffffff"/>
                              <w:sz w:val="16"/>
                              <w:vertAlign w:val="baseline"/>
                            </w:rPr>
                            <w:t xml:space="preserve"> PAGE   \* MERGEFORMAT 15</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Montserrat Light" w:cs="Montserrat Light" w:eastAsia="Montserrat Light" w:hAnsi="Montserrat Light"/>
                              <w:b w:val="0"/>
                              <w:i w:val="0"/>
                              <w:smallCaps w:val="0"/>
                              <w:strike w:val="0"/>
                              <w:color w:val="ffffff"/>
                              <w:sz w:val="16"/>
                              <w:vertAlign w:val="baseline"/>
                            </w:rPr>
                          </w:r>
                        </w:p>
                      </w:txbxContent>
                    </wps:txbx>
                    <wps:bodyPr anchorCtr="0" anchor="t" bIns="0" lIns="0" spcFirstLastPara="1" rIns="0" wrap="square" tIns="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-220661</wp:posOffset>
              </wp:positionH>
              <wp:positionV relativeFrom="paragraph">
                <wp:posOffset>-308926</wp:posOffset>
              </wp:positionV>
              <wp:extent cx="411480" cy="225425"/>
              <wp:effectExtent b="0" l="0" r="0" t="0"/>
              <wp:wrapSquare wrapText="bothSides" distB="45720" distT="45720" distL="114300" distR="114300"/>
              <wp:docPr id="30" name="image68.png"/>
              <a:graphic>
                <a:graphicData uri="http://schemas.openxmlformats.org/drawingml/2006/picture">
                  <pic:pic>
                    <pic:nvPicPr>
                      <pic:cNvPr id="0" name="image68.png"/>
                      <pic:cNvPicPr preferRelativeResize="0"/>
                    </pic:nvPicPr>
                    <pic:blipFill>
                      <a:blip r:embed="rId1"/>
                      <a:srcRect/>
                      <a:stretch>
                        <a:fillRect/>
                      </a:stretch>
                    </pic:blipFill>
                    <pic:spPr>
                      <a:xfrm>
                        <a:off x="0" y="0"/>
                        <a:ext cx="411480" cy="225425"/>
                      </a:xfrm>
                      <a:prstGeom prst="rect"/>
                      <a:ln/>
                    </pic:spPr>
                  </pic:pic>
                </a:graphicData>
              </a:graphic>
            </wp:anchor>
          </w:drawing>
        </mc:Fallback>
      </mc:AlternateContent>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94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decimal"/>
      <w:lvlText w:val="%1."/>
      <w:lvlJc w:val="left"/>
      <w:pPr>
        <w:ind w:left="720" w:hanging="360"/>
      </w:pPr>
      <w:rPr>
        <w:rFonts w:ascii="Arial" w:cs="Arial" w:eastAsia="Arial" w:hAnsi="Arial"/>
        <w:b w:val="1"/>
        <w:bCs w:val="1"/>
        <w:color w:val="ffffff"/>
        <w:sz w:val="26"/>
        <w:szCs w:val="26"/>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0">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6">
    <w:lvl w:ilvl="0">
      <w:start w:val="1"/>
      <w:numFmt w:val="decimal"/>
      <w:lvlText w:val="%1."/>
      <w:lvlJc w:val="left"/>
      <w:pPr>
        <w:ind w:left="720" w:hanging="360"/>
      </w:pPr>
      <w:rPr>
        <w:rFonts w:ascii="Arial" w:cs="Arial" w:eastAsia="Arial" w:hAnsi="Arial"/>
        <w:b w:val="1"/>
        <w:bCs w:val="1"/>
        <w:color w:val="ffffff"/>
        <w:sz w:val="22"/>
        <w:szCs w:val="22"/>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7">
    <w:lvl w:ilvl="0">
      <w:start w:val="2"/>
      <w:numFmt w:val="decimal"/>
      <w:lvlText w:val="%1."/>
      <w:lvlJc w:val="left"/>
      <w:pPr>
        <w:ind w:left="720" w:hanging="360"/>
      </w:pPr>
      <w:rPr>
        <w:rFonts w:ascii="Arial" w:cs="Arial" w:eastAsia="Arial" w:hAnsi="Arial"/>
        <w:b w:val="1"/>
        <w:bCs w:val="1"/>
        <w:color w:val="ffffff"/>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8">
    <w:lvl w:ilvl="0">
      <w:start w:val="1"/>
      <w:numFmt w:val="decimal"/>
      <w:lvlText w:val="%1."/>
      <w:lvlJc w:val="left"/>
      <w:pPr>
        <w:ind w:left="720" w:hanging="360"/>
      </w:pPr>
      <w:rPr>
        <w:rFonts w:ascii="Arial" w:cs="Arial" w:eastAsia="Arial" w:hAnsi="Arial"/>
        <w:b w:val="1"/>
        <w:bCs w:val="1"/>
        <w:color w:val="ffffff"/>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nl"/>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widowControl w:val="0"/>
      <w:spacing w:after="60" w:before="240" w:line="240" w:lineRule="auto"/>
      <w:jc w:val="both"/>
    </w:pPr>
    <w:rPr>
      <w:rFonts w:ascii="Calibri" w:cs="Calibri" w:eastAsia="Calibri" w:hAnsi="Calibri"/>
      <w:b w:val="1"/>
      <w:bCs w:val="1"/>
      <w:sz w:val="32"/>
      <w:szCs w:val="32"/>
    </w:rPr>
  </w:style>
  <w:style w:type="paragraph" w:styleId="Heading2">
    <w:name w:val="heading 2"/>
    <w:basedOn w:val="Normal"/>
    <w:next w:val="Normal"/>
    <w:pPr>
      <w:keepNext w:val="1"/>
      <w:keepLines w:val="1"/>
      <w:spacing w:after="0" w:before="40" w:lineRule="auto"/>
    </w:pPr>
    <w:rPr>
      <w:rFonts w:ascii="Calibri" w:cs="Calibri" w:eastAsia="Calibri" w:hAnsi="Calibri"/>
      <w:color w:val="2e75b5"/>
      <w:sz w:val="26"/>
      <w:szCs w:val="2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 w:type="table" w:styleId="Table3">
    <w:basedOn w:val="TableNormal"/>
    <w:tblPr>
      <w:tblStyleRowBandSize w:val="1"/>
      <w:tblStyleColBandSize w:val="1"/>
      <w:tblCellMar>
        <w:top w:w="0.0" w:type="dxa"/>
        <w:left w:w="0.0" w:type="dxa"/>
        <w:bottom w:w="0.0" w:type="dxa"/>
        <w:right w:w="0.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0.0" w:type="dxa"/>
        <w:bottom w:w="0.0" w:type="dxa"/>
        <w:right w:w="0.0" w:type="dxa"/>
      </w:tblCellMar>
    </w:tblPr>
  </w:style>
  <w:style w:type="table" w:styleId="Table7">
    <w:basedOn w:val="TableNormal"/>
    <w:tblPr>
      <w:tblStyleRowBandSize w:val="1"/>
      <w:tblStyleColBandSize w:val="1"/>
      <w:tblCellMar>
        <w:top w:w="0.0" w:type="dxa"/>
        <w:left w:w="0.0" w:type="dxa"/>
        <w:bottom w:w="0.0" w:type="dxa"/>
        <w:right w:w="0.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0.0" w:type="dxa"/>
        <w:bottom w:w="0.0" w:type="dxa"/>
        <w:right w:w="0.0" w:type="dxa"/>
      </w:tblCellMar>
    </w:tblPr>
  </w:style>
  <w:style w:type="table" w:styleId="Table11">
    <w:basedOn w:val="TableNormal"/>
    <w:tblPr>
      <w:tblStyleRowBandSize w:val="1"/>
      <w:tblStyleColBandSize w:val="1"/>
      <w:tblCellMar>
        <w:top w:w="0.0" w:type="dxa"/>
        <w:left w:w="0.0" w:type="dxa"/>
        <w:bottom w:w="0.0" w:type="dxa"/>
        <w:right w:w="0.0" w:type="dxa"/>
      </w:tblCellMar>
    </w:tblPr>
  </w:style>
  <w:style w:type="table" w:styleId="Table12">
    <w:basedOn w:val="TableNormal"/>
    <w:tblPr>
      <w:tblStyleRowBandSize w:val="1"/>
      <w:tblStyleColBandSize w:val="1"/>
      <w:tblCellMar>
        <w:top w:w="0.0" w:type="dxa"/>
        <w:left w:w="115.0" w:type="dxa"/>
        <w:bottom w:w="0.0" w:type="dxa"/>
        <w:right w:w="115.0" w:type="dxa"/>
      </w:tblCellMar>
    </w:tblPr>
  </w:style>
  <w:style w:type="table" w:styleId="Table13">
    <w:basedOn w:val="TableNormal"/>
    <w:tblPr>
      <w:tblStyleRowBandSize w:val="1"/>
      <w:tblStyleColBandSize w:val="1"/>
      <w:tblCellMar>
        <w:top w:w="0.0" w:type="dxa"/>
        <w:left w:w="115.0" w:type="dxa"/>
        <w:bottom w:w="0.0" w:type="dxa"/>
        <w:right w:w="115.0" w:type="dxa"/>
      </w:tblCellMar>
    </w:tblPr>
  </w:style>
  <w:style w:type="table" w:styleId="Table14">
    <w:basedOn w:val="TableNormal"/>
    <w:tblPr>
      <w:tblStyleRowBandSize w:val="1"/>
      <w:tblStyleColBandSize w:val="1"/>
      <w:tblCellMar>
        <w:top w:w="0.0" w:type="dxa"/>
        <w:left w:w="0.0" w:type="dxa"/>
        <w:bottom w:w="0.0" w:type="dxa"/>
        <w:right w:w="0.0" w:type="dxa"/>
      </w:tblCellMar>
    </w:tblPr>
  </w:style>
  <w:style w:type="table" w:styleId="Table15">
    <w:basedOn w:val="TableNormal"/>
    <w:tblPr>
      <w:tblStyleRowBandSize w:val="1"/>
      <w:tblStyleColBandSize w:val="1"/>
      <w:tblCellMar>
        <w:top w:w="0.0" w:type="dxa"/>
        <w:left w:w="0.0" w:type="dxa"/>
        <w:bottom w:w="0.0" w:type="dxa"/>
        <w:right w:w="0.0" w:type="dxa"/>
      </w:tblCellMar>
    </w:tblPr>
  </w:style>
  <w:style w:type="table" w:styleId="Table16">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40" Type="http://schemas.openxmlformats.org/officeDocument/2006/relationships/image" Target="media/image35.png"/><Relationship Id="rId42" Type="http://schemas.openxmlformats.org/officeDocument/2006/relationships/hyperlink" Target="https://www.heinner.ro" TargetMode="External"/><Relationship Id="rId41" Type="http://schemas.openxmlformats.org/officeDocument/2006/relationships/hyperlink" Target="https://www.heinner.ro" TargetMode="External"/><Relationship Id="rId44" Type="http://schemas.openxmlformats.org/officeDocument/2006/relationships/image" Target="media/image10.jpg"/><Relationship Id="rId43" Type="http://schemas.openxmlformats.org/officeDocument/2006/relationships/image" Target="media/image16.jpg"/><Relationship Id="rId46" Type="http://schemas.openxmlformats.org/officeDocument/2006/relationships/hyperlink" Target="http://www.nod.ro" TargetMode="External"/><Relationship Id="rId45" Type="http://schemas.openxmlformats.org/officeDocument/2006/relationships/hyperlink" Target="http://www.heinner.com"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9.png"/><Relationship Id="rId48" Type="http://schemas.openxmlformats.org/officeDocument/2006/relationships/hyperlink" Target="http://www.heinner.com" TargetMode="External"/><Relationship Id="rId47" Type="http://schemas.openxmlformats.org/officeDocument/2006/relationships/image" Target="media/image9.jpg"/><Relationship Id="rId49" Type="http://schemas.openxmlformats.org/officeDocument/2006/relationships/hyperlink" Target="http://www.nod.ro"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50.png"/><Relationship Id="rId8" Type="http://schemas.openxmlformats.org/officeDocument/2006/relationships/image" Target="media/image37.png"/><Relationship Id="rId73" Type="http://schemas.openxmlformats.org/officeDocument/2006/relationships/footer" Target="footer3.xml"/><Relationship Id="rId72" Type="http://schemas.openxmlformats.org/officeDocument/2006/relationships/footer" Target="footer2.xml"/><Relationship Id="rId31" Type="http://schemas.openxmlformats.org/officeDocument/2006/relationships/image" Target="media/image18.png"/><Relationship Id="rId30" Type="http://schemas.openxmlformats.org/officeDocument/2006/relationships/image" Target="media/image13.png"/><Relationship Id="rId74" Type="http://schemas.openxmlformats.org/officeDocument/2006/relationships/footer" Target="footer1.xml"/><Relationship Id="rId33" Type="http://schemas.openxmlformats.org/officeDocument/2006/relationships/image" Target="media/image21.png"/><Relationship Id="rId32" Type="http://schemas.openxmlformats.org/officeDocument/2006/relationships/image" Target="media/image20.png"/><Relationship Id="rId35" Type="http://schemas.openxmlformats.org/officeDocument/2006/relationships/image" Target="media/image23.png"/><Relationship Id="rId34" Type="http://schemas.openxmlformats.org/officeDocument/2006/relationships/image" Target="media/image22.png"/><Relationship Id="rId71" Type="http://schemas.openxmlformats.org/officeDocument/2006/relationships/header" Target="header1.xml"/><Relationship Id="rId70" Type="http://schemas.openxmlformats.org/officeDocument/2006/relationships/header" Target="header3.xml"/><Relationship Id="rId37" Type="http://schemas.openxmlformats.org/officeDocument/2006/relationships/image" Target="media/image2.png"/><Relationship Id="rId36" Type="http://schemas.openxmlformats.org/officeDocument/2006/relationships/image" Target="media/image1.png"/><Relationship Id="rId39" Type="http://schemas.openxmlformats.org/officeDocument/2006/relationships/image" Target="media/image15.png"/><Relationship Id="rId38" Type="http://schemas.openxmlformats.org/officeDocument/2006/relationships/image" Target="media/image34.png"/><Relationship Id="rId62" Type="http://schemas.openxmlformats.org/officeDocument/2006/relationships/hyperlink" Target="http://www.nod.ro" TargetMode="External"/><Relationship Id="rId61" Type="http://schemas.openxmlformats.org/officeDocument/2006/relationships/hyperlink" Target="http://www.heinner.com" TargetMode="External"/><Relationship Id="rId20" Type="http://schemas.openxmlformats.org/officeDocument/2006/relationships/image" Target="media/image27.png"/><Relationship Id="rId64" Type="http://schemas.openxmlformats.org/officeDocument/2006/relationships/hyperlink" Target="https://www.heinner.ro" TargetMode="External"/><Relationship Id="rId63" Type="http://schemas.openxmlformats.org/officeDocument/2006/relationships/hyperlink" Target="https://www.heinner.ro" TargetMode="External"/><Relationship Id="rId22" Type="http://schemas.openxmlformats.org/officeDocument/2006/relationships/image" Target="media/image29.png"/><Relationship Id="rId66" Type="http://schemas.openxmlformats.org/officeDocument/2006/relationships/hyperlink" Target="http://www.nod.ro" TargetMode="External"/><Relationship Id="rId21" Type="http://schemas.openxmlformats.org/officeDocument/2006/relationships/image" Target="media/image28.png"/><Relationship Id="rId65" Type="http://schemas.openxmlformats.org/officeDocument/2006/relationships/hyperlink" Target="http://www.heinner.com" TargetMode="External"/><Relationship Id="rId24" Type="http://schemas.openxmlformats.org/officeDocument/2006/relationships/image" Target="media/image36.png"/><Relationship Id="rId68" Type="http://schemas.openxmlformats.org/officeDocument/2006/relationships/hyperlink" Target="http://www.nod.ro" TargetMode="External"/><Relationship Id="rId23" Type="http://schemas.openxmlformats.org/officeDocument/2006/relationships/image" Target="media/image30.png"/><Relationship Id="rId67" Type="http://schemas.openxmlformats.org/officeDocument/2006/relationships/hyperlink" Target="http://www.heinner.com" TargetMode="External"/><Relationship Id="rId60" Type="http://schemas.openxmlformats.org/officeDocument/2006/relationships/hyperlink" Target="http://www.nod.ro" TargetMode="External"/><Relationship Id="rId26" Type="http://schemas.openxmlformats.org/officeDocument/2006/relationships/image" Target="media/image33.png"/><Relationship Id="rId25" Type="http://schemas.openxmlformats.org/officeDocument/2006/relationships/image" Target="media/image31.png"/><Relationship Id="rId69" Type="http://schemas.openxmlformats.org/officeDocument/2006/relationships/header" Target="header2.xml"/><Relationship Id="rId28" Type="http://schemas.openxmlformats.org/officeDocument/2006/relationships/image" Target="media/image17.png"/><Relationship Id="rId27" Type="http://schemas.openxmlformats.org/officeDocument/2006/relationships/image" Target="media/image24.png"/><Relationship Id="rId29" Type="http://schemas.openxmlformats.org/officeDocument/2006/relationships/image" Target="media/image14.png"/><Relationship Id="rId51" Type="http://schemas.openxmlformats.org/officeDocument/2006/relationships/hyperlink" Target="https://www.heinner.ro" TargetMode="External"/><Relationship Id="rId50" Type="http://schemas.openxmlformats.org/officeDocument/2006/relationships/image" Target="media/image32.png"/><Relationship Id="rId53" Type="http://schemas.openxmlformats.org/officeDocument/2006/relationships/hyperlink" Target="http://www.heinner.com" TargetMode="External"/><Relationship Id="rId52" Type="http://schemas.openxmlformats.org/officeDocument/2006/relationships/hyperlink" Target="https://www.heinner.ro" TargetMode="External"/><Relationship Id="rId11" Type="http://schemas.openxmlformats.org/officeDocument/2006/relationships/image" Target="media/image12.png"/><Relationship Id="rId55" Type="http://schemas.openxmlformats.org/officeDocument/2006/relationships/hyperlink" Target="http://www.heinner.com" TargetMode="External"/><Relationship Id="rId10" Type="http://schemas.openxmlformats.org/officeDocument/2006/relationships/image" Target="media/image4.png"/><Relationship Id="rId54" Type="http://schemas.openxmlformats.org/officeDocument/2006/relationships/hyperlink" Target="http://www.nod.ro" TargetMode="External"/><Relationship Id="rId13" Type="http://schemas.openxmlformats.org/officeDocument/2006/relationships/image" Target="media/image8.png"/><Relationship Id="rId57" Type="http://schemas.openxmlformats.org/officeDocument/2006/relationships/hyperlink" Target="https://www.heinner.ro" TargetMode="External"/><Relationship Id="rId12" Type="http://schemas.openxmlformats.org/officeDocument/2006/relationships/image" Target="media/image6.png"/><Relationship Id="rId56" Type="http://schemas.openxmlformats.org/officeDocument/2006/relationships/hyperlink" Target="http://www.nod.ro" TargetMode="External"/><Relationship Id="rId15" Type="http://schemas.openxmlformats.org/officeDocument/2006/relationships/image" Target="media/image3.png"/><Relationship Id="rId59" Type="http://schemas.openxmlformats.org/officeDocument/2006/relationships/hyperlink" Target="http://www.heinner.com" TargetMode="External"/><Relationship Id="rId14" Type="http://schemas.openxmlformats.org/officeDocument/2006/relationships/image" Target="media/image11.png"/><Relationship Id="rId58" Type="http://schemas.openxmlformats.org/officeDocument/2006/relationships/hyperlink" Target="https://www.heinner.ro" TargetMode="External"/><Relationship Id="rId17" Type="http://schemas.openxmlformats.org/officeDocument/2006/relationships/image" Target="media/image5.png"/><Relationship Id="rId16" Type="http://schemas.openxmlformats.org/officeDocument/2006/relationships/image" Target="media/image7.png"/><Relationship Id="rId19" Type="http://schemas.openxmlformats.org/officeDocument/2006/relationships/image" Target="media/image26.png"/><Relationship Id="rId18" Type="http://schemas.openxmlformats.org/officeDocument/2006/relationships/image" Target="media/image25.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 Id="rId3" Type="http://schemas.openxmlformats.org/officeDocument/2006/relationships/font" Target="fonts/CambriaMath-regular.ttf"/></Relationships>
</file>

<file path=word/_rels/footer2.xml.rels><?xml version="1.0" encoding="UTF-8" standalone="yes"?><Relationships xmlns="http://schemas.openxmlformats.org/package/2006/relationships"><Relationship Id="rId1" Type="http://schemas.openxmlformats.org/officeDocument/2006/relationships/image" Target="media/image50.png"/><Relationship Id="rId2" Type="http://schemas.openxmlformats.org/officeDocument/2006/relationships/hyperlink" Target="http://www.heinner.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50.png"/><Relationship Id="rId2" Type="http://schemas.openxmlformats.org/officeDocument/2006/relationships/image" Target="media/image39.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fmybzc2gx3iZsuc3xenxeZTbvdg==">CgMxLjAyDmguaDFmeHczcTJydjhvMg5oLmszeGEzcnlhZWpsZDIOaC5vMzd0em9kOGVveGoyDmguOGo5MjNocXNqMHlnMg5oLnFxNXJsd2p6MTdjeTIOaC42azVmbngyYTBkZm0yDmguNGNyeWxlMzUzdGZiMg5oLnZmYzM5YWs1YXJzdTIOaC4xMXBkOW9kM2V4bHYyDmguczF4MTEzZDY4bGQ4Mg5oLm45OXExajk5bW13MTIOaC43M3g2Y2lxczRnczMyDmguYXhhbnVmcW1sMXFqOAByITFPSXhQREZpNTI3S3BiaXp0Wjl2SXZ1LVJmUVAydGhUb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